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4F5" w:rsidRPr="00816BEA" w:rsidRDefault="00AE6865" w:rsidP="00AE6865">
      <w:pPr>
        <w:jc w:val="center"/>
        <w:rPr>
          <w:rFonts w:ascii="Times New Roman" w:hAnsi="Times New Roman" w:cs="Times New Roman"/>
          <w:b/>
          <w:sz w:val="40"/>
          <w:szCs w:val="40"/>
        </w:rPr>
      </w:pPr>
      <w:r w:rsidRPr="00816BEA">
        <w:rPr>
          <w:rFonts w:ascii="Times New Roman" w:hAnsi="Times New Roman" w:cs="Times New Roman"/>
          <w:b/>
          <w:sz w:val="40"/>
          <w:szCs w:val="40"/>
        </w:rPr>
        <w:t>МБОУ СОШ № 16 ст. Георгиевской</w:t>
      </w:r>
    </w:p>
    <w:p w:rsidR="00AE6865" w:rsidRDefault="00AE6865" w:rsidP="00AE6865">
      <w:pPr>
        <w:jc w:val="center"/>
        <w:rPr>
          <w:rFonts w:ascii="Times New Roman" w:hAnsi="Times New Roman" w:cs="Times New Roman"/>
          <w:sz w:val="28"/>
          <w:szCs w:val="28"/>
        </w:rPr>
      </w:pPr>
    </w:p>
    <w:p w:rsidR="00816BEA" w:rsidRDefault="009B6BF4" w:rsidP="009B6BF4">
      <w:pPr>
        <w:pStyle w:val="a3"/>
        <w:rPr>
          <w:rFonts w:ascii="Times New Roman" w:hAnsi="Times New Roman" w:cs="Times New Roman"/>
          <w:sz w:val="28"/>
          <w:szCs w:val="28"/>
        </w:rPr>
      </w:pPr>
      <w:r>
        <w:rPr>
          <w:rFonts w:ascii="Times New Roman" w:hAnsi="Times New Roman" w:cs="Times New Roman"/>
          <w:sz w:val="28"/>
          <w:szCs w:val="28"/>
        </w:rPr>
        <w:t xml:space="preserve">                                                                 </w:t>
      </w:r>
      <w:r w:rsidR="00380EE2">
        <w:rPr>
          <w:rFonts w:ascii="Times New Roman" w:hAnsi="Times New Roman" w:cs="Times New Roman"/>
          <w:sz w:val="28"/>
          <w:szCs w:val="28"/>
        </w:rPr>
        <w:t>Приложение</w:t>
      </w:r>
    </w:p>
    <w:p w:rsidR="00380EE2" w:rsidRDefault="00380EE2" w:rsidP="00380EE2">
      <w:pPr>
        <w:pStyle w:val="a3"/>
        <w:rPr>
          <w:rFonts w:ascii="Times New Roman" w:hAnsi="Times New Roman" w:cs="Times New Roman"/>
          <w:sz w:val="28"/>
          <w:szCs w:val="28"/>
        </w:rPr>
      </w:pPr>
      <w:r>
        <w:rPr>
          <w:rFonts w:ascii="Times New Roman" w:hAnsi="Times New Roman" w:cs="Times New Roman"/>
          <w:sz w:val="28"/>
          <w:szCs w:val="28"/>
        </w:rPr>
        <w:t xml:space="preserve">                                                                 к приказу  МБОУ СОШ № 16</w:t>
      </w:r>
    </w:p>
    <w:p w:rsidR="00380EE2" w:rsidRDefault="00380EE2" w:rsidP="00380EE2">
      <w:pPr>
        <w:pStyle w:val="a3"/>
        <w:rPr>
          <w:rFonts w:ascii="Times New Roman" w:hAnsi="Times New Roman" w:cs="Times New Roman"/>
          <w:sz w:val="28"/>
          <w:szCs w:val="28"/>
        </w:rPr>
      </w:pPr>
      <w:r>
        <w:rPr>
          <w:rFonts w:ascii="Times New Roman" w:hAnsi="Times New Roman" w:cs="Times New Roman"/>
          <w:sz w:val="28"/>
          <w:szCs w:val="28"/>
        </w:rPr>
        <w:t xml:space="preserve">                                                                 ст. Георгиевской</w:t>
      </w:r>
    </w:p>
    <w:p w:rsidR="00816BEA" w:rsidRDefault="00380EE2" w:rsidP="00380EE2">
      <w:pPr>
        <w:pStyle w:val="a3"/>
        <w:rPr>
          <w:rFonts w:ascii="Times New Roman" w:hAnsi="Times New Roman" w:cs="Times New Roman"/>
          <w:sz w:val="28"/>
          <w:szCs w:val="28"/>
        </w:rPr>
      </w:pPr>
      <w:r>
        <w:rPr>
          <w:rFonts w:ascii="Times New Roman" w:hAnsi="Times New Roman" w:cs="Times New Roman"/>
          <w:sz w:val="28"/>
          <w:szCs w:val="28"/>
        </w:rPr>
        <w:t xml:space="preserve">                                                                 № 107 от 02.09.2013 г.</w:t>
      </w:r>
    </w:p>
    <w:p w:rsidR="009B6BF4" w:rsidRDefault="009B6BF4" w:rsidP="00AE6865">
      <w:pPr>
        <w:jc w:val="center"/>
        <w:rPr>
          <w:rFonts w:ascii="Times New Roman" w:hAnsi="Times New Roman" w:cs="Times New Roman"/>
          <w:sz w:val="28"/>
          <w:szCs w:val="28"/>
        </w:rPr>
      </w:pPr>
    </w:p>
    <w:p w:rsidR="009B6BF4" w:rsidRDefault="009B6BF4" w:rsidP="00AE6865">
      <w:pPr>
        <w:jc w:val="center"/>
        <w:rPr>
          <w:rFonts w:ascii="Times New Roman" w:hAnsi="Times New Roman" w:cs="Times New Roman"/>
          <w:sz w:val="28"/>
          <w:szCs w:val="28"/>
        </w:rPr>
      </w:pPr>
    </w:p>
    <w:p w:rsidR="00816BEA" w:rsidRDefault="00816BEA" w:rsidP="009B6BF4">
      <w:pPr>
        <w:rPr>
          <w:rFonts w:ascii="Times New Roman" w:hAnsi="Times New Roman" w:cs="Times New Roman"/>
          <w:sz w:val="28"/>
          <w:szCs w:val="28"/>
        </w:rPr>
      </w:pPr>
    </w:p>
    <w:p w:rsidR="00816BEA" w:rsidRDefault="00816BEA" w:rsidP="00AE6865">
      <w:pPr>
        <w:jc w:val="center"/>
        <w:rPr>
          <w:rFonts w:ascii="Times New Roman" w:hAnsi="Times New Roman" w:cs="Times New Roman"/>
          <w:sz w:val="28"/>
          <w:szCs w:val="28"/>
        </w:rPr>
      </w:pPr>
    </w:p>
    <w:p w:rsidR="00AE6865" w:rsidRPr="00816BEA" w:rsidRDefault="00AE6865" w:rsidP="00816BEA">
      <w:pPr>
        <w:jc w:val="center"/>
        <w:rPr>
          <w:rFonts w:ascii="Times New Roman" w:hAnsi="Times New Roman" w:cs="Times New Roman"/>
          <w:b/>
          <w:sz w:val="96"/>
          <w:szCs w:val="96"/>
        </w:rPr>
      </w:pPr>
      <w:r w:rsidRPr="00816BEA">
        <w:rPr>
          <w:rFonts w:ascii="Times New Roman" w:hAnsi="Times New Roman" w:cs="Times New Roman"/>
          <w:sz w:val="44"/>
          <w:szCs w:val="44"/>
        </w:rPr>
        <w:t>Комплексно-целевая программа формирования культуры здорового и безопасного образа жизни</w:t>
      </w:r>
      <w:r w:rsidRPr="009E4EF7">
        <w:rPr>
          <w:rFonts w:ascii="Times New Roman" w:hAnsi="Times New Roman" w:cs="Times New Roman"/>
          <w:sz w:val="28"/>
          <w:szCs w:val="28"/>
        </w:rPr>
        <w:t xml:space="preserve"> </w:t>
      </w:r>
      <w:r w:rsidRPr="00816BEA">
        <w:rPr>
          <w:rFonts w:ascii="Times New Roman" w:hAnsi="Times New Roman" w:cs="Times New Roman"/>
          <w:b/>
          <w:sz w:val="96"/>
          <w:szCs w:val="96"/>
        </w:rPr>
        <w:t>«ЗДОРОВЬЕ»</w:t>
      </w:r>
    </w:p>
    <w:p w:rsidR="00AE6865" w:rsidRDefault="00AE6865" w:rsidP="00AE6865">
      <w:pPr>
        <w:rPr>
          <w:rFonts w:ascii="Times New Roman" w:hAnsi="Times New Roman" w:cs="Times New Roman"/>
          <w:sz w:val="28"/>
          <w:szCs w:val="28"/>
        </w:rPr>
      </w:pPr>
    </w:p>
    <w:p w:rsidR="00816BEA" w:rsidRDefault="00816BEA" w:rsidP="00AE6865">
      <w:pPr>
        <w:rPr>
          <w:rFonts w:ascii="Times New Roman" w:hAnsi="Times New Roman" w:cs="Times New Roman"/>
          <w:sz w:val="28"/>
          <w:szCs w:val="28"/>
        </w:rPr>
      </w:pPr>
    </w:p>
    <w:p w:rsidR="00816BEA" w:rsidRDefault="00816BEA" w:rsidP="00AE6865">
      <w:pPr>
        <w:rPr>
          <w:rFonts w:ascii="Times New Roman" w:hAnsi="Times New Roman" w:cs="Times New Roman"/>
          <w:sz w:val="28"/>
          <w:szCs w:val="28"/>
        </w:rPr>
      </w:pPr>
    </w:p>
    <w:p w:rsidR="009B6BF4" w:rsidRPr="009B6BF4" w:rsidRDefault="009B6BF4" w:rsidP="009B6BF4">
      <w:pPr>
        <w:pStyle w:val="a3"/>
        <w:rPr>
          <w:rFonts w:ascii="Times New Roman" w:hAnsi="Times New Roman" w:cs="Times New Roman"/>
          <w:sz w:val="28"/>
          <w:szCs w:val="28"/>
        </w:rPr>
      </w:pPr>
      <w:r>
        <w:rPr>
          <w:rFonts w:ascii="Times New Roman" w:hAnsi="Times New Roman" w:cs="Times New Roman"/>
          <w:sz w:val="28"/>
          <w:szCs w:val="28"/>
        </w:rPr>
        <w:t xml:space="preserve">                                                                </w:t>
      </w:r>
      <w:r w:rsidRPr="009B6BF4">
        <w:rPr>
          <w:rFonts w:ascii="Times New Roman" w:hAnsi="Times New Roman" w:cs="Times New Roman"/>
          <w:sz w:val="28"/>
          <w:szCs w:val="28"/>
        </w:rPr>
        <w:t>Утверждено</w:t>
      </w:r>
    </w:p>
    <w:p w:rsidR="009B6BF4" w:rsidRPr="009B6BF4" w:rsidRDefault="009B6BF4" w:rsidP="009B6BF4">
      <w:pPr>
        <w:pStyle w:val="a3"/>
        <w:rPr>
          <w:rFonts w:ascii="Times New Roman" w:hAnsi="Times New Roman" w:cs="Times New Roman"/>
          <w:sz w:val="28"/>
          <w:szCs w:val="28"/>
        </w:rPr>
      </w:pPr>
      <w:r>
        <w:rPr>
          <w:rFonts w:ascii="Times New Roman" w:hAnsi="Times New Roman" w:cs="Times New Roman"/>
          <w:sz w:val="28"/>
          <w:szCs w:val="28"/>
        </w:rPr>
        <w:t xml:space="preserve">                                                                </w:t>
      </w:r>
      <w:r w:rsidRPr="009B6BF4">
        <w:rPr>
          <w:rFonts w:ascii="Times New Roman" w:hAnsi="Times New Roman" w:cs="Times New Roman"/>
          <w:sz w:val="28"/>
          <w:szCs w:val="28"/>
        </w:rPr>
        <w:t>на заседании педагогического совета</w:t>
      </w:r>
    </w:p>
    <w:p w:rsidR="009B6BF4" w:rsidRPr="009B6BF4" w:rsidRDefault="009B6BF4" w:rsidP="009B6BF4">
      <w:pPr>
        <w:pStyle w:val="a3"/>
        <w:rPr>
          <w:rFonts w:ascii="Times New Roman" w:hAnsi="Times New Roman" w:cs="Times New Roman"/>
          <w:sz w:val="28"/>
          <w:szCs w:val="28"/>
        </w:rPr>
      </w:pPr>
      <w:r>
        <w:rPr>
          <w:rFonts w:ascii="Times New Roman" w:hAnsi="Times New Roman" w:cs="Times New Roman"/>
          <w:sz w:val="28"/>
          <w:szCs w:val="28"/>
        </w:rPr>
        <w:t xml:space="preserve">                                                                </w:t>
      </w:r>
      <w:r w:rsidRPr="009B6BF4">
        <w:rPr>
          <w:rFonts w:ascii="Times New Roman" w:hAnsi="Times New Roman" w:cs="Times New Roman"/>
          <w:sz w:val="28"/>
          <w:szCs w:val="28"/>
        </w:rPr>
        <w:t xml:space="preserve">протокол </w:t>
      </w:r>
      <w:r>
        <w:rPr>
          <w:rFonts w:ascii="Times New Roman" w:hAnsi="Times New Roman" w:cs="Times New Roman"/>
          <w:sz w:val="28"/>
          <w:szCs w:val="28"/>
        </w:rPr>
        <w:t xml:space="preserve"> </w:t>
      </w:r>
      <w:r w:rsidRPr="009B6BF4">
        <w:rPr>
          <w:rFonts w:ascii="Times New Roman" w:hAnsi="Times New Roman" w:cs="Times New Roman"/>
          <w:sz w:val="28"/>
          <w:szCs w:val="28"/>
        </w:rPr>
        <w:t xml:space="preserve">№ </w:t>
      </w:r>
      <w:r w:rsidR="00380EE2">
        <w:rPr>
          <w:rFonts w:ascii="Times New Roman" w:hAnsi="Times New Roman" w:cs="Times New Roman"/>
          <w:sz w:val="28"/>
          <w:szCs w:val="28"/>
        </w:rPr>
        <w:t>1</w:t>
      </w:r>
      <w:r w:rsidRPr="009B6BF4">
        <w:rPr>
          <w:rFonts w:ascii="Times New Roman" w:hAnsi="Times New Roman" w:cs="Times New Roman"/>
          <w:sz w:val="28"/>
          <w:szCs w:val="28"/>
        </w:rPr>
        <w:t xml:space="preserve"> от</w:t>
      </w:r>
      <w:r w:rsidR="00380EE2">
        <w:rPr>
          <w:rFonts w:ascii="Times New Roman" w:hAnsi="Times New Roman" w:cs="Times New Roman"/>
          <w:sz w:val="28"/>
          <w:szCs w:val="28"/>
        </w:rPr>
        <w:t xml:space="preserve"> 30.08.2013 г.</w:t>
      </w:r>
    </w:p>
    <w:p w:rsidR="009B6BF4" w:rsidRDefault="009B6BF4" w:rsidP="009B6BF4">
      <w:pPr>
        <w:jc w:val="center"/>
        <w:rPr>
          <w:rFonts w:ascii="Times New Roman" w:hAnsi="Times New Roman" w:cs="Times New Roman"/>
          <w:sz w:val="28"/>
          <w:szCs w:val="28"/>
        </w:rPr>
      </w:pPr>
    </w:p>
    <w:p w:rsidR="00816BEA" w:rsidRDefault="00816BEA" w:rsidP="00AE6865">
      <w:pPr>
        <w:rPr>
          <w:rFonts w:ascii="Times New Roman" w:hAnsi="Times New Roman" w:cs="Times New Roman"/>
          <w:sz w:val="28"/>
          <w:szCs w:val="28"/>
        </w:rPr>
      </w:pPr>
    </w:p>
    <w:p w:rsidR="00816BEA" w:rsidRDefault="00816BEA" w:rsidP="00AE6865">
      <w:pPr>
        <w:rPr>
          <w:rFonts w:ascii="Times New Roman" w:hAnsi="Times New Roman" w:cs="Times New Roman"/>
          <w:sz w:val="28"/>
          <w:szCs w:val="28"/>
        </w:rPr>
      </w:pPr>
    </w:p>
    <w:p w:rsidR="009B6BF4" w:rsidRDefault="009B6BF4" w:rsidP="00AE6865">
      <w:pPr>
        <w:rPr>
          <w:rFonts w:ascii="Times New Roman" w:hAnsi="Times New Roman" w:cs="Times New Roman"/>
          <w:sz w:val="28"/>
          <w:szCs w:val="28"/>
        </w:rPr>
      </w:pPr>
    </w:p>
    <w:p w:rsidR="009B6BF4" w:rsidRDefault="009B6BF4" w:rsidP="00AE6865">
      <w:pPr>
        <w:rPr>
          <w:rFonts w:ascii="Times New Roman" w:hAnsi="Times New Roman" w:cs="Times New Roman"/>
          <w:sz w:val="28"/>
          <w:szCs w:val="28"/>
        </w:rPr>
      </w:pPr>
    </w:p>
    <w:p w:rsidR="009B6BF4" w:rsidRDefault="009B6BF4" w:rsidP="00AE6865">
      <w:pPr>
        <w:rPr>
          <w:rFonts w:ascii="Times New Roman" w:hAnsi="Times New Roman" w:cs="Times New Roman"/>
          <w:sz w:val="28"/>
          <w:szCs w:val="28"/>
        </w:rPr>
      </w:pPr>
    </w:p>
    <w:p w:rsidR="00816BEA" w:rsidRPr="009E4EF7" w:rsidRDefault="00816BEA" w:rsidP="00AE6865">
      <w:pPr>
        <w:rPr>
          <w:rFonts w:ascii="Times New Roman" w:hAnsi="Times New Roman" w:cs="Times New Roman"/>
          <w:sz w:val="28"/>
          <w:szCs w:val="28"/>
        </w:rPr>
      </w:pPr>
    </w:p>
    <w:p w:rsidR="00AE6865" w:rsidRPr="009B6BF4" w:rsidRDefault="00AE6865" w:rsidP="009B6BF4">
      <w:pPr>
        <w:jc w:val="center"/>
        <w:rPr>
          <w:rFonts w:ascii="Times New Roman" w:hAnsi="Times New Roman" w:cs="Times New Roman"/>
          <w:b/>
          <w:sz w:val="32"/>
          <w:szCs w:val="32"/>
        </w:rPr>
      </w:pPr>
      <w:r w:rsidRPr="009B6BF4">
        <w:rPr>
          <w:rFonts w:ascii="Times New Roman" w:hAnsi="Times New Roman" w:cs="Times New Roman"/>
          <w:b/>
          <w:sz w:val="32"/>
          <w:szCs w:val="32"/>
        </w:rPr>
        <w:t xml:space="preserve">Сроки </w:t>
      </w:r>
      <w:r w:rsidR="009B6BF4" w:rsidRPr="009B6BF4">
        <w:rPr>
          <w:rFonts w:ascii="Times New Roman" w:hAnsi="Times New Roman" w:cs="Times New Roman"/>
          <w:b/>
          <w:sz w:val="32"/>
          <w:szCs w:val="32"/>
        </w:rPr>
        <w:t xml:space="preserve"> </w:t>
      </w:r>
      <w:r w:rsidR="002C52DB" w:rsidRPr="009B6BF4">
        <w:rPr>
          <w:rFonts w:ascii="Times New Roman" w:hAnsi="Times New Roman" w:cs="Times New Roman"/>
          <w:b/>
          <w:sz w:val="32"/>
          <w:szCs w:val="32"/>
        </w:rPr>
        <w:t xml:space="preserve"> реализации программы: 2013 -2017</w:t>
      </w:r>
      <w:r w:rsidRPr="009B6BF4">
        <w:rPr>
          <w:rFonts w:ascii="Times New Roman" w:hAnsi="Times New Roman" w:cs="Times New Roman"/>
          <w:b/>
          <w:sz w:val="32"/>
          <w:szCs w:val="32"/>
        </w:rPr>
        <w:t xml:space="preserve"> г.</w:t>
      </w:r>
      <w:proofErr w:type="gramStart"/>
      <w:r w:rsidRPr="009B6BF4">
        <w:rPr>
          <w:rFonts w:ascii="Times New Roman" w:hAnsi="Times New Roman" w:cs="Times New Roman"/>
          <w:b/>
          <w:sz w:val="32"/>
          <w:szCs w:val="32"/>
        </w:rPr>
        <w:t>г</w:t>
      </w:r>
      <w:proofErr w:type="gramEnd"/>
      <w:r w:rsidRPr="009B6BF4">
        <w:rPr>
          <w:rFonts w:ascii="Times New Roman" w:hAnsi="Times New Roman" w:cs="Times New Roman"/>
          <w:b/>
          <w:sz w:val="32"/>
          <w:szCs w:val="32"/>
        </w:rPr>
        <w:t>.</w:t>
      </w:r>
    </w:p>
    <w:p w:rsidR="00AC04DE" w:rsidRDefault="00AC04DE" w:rsidP="00AC04DE">
      <w:pPr>
        <w:jc w:val="center"/>
        <w:rPr>
          <w:rFonts w:ascii="Times New Roman" w:hAnsi="Times New Roman" w:cs="Times New Roman"/>
          <w:b/>
          <w:sz w:val="32"/>
          <w:szCs w:val="32"/>
        </w:rPr>
      </w:pPr>
      <w:r w:rsidRPr="003F20C6">
        <w:rPr>
          <w:rFonts w:ascii="Times New Roman" w:hAnsi="Times New Roman" w:cs="Times New Roman"/>
          <w:b/>
          <w:sz w:val="32"/>
          <w:szCs w:val="32"/>
        </w:rPr>
        <w:lastRenderedPageBreak/>
        <w:t>Содержание</w:t>
      </w:r>
    </w:p>
    <w:p w:rsidR="00AC04DE" w:rsidRDefault="00AC04DE" w:rsidP="00AC04DE">
      <w:pPr>
        <w:jc w:val="center"/>
        <w:rPr>
          <w:rFonts w:ascii="Times New Roman" w:hAnsi="Times New Roman" w:cs="Times New Roman"/>
          <w:b/>
          <w:sz w:val="32"/>
          <w:szCs w:val="32"/>
        </w:rPr>
      </w:pPr>
    </w:p>
    <w:p w:rsidR="00AC04DE" w:rsidRPr="00833527" w:rsidRDefault="00AC04DE" w:rsidP="00AC04DE">
      <w:pPr>
        <w:pStyle w:val="a6"/>
        <w:numPr>
          <w:ilvl w:val="0"/>
          <w:numId w:val="4"/>
        </w:numPr>
        <w:spacing w:line="360" w:lineRule="auto"/>
        <w:jc w:val="both"/>
        <w:rPr>
          <w:rFonts w:ascii="Times New Roman" w:hAnsi="Times New Roman" w:cs="Times New Roman"/>
          <w:sz w:val="32"/>
          <w:szCs w:val="32"/>
        </w:rPr>
      </w:pPr>
      <w:r w:rsidRPr="00833527">
        <w:rPr>
          <w:rFonts w:ascii="Times New Roman" w:hAnsi="Times New Roman" w:cs="Times New Roman"/>
          <w:sz w:val="32"/>
          <w:szCs w:val="32"/>
        </w:rPr>
        <w:t>Этапы реализации программы.</w:t>
      </w:r>
    </w:p>
    <w:p w:rsidR="00AC04DE" w:rsidRPr="00833527" w:rsidRDefault="00AC04DE" w:rsidP="00AC04DE">
      <w:pPr>
        <w:pStyle w:val="a6"/>
        <w:numPr>
          <w:ilvl w:val="0"/>
          <w:numId w:val="4"/>
        </w:numPr>
        <w:spacing w:line="360" w:lineRule="auto"/>
        <w:jc w:val="both"/>
        <w:rPr>
          <w:rFonts w:ascii="Times New Roman" w:hAnsi="Times New Roman" w:cs="Times New Roman"/>
          <w:sz w:val="32"/>
          <w:szCs w:val="32"/>
        </w:rPr>
      </w:pPr>
      <w:r w:rsidRPr="00833527">
        <w:rPr>
          <w:rFonts w:ascii="Times New Roman" w:hAnsi="Times New Roman" w:cs="Times New Roman"/>
          <w:sz w:val="32"/>
          <w:szCs w:val="32"/>
        </w:rPr>
        <w:t>Основания для разработки Программы.</w:t>
      </w:r>
    </w:p>
    <w:p w:rsidR="00AC04DE" w:rsidRPr="00833527" w:rsidRDefault="00AC04DE" w:rsidP="00AC04DE">
      <w:pPr>
        <w:pStyle w:val="a6"/>
        <w:numPr>
          <w:ilvl w:val="0"/>
          <w:numId w:val="4"/>
        </w:numPr>
        <w:spacing w:line="360" w:lineRule="auto"/>
        <w:jc w:val="both"/>
        <w:rPr>
          <w:rFonts w:ascii="Times New Roman" w:hAnsi="Times New Roman" w:cs="Times New Roman"/>
          <w:sz w:val="32"/>
          <w:szCs w:val="32"/>
        </w:rPr>
      </w:pPr>
      <w:r w:rsidRPr="00833527">
        <w:rPr>
          <w:rFonts w:ascii="Times New Roman" w:hAnsi="Times New Roman" w:cs="Times New Roman"/>
          <w:sz w:val="32"/>
          <w:szCs w:val="32"/>
        </w:rPr>
        <w:t>Цель и задачи Программы.</w:t>
      </w:r>
    </w:p>
    <w:p w:rsidR="00AC04DE" w:rsidRPr="00833527" w:rsidRDefault="00AC04DE" w:rsidP="00AC04DE">
      <w:pPr>
        <w:pStyle w:val="a6"/>
        <w:numPr>
          <w:ilvl w:val="0"/>
          <w:numId w:val="4"/>
        </w:numPr>
        <w:spacing w:line="360" w:lineRule="auto"/>
        <w:jc w:val="both"/>
        <w:rPr>
          <w:rFonts w:ascii="Times New Roman" w:hAnsi="Times New Roman" w:cs="Times New Roman"/>
          <w:sz w:val="32"/>
          <w:szCs w:val="32"/>
        </w:rPr>
      </w:pPr>
      <w:r w:rsidRPr="00833527">
        <w:rPr>
          <w:rFonts w:ascii="Times New Roman" w:hAnsi="Times New Roman" w:cs="Times New Roman"/>
          <w:sz w:val="32"/>
          <w:szCs w:val="32"/>
        </w:rPr>
        <w:t>Основные исполнители и социальные партнеры.</w:t>
      </w:r>
    </w:p>
    <w:p w:rsidR="00AC04DE" w:rsidRPr="00833527" w:rsidRDefault="00AC04DE" w:rsidP="00AC04DE">
      <w:pPr>
        <w:pStyle w:val="a6"/>
        <w:numPr>
          <w:ilvl w:val="0"/>
          <w:numId w:val="4"/>
        </w:numPr>
        <w:spacing w:line="360" w:lineRule="auto"/>
        <w:jc w:val="both"/>
        <w:rPr>
          <w:rFonts w:ascii="Times New Roman" w:hAnsi="Times New Roman" w:cs="Times New Roman"/>
          <w:sz w:val="32"/>
          <w:szCs w:val="32"/>
        </w:rPr>
      </w:pPr>
      <w:r w:rsidRPr="00833527">
        <w:rPr>
          <w:rFonts w:ascii="Times New Roman" w:hAnsi="Times New Roman" w:cs="Times New Roman"/>
          <w:sz w:val="32"/>
          <w:szCs w:val="32"/>
        </w:rPr>
        <w:t>Основные направления реализации Программы.</w:t>
      </w:r>
    </w:p>
    <w:p w:rsidR="00AC04DE" w:rsidRPr="00833527" w:rsidRDefault="00AC04DE" w:rsidP="00AC04DE">
      <w:pPr>
        <w:pStyle w:val="a6"/>
        <w:numPr>
          <w:ilvl w:val="0"/>
          <w:numId w:val="4"/>
        </w:numPr>
        <w:spacing w:line="360" w:lineRule="auto"/>
        <w:jc w:val="both"/>
        <w:rPr>
          <w:rFonts w:ascii="Times New Roman" w:hAnsi="Times New Roman" w:cs="Times New Roman"/>
          <w:sz w:val="32"/>
          <w:szCs w:val="32"/>
        </w:rPr>
      </w:pPr>
      <w:r w:rsidRPr="00833527">
        <w:rPr>
          <w:rFonts w:ascii="Times New Roman" w:hAnsi="Times New Roman" w:cs="Times New Roman"/>
          <w:sz w:val="32"/>
          <w:szCs w:val="32"/>
        </w:rPr>
        <w:t>Мероприятия по реализации Программы.</w:t>
      </w:r>
    </w:p>
    <w:p w:rsidR="00AC04DE" w:rsidRPr="00833527" w:rsidRDefault="00AC04DE" w:rsidP="00AC04DE">
      <w:pPr>
        <w:pStyle w:val="a6"/>
        <w:numPr>
          <w:ilvl w:val="0"/>
          <w:numId w:val="4"/>
        </w:numPr>
        <w:spacing w:line="360" w:lineRule="auto"/>
        <w:jc w:val="both"/>
        <w:rPr>
          <w:rFonts w:ascii="Times New Roman" w:hAnsi="Times New Roman" w:cs="Times New Roman"/>
          <w:sz w:val="32"/>
          <w:szCs w:val="32"/>
        </w:rPr>
      </w:pPr>
      <w:r w:rsidRPr="00833527">
        <w:rPr>
          <w:rFonts w:ascii="Times New Roman" w:hAnsi="Times New Roman" w:cs="Times New Roman"/>
          <w:sz w:val="32"/>
          <w:szCs w:val="32"/>
        </w:rPr>
        <w:t>Критерии, показатели, измерители и механизмы эффективности реализации Программы</w:t>
      </w:r>
    </w:p>
    <w:p w:rsidR="00AC04DE" w:rsidRPr="00AC04DE" w:rsidRDefault="00AC04DE" w:rsidP="00AC04DE">
      <w:pPr>
        <w:pStyle w:val="a6"/>
        <w:numPr>
          <w:ilvl w:val="0"/>
          <w:numId w:val="4"/>
        </w:numPr>
        <w:spacing w:line="360" w:lineRule="auto"/>
        <w:jc w:val="both"/>
        <w:rPr>
          <w:rStyle w:val="FontStyle234"/>
          <w:b w:val="0"/>
          <w:bCs w:val="0"/>
          <w:sz w:val="32"/>
          <w:szCs w:val="32"/>
        </w:rPr>
      </w:pPr>
      <w:proofErr w:type="spellStart"/>
      <w:r w:rsidRPr="00AC04DE">
        <w:rPr>
          <w:rStyle w:val="FontStyle234"/>
          <w:b w:val="0"/>
          <w:sz w:val="32"/>
          <w:szCs w:val="32"/>
        </w:rPr>
        <w:t>Здоровьесберегающая</w:t>
      </w:r>
      <w:proofErr w:type="spellEnd"/>
      <w:r w:rsidRPr="00AC04DE">
        <w:rPr>
          <w:rStyle w:val="FontStyle234"/>
          <w:b w:val="0"/>
          <w:sz w:val="32"/>
          <w:szCs w:val="32"/>
        </w:rPr>
        <w:t xml:space="preserve">                 инфраструктура    МБОУ СОШ № 16 ст. </w:t>
      </w:r>
      <w:proofErr w:type="gramStart"/>
      <w:r w:rsidRPr="00AC04DE">
        <w:rPr>
          <w:rStyle w:val="FontStyle234"/>
          <w:b w:val="0"/>
          <w:sz w:val="32"/>
          <w:szCs w:val="32"/>
        </w:rPr>
        <w:t>Георгиевской</w:t>
      </w:r>
      <w:proofErr w:type="gramEnd"/>
    </w:p>
    <w:p w:rsidR="00AC04DE" w:rsidRPr="00833527" w:rsidRDefault="00AC04DE" w:rsidP="00AC04DE">
      <w:pPr>
        <w:pStyle w:val="a6"/>
        <w:numPr>
          <w:ilvl w:val="0"/>
          <w:numId w:val="4"/>
        </w:numPr>
        <w:spacing w:line="360" w:lineRule="auto"/>
        <w:jc w:val="both"/>
        <w:rPr>
          <w:rFonts w:ascii="Times New Roman" w:hAnsi="Times New Roman" w:cs="Times New Roman"/>
          <w:sz w:val="32"/>
          <w:szCs w:val="32"/>
        </w:rPr>
      </w:pPr>
      <w:r w:rsidRPr="00833527">
        <w:rPr>
          <w:rFonts w:ascii="Times New Roman" w:hAnsi="Times New Roman" w:cs="Times New Roman"/>
          <w:sz w:val="32"/>
          <w:szCs w:val="32"/>
        </w:rPr>
        <w:t>Мониторинг здоровья и здорового образа жизни.</w:t>
      </w:r>
    </w:p>
    <w:p w:rsidR="00AC04DE" w:rsidRPr="00A306D9" w:rsidRDefault="00AC04DE" w:rsidP="00AC04DE">
      <w:pPr>
        <w:pStyle w:val="a6"/>
        <w:numPr>
          <w:ilvl w:val="0"/>
          <w:numId w:val="5"/>
        </w:num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Pr="00A306D9">
        <w:rPr>
          <w:rFonts w:ascii="Times New Roman" w:hAnsi="Times New Roman" w:cs="Times New Roman"/>
          <w:sz w:val="32"/>
          <w:szCs w:val="32"/>
        </w:rPr>
        <w:t>Ожидаемые результаты.</w:t>
      </w:r>
    </w:p>
    <w:p w:rsidR="00AC04DE" w:rsidRPr="00A306D9" w:rsidRDefault="00AC04DE" w:rsidP="00AC04DE">
      <w:pPr>
        <w:pStyle w:val="a6"/>
        <w:numPr>
          <w:ilvl w:val="0"/>
          <w:numId w:val="5"/>
        </w:numPr>
        <w:spacing w:line="360" w:lineRule="auto"/>
        <w:jc w:val="both"/>
        <w:rPr>
          <w:rFonts w:ascii="Times New Roman" w:hAnsi="Times New Roman" w:cs="Times New Roman"/>
          <w:sz w:val="32"/>
          <w:szCs w:val="32"/>
        </w:rPr>
      </w:pPr>
      <w:r>
        <w:rPr>
          <w:rFonts w:ascii="Times New Roman" w:hAnsi="Times New Roman" w:cs="Times New Roman"/>
          <w:sz w:val="32"/>
          <w:szCs w:val="32"/>
        </w:rPr>
        <w:t>.</w:t>
      </w:r>
      <w:r w:rsidRPr="00A306D9">
        <w:rPr>
          <w:rFonts w:ascii="Times New Roman" w:hAnsi="Times New Roman" w:cs="Times New Roman"/>
          <w:sz w:val="32"/>
          <w:szCs w:val="32"/>
        </w:rPr>
        <w:t>Критерии оценивания результатов Комплексно-целевой программы формирования культуры здорового и безопасного образа жизни «З</w:t>
      </w:r>
      <w:r>
        <w:rPr>
          <w:rFonts w:ascii="Times New Roman" w:hAnsi="Times New Roman" w:cs="Times New Roman"/>
          <w:sz w:val="32"/>
          <w:szCs w:val="32"/>
        </w:rPr>
        <w:t>доровье</w:t>
      </w:r>
      <w:r w:rsidRPr="00A306D9">
        <w:rPr>
          <w:rFonts w:ascii="Times New Roman" w:hAnsi="Times New Roman" w:cs="Times New Roman"/>
          <w:sz w:val="32"/>
          <w:szCs w:val="32"/>
        </w:rPr>
        <w:t>».</w:t>
      </w:r>
    </w:p>
    <w:p w:rsidR="00AC04DE" w:rsidRPr="00833527" w:rsidRDefault="00AC04DE" w:rsidP="00AC04DE">
      <w:pPr>
        <w:pStyle w:val="a6"/>
        <w:numPr>
          <w:ilvl w:val="0"/>
          <w:numId w:val="5"/>
        </w:num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Pr="00833527">
        <w:rPr>
          <w:rFonts w:ascii="Times New Roman" w:hAnsi="Times New Roman" w:cs="Times New Roman"/>
          <w:sz w:val="32"/>
          <w:szCs w:val="32"/>
        </w:rPr>
        <w:t>Приложения</w:t>
      </w:r>
    </w:p>
    <w:p w:rsidR="00AC04DE" w:rsidRDefault="00AC04DE" w:rsidP="00AC04DE">
      <w:pPr>
        <w:pStyle w:val="a6"/>
        <w:spacing w:line="360" w:lineRule="auto"/>
        <w:jc w:val="both"/>
        <w:rPr>
          <w:rFonts w:ascii="Times New Roman" w:hAnsi="Times New Roman" w:cs="Times New Roman"/>
          <w:sz w:val="32"/>
          <w:szCs w:val="32"/>
        </w:rPr>
      </w:pPr>
    </w:p>
    <w:p w:rsidR="00AC04DE" w:rsidRDefault="00AC04DE" w:rsidP="00AC04DE">
      <w:pPr>
        <w:pStyle w:val="a6"/>
        <w:spacing w:line="360" w:lineRule="auto"/>
        <w:jc w:val="both"/>
        <w:rPr>
          <w:rFonts w:ascii="Times New Roman" w:hAnsi="Times New Roman" w:cs="Times New Roman"/>
          <w:sz w:val="32"/>
          <w:szCs w:val="32"/>
        </w:rPr>
      </w:pPr>
    </w:p>
    <w:p w:rsidR="00AC04DE" w:rsidRDefault="00AC04DE" w:rsidP="00AC04DE">
      <w:pPr>
        <w:pStyle w:val="a6"/>
        <w:spacing w:line="360" w:lineRule="auto"/>
        <w:jc w:val="both"/>
        <w:rPr>
          <w:rFonts w:ascii="Times New Roman" w:hAnsi="Times New Roman" w:cs="Times New Roman"/>
          <w:sz w:val="32"/>
          <w:szCs w:val="32"/>
        </w:rPr>
      </w:pPr>
    </w:p>
    <w:p w:rsidR="00833527" w:rsidRDefault="00833527" w:rsidP="00833527">
      <w:pPr>
        <w:pStyle w:val="a6"/>
        <w:spacing w:line="360" w:lineRule="auto"/>
        <w:jc w:val="both"/>
        <w:rPr>
          <w:rFonts w:ascii="Times New Roman" w:hAnsi="Times New Roman" w:cs="Times New Roman"/>
          <w:sz w:val="32"/>
          <w:szCs w:val="32"/>
        </w:rPr>
      </w:pPr>
    </w:p>
    <w:p w:rsidR="00AC04DE" w:rsidRDefault="00AC04DE" w:rsidP="00833527">
      <w:pPr>
        <w:pStyle w:val="a6"/>
        <w:spacing w:line="360" w:lineRule="auto"/>
        <w:jc w:val="both"/>
        <w:rPr>
          <w:rFonts w:ascii="Times New Roman" w:hAnsi="Times New Roman" w:cs="Times New Roman"/>
          <w:sz w:val="32"/>
          <w:szCs w:val="32"/>
        </w:rPr>
      </w:pPr>
    </w:p>
    <w:p w:rsidR="00AC04DE" w:rsidRDefault="00AC04DE" w:rsidP="00833527">
      <w:pPr>
        <w:pStyle w:val="a6"/>
        <w:spacing w:line="360" w:lineRule="auto"/>
        <w:jc w:val="both"/>
        <w:rPr>
          <w:rFonts w:ascii="Times New Roman" w:hAnsi="Times New Roman" w:cs="Times New Roman"/>
          <w:sz w:val="32"/>
          <w:szCs w:val="32"/>
        </w:rPr>
      </w:pPr>
    </w:p>
    <w:p w:rsidR="00AC04DE" w:rsidRPr="00833527" w:rsidRDefault="00AC04DE" w:rsidP="00833527">
      <w:pPr>
        <w:pStyle w:val="a6"/>
        <w:spacing w:line="360" w:lineRule="auto"/>
        <w:jc w:val="both"/>
        <w:rPr>
          <w:rFonts w:ascii="Times New Roman" w:hAnsi="Times New Roman" w:cs="Times New Roman"/>
          <w:sz w:val="32"/>
          <w:szCs w:val="32"/>
        </w:rPr>
      </w:pPr>
    </w:p>
    <w:p w:rsidR="00816BEA" w:rsidRDefault="00816BEA" w:rsidP="009B6BF4">
      <w:pPr>
        <w:jc w:val="center"/>
        <w:rPr>
          <w:rFonts w:ascii="Times New Roman" w:hAnsi="Times New Roman" w:cs="Times New Roman"/>
          <w:b/>
          <w:sz w:val="40"/>
          <w:szCs w:val="40"/>
        </w:rPr>
      </w:pPr>
      <w:r w:rsidRPr="009B6BF4">
        <w:rPr>
          <w:rFonts w:ascii="Times New Roman" w:hAnsi="Times New Roman" w:cs="Times New Roman"/>
          <w:b/>
          <w:sz w:val="40"/>
          <w:szCs w:val="40"/>
        </w:rPr>
        <w:lastRenderedPageBreak/>
        <w:t>Этапы реализации программы:</w:t>
      </w:r>
    </w:p>
    <w:p w:rsidR="009B6BF4" w:rsidRPr="009B6BF4" w:rsidRDefault="009B6BF4" w:rsidP="009B6BF4">
      <w:pPr>
        <w:jc w:val="both"/>
        <w:rPr>
          <w:rFonts w:ascii="Times New Roman" w:hAnsi="Times New Roman" w:cs="Times New Roman"/>
          <w:b/>
          <w:sz w:val="32"/>
          <w:szCs w:val="32"/>
        </w:rPr>
      </w:pPr>
    </w:p>
    <w:p w:rsidR="00AE6865" w:rsidRPr="009B6BF4" w:rsidRDefault="00AE6865" w:rsidP="009B6BF4">
      <w:pPr>
        <w:spacing w:line="360" w:lineRule="auto"/>
        <w:jc w:val="both"/>
        <w:rPr>
          <w:rFonts w:ascii="Times New Roman" w:hAnsi="Times New Roman" w:cs="Times New Roman"/>
          <w:sz w:val="32"/>
          <w:szCs w:val="32"/>
        </w:rPr>
      </w:pPr>
      <w:r w:rsidRPr="009B6BF4">
        <w:rPr>
          <w:rFonts w:ascii="Times New Roman" w:hAnsi="Times New Roman" w:cs="Times New Roman"/>
          <w:b/>
          <w:sz w:val="32"/>
          <w:szCs w:val="32"/>
        </w:rPr>
        <w:t>Организацион</w:t>
      </w:r>
      <w:r w:rsidR="002C52DB" w:rsidRPr="009B6BF4">
        <w:rPr>
          <w:rFonts w:ascii="Times New Roman" w:hAnsi="Times New Roman" w:cs="Times New Roman"/>
          <w:b/>
          <w:sz w:val="32"/>
          <w:szCs w:val="32"/>
        </w:rPr>
        <w:t>ный этап</w:t>
      </w:r>
      <w:r w:rsidR="002C52DB" w:rsidRPr="009B6BF4">
        <w:rPr>
          <w:rFonts w:ascii="Times New Roman" w:hAnsi="Times New Roman" w:cs="Times New Roman"/>
          <w:sz w:val="32"/>
          <w:szCs w:val="32"/>
        </w:rPr>
        <w:t xml:space="preserve"> – сентябрь-декабрь 2013</w:t>
      </w:r>
      <w:r w:rsidRPr="009B6BF4">
        <w:rPr>
          <w:rFonts w:ascii="Times New Roman" w:hAnsi="Times New Roman" w:cs="Times New Roman"/>
          <w:sz w:val="32"/>
          <w:szCs w:val="32"/>
        </w:rPr>
        <w:t xml:space="preserve"> г.- анализ состояния и планирование работы школы по </w:t>
      </w:r>
      <w:proofErr w:type="spellStart"/>
      <w:r w:rsidRPr="009B6BF4">
        <w:rPr>
          <w:rFonts w:ascii="Times New Roman" w:hAnsi="Times New Roman" w:cs="Times New Roman"/>
          <w:sz w:val="32"/>
          <w:szCs w:val="32"/>
        </w:rPr>
        <w:t>здоровьесбережению</w:t>
      </w:r>
      <w:proofErr w:type="spellEnd"/>
      <w:r w:rsidRPr="009B6BF4">
        <w:rPr>
          <w:rFonts w:ascii="Times New Roman" w:hAnsi="Times New Roman" w:cs="Times New Roman"/>
          <w:sz w:val="32"/>
          <w:szCs w:val="32"/>
        </w:rPr>
        <w:t xml:space="preserve"> субъектов образовательного процесса.</w:t>
      </w:r>
    </w:p>
    <w:p w:rsidR="00AE6865" w:rsidRPr="009B6BF4" w:rsidRDefault="00AE6865" w:rsidP="009B6BF4">
      <w:pPr>
        <w:spacing w:line="360" w:lineRule="auto"/>
        <w:jc w:val="both"/>
        <w:rPr>
          <w:rFonts w:ascii="Times New Roman" w:hAnsi="Times New Roman" w:cs="Times New Roman"/>
          <w:sz w:val="32"/>
          <w:szCs w:val="32"/>
        </w:rPr>
      </w:pPr>
    </w:p>
    <w:p w:rsidR="00AE6865" w:rsidRPr="009B6BF4" w:rsidRDefault="00AE6865" w:rsidP="009B6BF4">
      <w:pPr>
        <w:spacing w:line="360" w:lineRule="auto"/>
        <w:jc w:val="both"/>
        <w:rPr>
          <w:rFonts w:ascii="Times New Roman" w:hAnsi="Times New Roman" w:cs="Times New Roman"/>
          <w:sz w:val="32"/>
          <w:szCs w:val="32"/>
        </w:rPr>
      </w:pPr>
      <w:proofErr w:type="gramStart"/>
      <w:r w:rsidRPr="009B6BF4">
        <w:rPr>
          <w:rFonts w:ascii="Times New Roman" w:hAnsi="Times New Roman" w:cs="Times New Roman"/>
          <w:b/>
          <w:sz w:val="32"/>
          <w:szCs w:val="32"/>
        </w:rPr>
        <w:t>В</w:t>
      </w:r>
      <w:r w:rsidR="002C52DB" w:rsidRPr="009B6BF4">
        <w:rPr>
          <w:rFonts w:ascii="Times New Roman" w:hAnsi="Times New Roman" w:cs="Times New Roman"/>
          <w:b/>
          <w:sz w:val="32"/>
          <w:szCs w:val="32"/>
        </w:rPr>
        <w:t>недренческий этап</w:t>
      </w:r>
      <w:r w:rsidR="002C52DB" w:rsidRPr="009B6BF4">
        <w:rPr>
          <w:rFonts w:ascii="Times New Roman" w:hAnsi="Times New Roman" w:cs="Times New Roman"/>
          <w:sz w:val="32"/>
          <w:szCs w:val="32"/>
        </w:rPr>
        <w:t xml:space="preserve"> – январь 2014г.- май 2017</w:t>
      </w:r>
      <w:r w:rsidRPr="009B6BF4">
        <w:rPr>
          <w:rFonts w:ascii="Times New Roman" w:hAnsi="Times New Roman" w:cs="Times New Roman"/>
          <w:sz w:val="32"/>
          <w:szCs w:val="32"/>
        </w:rPr>
        <w:t xml:space="preserve"> г.- организация просветительско-воспитательной работы с обучающимися, просветительской и методической работы с педагогами, родителями (законными представителями), внедрение в систему работы школы дополнительных образовательных программ, программ внеурочной деятельности, направленных на формирование ценности здоровья  и здорового образа жизни.</w:t>
      </w:r>
      <w:proofErr w:type="gramEnd"/>
    </w:p>
    <w:p w:rsidR="00AE6865" w:rsidRPr="009B6BF4" w:rsidRDefault="00AE6865" w:rsidP="009B6BF4">
      <w:pPr>
        <w:spacing w:line="360" w:lineRule="auto"/>
        <w:jc w:val="both"/>
        <w:rPr>
          <w:rFonts w:ascii="Times New Roman" w:hAnsi="Times New Roman" w:cs="Times New Roman"/>
          <w:sz w:val="32"/>
          <w:szCs w:val="32"/>
        </w:rPr>
      </w:pPr>
    </w:p>
    <w:p w:rsidR="00AE6865" w:rsidRPr="009B6BF4" w:rsidRDefault="00AE6865" w:rsidP="009B6BF4">
      <w:pPr>
        <w:spacing w:line="360" w:lineRule="auto"/>
        <w:jc w:val="both"/>
        <w:rPr>
          <w:rFonts w:ascii="Times New Roman" w:hAnsi="Times New Roman" w:cs="Times New Roman"/>
          <w:sz w:val="32"/>
          <w:szCs w:val="32"/>
        </w:rPr>
      </w:pPr>
      <w:r w:rsidRPr="009B6BF4">
        <w:rPr>
          <w:rFonts w:ascii="Times New Roman" w:hAnsi="Times New Roman" w:cs="Times New Roman"/>
          <w:b/>
          <w:sz w:val="32"/>
          <w:szCs w:val="32"/>
        </w:rPr>
        <w:t>Анали</w:t>
      </w:r>
      <w:r w:rsidR="002C52DB" w:rsidRPr="009B6BF4">
        <w:rPr>
          <w:rFonts w:ascii="Times New Roman" w:hAnsi="Times New Roman" w:cs="Times New Roman"/>
          <w:b/>
          <w:sz w:val="32"/>
          <w:szCs w:val="32"/>
        </w:rPr>
        <w:t xml:space="preserve">тический этап </w:t>
      </w:r>
      <w:r w:rsidR="002C52DB" w:rsidRPr="009B6BF4">
        <w:rPr>
          <w:rFonts w:ascii="Times New Roman" w:hAnsi="Times New Roman" w:cs="Times New Roman"/>
          <w:sz w:val="32"/>
          <w:szCs w:val="32"/>
        </w:rPr>
        <w:t>– июнь-август 2017</w:t>
      </w:r>
      <w:r w:rsidRPr="009B6BF4">
        <w:rPr>
          <w:rFonts w:ascii="Times New Roman" w:hAnsi="Times New Roman" w:cs="Times New Roman"/>
          <w:sz w:val="32"/>
          <w:szCs w:val="32"/>
        </w:rPr>
        <w:t xml:space="preserve"> г. – анализ и корректировка результатов реализации программы</w:t>
      </w:r>
    </w:p>
    <w:p w:rsidR="00AE6865" w:rsidRPr="009B6BF4" w:rsidRDefault="00AE6865" w:rsidP="009B6BF4">
      <w:pPr>
        <w:spacing w:line="360" w:lineRule="auto"/>
        <w:jc w:val="both"/>
        <w:rPr>
          <w:rFonts w:ascii="Times New Roman" w:hAnsi="Times New Roman" w:cs="Times New Roman"/>
          <w:sz w:val="32"/>
          <w:szCs w:val="32"/>
        </w:rPr>
      </w:pPr>
    </w:p>
    <w:p w:rsidR="0045387F" w:rsidRDefault="00AE6865" w:rsidP="009B6BF4">
      <w:pPr>
        <w:spacing w:line="360" w:lineRule="auto"/>
        <w:jc w:val="both"/>
        <w:rPr>
          <w:rFonts w:ascii="Times New Roman" w:hAnsi="Times New Roman" w:cs="Times New Roman"/>
          <w:sz w:val="32"/>
          <w:szCs w:val="32"/>
        </w:rPr>
      </w:pPr>
      <w:r w:rsidRPr="009B6BF4">
        <w:rPr>
          <w:rFonts w:ascii="Times New Roman" w:hAnsi="Times New Roman" w:cs="Times New Roman"/>
          <w:sz w:val="32"/>
          <w:szCs w:val="32"/>
        </w:rPr>
        <w:t xml:space="preserve"> </w:t>
      </w:r>
    </w:p>
    <w:p w:rsidR="009B6BF4" w:rsidRDefault="009B6BF4" w:rsidP="009B6BF4">
      <w:pPr>
        <w:spacing w:line="360" w:lineRule="auto"/>
        <w:jc w:val="both"/>
        <w:rPr>
          <w:rFonts w:ascii="Times New Roman" w:hAnsi="Times New Roman" w:cs="Times New Roman"/>
          <w:sz w:val="32"/>
          <w:szCs w:val="32"/>
        </w:rPr>
      </w:pPr>
    </w:p>
    <w:p w:rsidR="009B6BF4" w:rsidRDefault="009B6BF4" w:rsidP="009B6BF4">
      <w:pPr>
        <w:spacing w:line="360" w:lineRule="auto"/>
        <w:jc w:val="both"/>
        <w:rPr>
          <w:rFonts w:ascii="Times New Roman" w:hAnsi="Times New Roman" w:cs="Times New Roman"/>
          <w:sz w:val="32"/>
          <w:szCs w:val="32"/>
        </w:rPr>
      </w:pPr>
    </w:p>
    <w:p w:rsidR="009B6BF4" w:rsidRDefault="009B6BF4" w:rsidP="009B6BF4">
      <w:pPr>
        <w:spacing w:line="360" w:lineRule="auto"/>
        <w:jc w:val="both"/>
        <w:rPr>
          <w:rFonts w:ascii="Times New Roman" w:hAnsi="Times New Roman" w:cs="Times New Roman"/>
          <w:sz w:val="32"/>
          <w:szCs w:val="32"/>
        </w:rPr>
      </w:pPr>
    </w:p>
    <w:p w:rsidR="00AC04DE" w:rsidRPr="009B6BF4" w:rsidRDefault="00AC04DE" w:rsidP="009B6BF4">
      <w:pPr>
        <w:spacing w:line="360" w:lineRule="auto"/>
        <w:jc w:val="both"/>
        <w:rPr>
          <w:rFonts w:ascii="Times New Roman" w:hAnsi="Times New Roman" w:cs="Times New Roman"/>
          <w:sz w:val="32"/>
          <w:szCs w:val="32"/>
        </w:rPr>
      </w:pPr>
    </w:p>
    <w:p w:rsidR="0045387F" w:rsidRPr="009B6BF4" w:rsidRDefault="0045387F" w:rsidP="009B6BF4">
      <w:pPr>
        <w:jc w:val="center"/>
        <w:rPr>
          <w:rFonts w:ascii="Times New Roman" w:hAnsi="Times New Roman" w:cs="Times New Roman"/>
          <w:b/>
          <w:sz w:val="32"/>
          <w:szCs w:val="32"/>
        </w:rPr>
      </w:pPr>
      <w:r w:rsidRPr="009B6BF4">
        <w:rPr>
          <w:rFonts w:ascii="Times New Roman" w:hAnsi="Times New Roman" w:cs="Times New Roman"/>
          <w:b/>
          <w:sz w:val="32"/>
          <w:szCs w:val="32"/>
        </w:rPr>
        <w:lastRenderedPageBreak/>
        <w:t>Основания для разработки Программы</w:t>
      </w:r>
    </w:p>
    <w:p w:rsidR="0045387F" w:rsidRDefault="0045387F" w:rsidP="009B6BF4">
      <w:pPr>
        <w:pStyle w:val="a3"/>
        <w:jc w:val="both"/>
        <w:rPr>
          <w:rFonts w:ascii="Times New Roman" w:hAnsi="Times New Roman" w:cs="Times New Roman"/>
          <w:sz w:val="28"/>
          <w:szCs w:val="28"/>
        </w:rPr>
      </w:pPr>
      <w:r w:rsidRPr="009B6BF4">
        <w:rPr>
          <w:rFonts w:ascii="Times New Roman" w:hAnsi="Times New Roman" w:cs="Times New Roman"/>
          <w:sz w:val="28"/>
          <w:szCs w:val="28"/>
        </w:rPr>
        <w:t>«О Концепции Федеральной целевой программы развития образования на 2011 - 2015 годы». Распоряжение Правительства РФ от 07.02.2011 № 163-р</w:t>
      </w:r>
    </w:p>
    <w:p w:rsidR="006810FA" w:rsidRPr="009B6BF4" w:rsidRDefault="006810FA" w:rsidP="009B6BF4">
      <w:pPr>
        <w:pStyle w:val="a3"/>
        <w:jc w:val="both"/>
        <w:rPr>
          <w:rFonts w:ascii="Times New Roman" w:hAnsi="Times New Roman" w:cs="Times New Roman"/>
          <w:sz w:val="28"/>
          <w:szCs w:val="28"/>
        </w:rPr>
      </w:pPr>
    </w:p>
    <w:p w:rsidR="0045387F" w:rsidRPr="009B6BF4" w:rsidRDefault="0045387F" w:rsidP="009B6BF4">
      <w:pPr>
        <w:pStyle w:val="a3"/>
        <w:jc w:val="both"/>
        <w:rPr>
          <w:rFonts w:ascii="Times New Roman" w:hAnsi="Times New Roman" w:cs="Times New Roman"/>
          <w:sz w:val="28"/>
          <w:szCs w:val="28"/>
        </w:rPr>
      </w:pPr>
      <w:r w:rsidRPr="009B6BF4">
        <w:rPr>
          <w:rFonts w:ascii="Times New Roman" w:hAnsi="Times New Roman" w:cs="Times New Roman"/>
          <w:sz w:val="28"/>
          <w:szCs w:val="28"/>
        </w:rPr>
        <w:t>Закон РФ «Об образов</w:t>
      </w:r>
      <w:r w:rsidR="002C52DB" w:rsidRPr="009B6BF4">
        <w:rPr>
          <w:rFonts w:ascii="Times New Roman" w:hAnsi="Times New Roman" w:cs="Times New Roman"/>
          <w:sz w:val="28"/>
          <w:szCs w:val="28"/>
        </w:rPr>
        <w:t>ании</w:t>
      </w:r>
      <w:r w:rsidR="009B6BF4" w:rsidRPr="009B6BF4">
        <w:rPr>
          <w:rFonts w:ascii="Times New Roman" w:hAnsi="Times New Roman" w:cs="Times New Roman"/>
          <w:sz w:val="28"/>
          <w:szCs w:val="28"/>
        </w:rPr>
        <w:t xml:space="preserve"> в Российской Федерации</w:t>
      </w:r>
      <w:r w:rsidR="002C52DB" w:rsidRPr="009B6BF4">
        <w:rPr>
          <w:rFonts w:ascii="Times New Roman" w:hAnsi="Times New Roman" w:cs="Times New Roman"/>
          <w:sz w:val="28"/>
          <w:szCs w:val="28"/>
        </w:rPr>
        <w:t xml:space="preserve">». </w:t>
      </w:r>
      <w:r w:rsidR="006810FA">
        <w:rPr>
          <w:rFonts w:ascii="Times New Roman" w:hAnsi="Times New Roman" w:cs="Times New Roman"/>
          <w:sz w:val="28"/>
          <w:szCs w:val="28"/>
        </w:rPr>
        <w:t xml:space="preserve"> </w:t>
      </w:r>
      <w:r w:rsidR="002C52DB" w:rsidRPr="009B6BF4">
        <w:rPr>
          <w:rFonts w:ascii="Times New Roman" w:hAnsi="Times New Roman" w:cs="Times New Roman"/>
          <w:sz w:val="28"/>
          <w:szCs w:val="28"/>
        </w:rPr>
        <w:t xml:space="preserve">  №273</w:t>
      </w:r>
      <w:r w:rsidR="006810FA">
        <w:rPr>
          <w:rFonts w:ascii="Times New Roman" w:hAnsi="Times New Roman" w:cs="Times New Roman"/>
          <w:sz w:val="28"/>
          <w:szCs w:val="28"/>
        </w:rPr>
        <w:t xml:space="preserve"> – ФЗ от 29.12.2012г.</w:t>
      </w:r>
    </w:p>
    <w:p w:rsidR="0045387F" w:rsidRPr="009B6BF4" w:rsidRDefault="0045387F" w:rsidP="009B6BF4">
      <w:pPr>
        <w:pStyle w:val="a3"/>
        <w:jc w:val="both"/>
        <w:rPr>
          <w:rFonts w:ascii="Times New Roman" w:hAnsi="Times New Roman" w:cs="Times New Roman"/>
          <w:sz w:val="28"/>
          <w:szCs w:val="28"/>
        </w:rPr>
      </w:pPr>
    </w:p>
    <w:p w:rsidR="0045387F" w:rsidRPr="009B6BF4" w:rsidRDefault="0045387F" w:rsidP="009B6BF4">
      <w:pPr>
        <w:pStyle w:val="a3"/>
        <w:jc w:val="both"/>
        <w:rPr>
          <w:rFonts w:ascii="Times New Roman" w:hAnsi="Times New Roman" w:cs="Times New Roman"/>
          <w:sz w:val="28"/>
          <w:szCs w:val="28"/>
        </w:rPr>
      </w:pPr>
      <w:r w:rsidRPr="009B6BF4">
        <w:rPr>
          <w:rFonts w:ascii="Times New Roman" w:hAnsi="Times New Roman" w:cs="Times New Roman"/>
          <w:sz w:val="28"/>
          <w:szCs w:val="28"/>
        </w:rPr>
        <w:t>Национальная образовательная инициатива «Наша новая школа»,  утвержденная Президентом РФ Пр-271 от 04 февраля 2010 г.</w:t>
      </w:r>
    </w:p>
    <w:p w:rsidR="0045387F" w:rsidRPr="009B6BF4" w:rsidRDefault="0045387F" w:rsidP="009B6BF4">
      <w:pPr>
        <w:pStyle w:val="a3"/>
        <w:jc w:val="both"/>
        <w:rPr>
          <w:rFonts w:ascii="Times New Roman" w:hAnsi="Times New Roman" w:cs="Times New Roman"/>
          <w:sz w:val="28"/>
          <w:szCs w:val="28"/>
        </w:rPr>
      </w:pPr>
    </w:p>
    <w:p w:rsidR="0045387F" w:rsidRPr="009B6BF4" w:rsidRDefault="0045387F" w:rsidP="009B6BF4">
      <w:pPr>
        <w:pStyle w:val="a3"/>
        <w:jc w:val="both"/>
        <w:rPr>
          <w:rFonts w:ascii="Times New Roman" w:hAnsi="Times New Roman" w:cs="Times New Roman"/>
          <w:sz w:val="28"/>
          <w:szCs w:val="28"/>
        </w:rPr>
      </w:pPr>
      <w:r w:rsidRPr="009B6BF4">
        <w:rPr>
          <w:rFonts w:ascii="Times New Roman" w:hAnsi="Times New Roman" w:cs="Times New Roman"/>
          <w:sz w:val="28"/>
          <w:szCs w:val="28"/>
        </w:rPr>
        <w:t>Методическое письмо Департамента общего среднего образования МО РФ от 25.03.1999г. № 389/11-12 «О преподавании основ безопасности жизнедеятельности в начальной школе»</w:t>
      </w:r>
    </w:p>
    <w:p w:rsidR="0045387F" w:rsidRPr="009B6BF4" w:rsidRDefault="0045387F" w:rsidP="009B6BF4">
      <w:pPr>
        <w:pStyle w:val="a3"/>
        <w:jc w:val="both"/>
        <w:rPr>
          <w:rFonts w:ascii="Times New Roman" w:hAnsi="Times New Roman" w:cs="Times New Roman"/>
          <w:sz w:val="28"/>
          <w:szCs w:val="28"/>
        </w:rPr>
      </w:pPr>
    </w:p>
    <w:p w:rsidR="0045387F" w:rsidRPr="009B6BF4" w:rsidRDefault="0045387F" w:rsidP="009B6BF4">
      <w:pPr>
        <w:pStyle w:val="a3"/>
        <w:jc w:val="both"/>
        <w:rPr>
          <w:rFonts w:ascii="Times New Roman" w:hAnsi="Times New Roman" w:cs="Times New Roman"/>
          <w:sz w:val="28"/>
          <w:szCs w:val="28"/>
        </w:rPr>
      </w:pPr>
      <w:r w:rsidRPr="009B6BF4">
        <w:rPr>
          <w:rFonts w:ascii="Times New Roman" w:hAnsi="Times New Roman" w:cs="Times New Roman"/>
          <w:sz w:val="28"/>
          <w:szCs w:val="28"/>
        </w:rPr>
        <w:t>О физической культуре и спорте в Российской Федерации от 29 апреля 1999 г. № 80-ФЗ. Федеральный Закон «Федеральный компонент государственного образовательного стандарта общего образования по физической культуре»</w:t>
      </w:r>
    </w:p>
    <w:p w:rsidR="0045387F" w:rsidRPr="009B6BF4" w:rsidRDefault="0045387F" w:rsidP="009B6BF4">
      <w:pPr>
        <w:pStyle w:val="a3"/>
        <w:jc w:val="both"/>
        <w:rPr>
          <w:rFonts w:ascii="Times New Roman" w:hAnsi="Times New Roman" w:cs="Times New Roman"/>
          <w:sz w:val="28"/>
          <w:szCs w:val="28"/>
        </w:rPr>
      </w:pPr>
    </w:p>
    <w:p w:rsidR="0045387F" w:rsidRPr="009B6BF4" w:rsidRDefault="0045387F" w:rsidP="009B6BF4">
      <w:pPr>
        <w:pStyle w:val="a3"/>
        <w:jc w:val="both"/>
        <w:rPr>
          <w:rFonts w:ascii="Times New Roman" w:hAnsi="Times New Roman" w:cs="Times New Roman"/>
          <w:sz w:val="28"/>
          <w:szCs w:val="28"/>
        </w:rPr>
      </w:pPr>
      <w:r w:rsidRPr="009B6BF4">
        <w:rPr>
          <w:rFonts w:ascii="Times New Roman" w:hAnsi="Times New Roman" w:cs="Times New Roman"/>
          <w:sz w:val="28"/>
          <w:szCs w:val="28"/>
        </w:rPr>
        <w:t>Об утверждении «Медицин</w:t>
      </w:r>
      <w:r w:rsidR="007002C5">
        <w:rPr>
          <w:rFonts w:ascii="Times New Roman" w:hAnsi="Times New Roman" w:cs="Times New Roman"/>
          <w:sz w:val="28"/>
          <w:szCs w:val="28"/>
        </w:rPr>
        <w:t xml:space="preserve">ской карты ребенка для образовательных учреждений». </w:t>
      </w:r>
      <w:r w:rsidRPr="009B6BF4">
        <w:rPr>
          <w:rFonts w:ascii="Times New Roman" w:hAnsi="Times New Roman" w:cs="Times New Roman"/>
          <w:sz w:val="28"/>
          <w:szCs w:val="28"/>
        </w:rPr>
        <w:t>Приказ Мин</w:t>
      </w:r>
      <w:r w:rsidR="007002C5">
        <w:rPr>
          <w:rFonts w:ascii="Times New Roman" w:hAnsi="Times New Roman" w:cs="Times New Roman"/>
          <w:sz w:val="28"/>
          <w:szCs w:val="28"/>
        </w:rPr>
        <w:t xml:space="preserve">истерства здравоохранения РФ от </w:t>
      </w:r>
      <w:r w:rsidRPr="009B6BF4">
        <w:rPr>
          <w:rFonts w:ascii="Times New Roman" w:hAnsi="Times New Roman" w:cs="Times New Roman"/>
          <w:sz w:val="28"/>
          <w:szCs w:val="28"/>
        </w:rPr>
        <w:t>03.07.2000г. №241</w:t>
      </w:r>
    </w:p>
    <w:p w:rsidR="0045387F" w:rsidRPr="009B6BF4" w:rsidRDefault="0045387F" w:rsidP="009B6BF4">
      <w:pPr>
        <w:pStyle w:val="a3"/>
        <w:jc w:val="both"/>
        <w:rPr>
          <w:rFonts w:ascii="Times New Roman" w:hAnsi="Times New Roman" w:cs="Times New Roman"/>
          <w:sz w:val="28"/>
          <w:szCs w:val="28"/>
        </w:rPr>
      </w:pPr>
    </w:p>
    <w:p w:rsidR="0045387F" w:rsidRPr="009B6BF4" w:rsidRDefault="0045387F" w:rsidP="009B6BF4">
      <w:pPr>
        <w:pStyle w:val="a3"/>
        <w:jc w:val="both"/>
        <w:rPr>
          <w:rFonts w:ascii="Times New Roman" w:hAnsi="Times New Roman" w:cs="Times New Roman"/>
          <w:sz w:val="28"/>
          <w:szCs w:val="28"/>
        </w:rPr>
      </w:pPr>
      <w:r w:rsidRPr="009B6BF4">
        <w:rPr>
          <w:rFonts w:ascii="Times New Roman" w:hAnsi="Times New Roman" w:cs="Times New Roman"/>
          <w:sz w:val="28"/>
          <w:szCs w:val="28"/>
        </w:rPr>
        <w:t xml:space="preserve">О совершенствовании процесса физического воспитания в </w:t>
      </w:r>
      <w:proofErr w:type="spellStart"/>
      <w:r w:rsidRPr="009B6BF4">
        <w:rPr>
          <w:rFonts w:ascii="Times New Roman" w:hAnsi="Times New Roman" w:cs="Times New Roman"/>
          <w:sz w:val="28"/>
          <w:szCs w:val="28"/>
        </w:rPr>
        <w:t>об¬разовательных</w:t>
      </w:r>
      <w:proofErr w:type="spellEnd"/>
      <w:r w:rsidRPr="009B6BF4">
        <w:rPr>
          <w:rFonts w:ascii="Times New Roman" w:hAnsi="Times New Roman" w:cs="Times New Roman"/>
          <w:sz w:val="28"/>
          <w:szCs w:val="28"/>
        </w:rPr>
        <w:t xml:space="preserve"> учреждениях Российской Федерации. Приказ МО РФ, МЗ РФ, Госкомспорта Росси и РАО от 16 июля 2002 г. № 2715/227/ 166/19.</w:t>
      </w:r>
    </w:p>
    <w:p w:rsidR="0045387F" w:rsidRPr="009B6BF4" w:rsidRDefault="0045387F" w:rsidP="009B6BF4">
      <w:pPr>
        <w:pStyle w:val="a3"/>
        <w:jc w:val="both"/>
        <w:rPr>
          <w:rFonts w:ascii="Times New Roman" w:hAnsi="Times New Roman" w:cs="Times New Roman"/>
          <w:sz w:val="28"/>
          <w:szCs w:val="28"/>
        </w:rPr>
      </w:pPr>
    </w:p>
    <w:p w:rsidR="0045387F" w:rsidRPr="009B6BF4" w:rsidRDefault="0045387F" w:rsidP="009B6BF4">
      <w:pPr>
        <w:pStyle w:val="a3"/>
        <w:jc w:val="both"/>
        <w:rPr>
          <w:rFonts w:ascii="Times New Roman" w:hAnsi="Times New Roman" w:cs="Times New Roman"/>
          <w:sz w:val="28"/>
          <w:szCs w:val="28"/>
        </w:rPr>
      </w:pPr>
      <w:r w:rsidRPr="009B6BF4">
        <w:rPr>
          <w:rFonts w:ascii="Times New Roman" w:hAnsi="Times New Roman" w:cs="Times New Roman"/>
          <w:sz w:val="28"/>
          <w:szCs w:val="28"/>
        </w:rPr>
        <w:t xml:space="preserve">О мерах по улучшению охраны здоровья детей в Российской Федерации. Приказ </w:t>
      </w:r>
      <w:proofErr w:type="spellStart"/>
      <w:r w:rsidRPr="009B6BF4">
        <w:rPr>
          <w:rFonts w:ascii="Times New Roman" w:hAnsi="Times New Roman" w:cs="Times New Roman"/>
          <w:sz w:val="28"/>
          <w:szCs w:val="28"/>
        </w:rPr>
        <w:t>Минздравохранения</w:t>
      </w:r>
      <w:proofErr w:type="spellEnd"/>
      <w:r w:rsidRPr="009B6BF4">
        <w:rPr>
          <w:rFonts w:ascii="Times New Roman" w:hAnsi="Times New Roman" w:cs="Times New Roman"/>
          <w:sz w:val="28"/>
          <w:szCs w:val="28"/>
        </w:rPr>
        <w:t xml:space="preserve"> РФ от 31.05.2002г.№ 176/2017</w:t>
      </w:r>
    </w:p>
    <w:p w:rsidR="0045387F" w:rsidRPr="009B6BF4" w:rsidRDefault="0045387F" w:rsidP="009B6BF4">
      <w:pPr>
        <w:pStyle w:val="a3"/>
        <w:jc w:val="both"/>
        <w:rPr>
          <w:rFonts w:ascii="Times New Roman" w:hAnsi="Times New Roman" w:cs="Times New Roman"/>
          <w:sz w:val="28"/>
          <w:szCs w:val="28"/>
        </w:rPr>
      </w:pPr>
    </w:p>
    <w:p w:rsidR="0045387F" w:rsidRPr="009B6BF4" w:rsidRDefault="0045387F" w:rsidP="007002C5">
      <w:pPr>
        <w:pStyle w:val="a3"/>
        <w:jc w:val="both"/>
        <w:rPr>
          <w:rFonts w:ascii="Times New Roman" w:hAnsi="Times New Roman" w:cs="Times New Roman"/>
          <w:sz w:val="28"/>
          <w:szCs w:val="28"/>
        </w:rPr>
      </w:pPr>
      <w:r w:rsidRPr="009B6BF4">
        <w:rPr>
          <w:rFonts w:ascii="Times New Roman" w:hAnsi="Times New Roman" w:cs="Times New Roman"/>
          <w:sz w:val="28"/>
          <w:szCs w:val="28"/>
        </w:rPr>
        <w:t>Об утверждении и введении в действие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№373 от 6.10.2009г.</w:t>
      </w:r>
    </w:p>
    <w:p w:rsidR="0045387F" w:rsidRPr="009B6BF4" w:rsidRDefault="0045387F" w:rsidP="009B6BF4">
      <w:pPr>
        <w:jc w:val="both"/>
        <w:rPr>
          <w:rFonts w:ascii="Times New Roman" w:hAnsi="Times New Roman" w:cs="Times New Roman"/>
          <w:sz w:val="28"/>
          <w:szCs w:val="28"/>
        </w:rPr>
      </w:pPr>
      <w:r w:rsidRPr="009B6BF4">
        <w:rPr>
          <w:rFonts w:ascii="Times New Roman" w:hAnsi="Times New Roman" w:cs="Times New Roman"/>
          <w:sz w:val="28"/>
          <w:szCs w:val="28"/>
        </w:rPr>
        <w:t>Постановление Главного государственного санитарного врача Российской Федерации от 29 декабря 2010г.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295137" w:rsidRPr="00F75E4B" w:rsidRDefault="0045387F" w:rsidP="007002C5">
      <w:pPr>
        <w:jc w:val="both"/>
        <w:rPr>
          <w:rFonts w:ascii="Times New Roman" w:hAnsi="Times New Roman" w:cs="Times New Roman"/>
          <w:b/>
          <w:sz w:val="28"/>
          <w:szCs w:val="28"/>
        </w:rPr>
      </w:pPr>
      <w:r w:rsidRPr="009B6BF4">
        <w:rPr>
          <w:rFonts w:ascii="Times New Roman" w:hAnsi="Times New Roman" w:cs="Times New Roman"/>
          <w:sz w:val="28"/>
          <w:szCs w:val="28"/>
        </w:rPr>
        <w:t>«Концепция развития системы психологического обеспечения образования в Российской Федерации на период  до 2012 года». Утверждена IV Всероссийским съездом психологов образования «Психология и современное российское образование» 12 декабря 2008г., г. Москва</w:t>
      </w:r>
      <w:r w:rsidRPr="009B6BF4">
        <w:rPr>
          <w:rFonts w:ascii="Times New Roman" w:hAnsi="Times New Roman" w:cs="Times New Roman"/>
          <w:sz w:val="28"/>
          <w:szCs w:val="28"/>
        </w:rPr>
        <w:cr/>
        <w:t>Дата утверждения Программы</w:t>
      </w:r>
      <w:r w:rsidR="00AF3309" w:rsidRPr="009B6BF4">
        <w:rPr>
          <w:rFonts w:ascii="Times New Roman" w:hAnsi="Times New Roman" w:cs="Times New Roman"/>
          <w:sz w:val="28"/>
          <w:szCs w:val="28"/>
        </w:rPr>
        <w:t xml:space="preserve"> </w:t>
      </w:r>
      <w:r w:rsidR="007002C5">
        <w:rPr>
          <w:rFonts w:ascii="Times New Roman" w:hAnsi="Times New Roman" w:cs="Times New Roman"/>
          <w:sz w:val="28"/>
          <w:szCs w:val="28"/>
        </w:rPr>
        <w:t xml:space="preserve">   </w:t>
      </w:r>
      <w:r w:rsidR="00F75E4B" w:rsidRPr="00F75E4B">
        <w:rPr>
          <w:rFonts w:ascii="Times New Roman" w:hAnsi="Times New Roman" w:cs="Times New Roman"/>
          <w:b/>
          <w:sz w:val="32"/>
          <w:szCs w:val="32"/>
        </w:rPr>
        <w:t>30</w:t>
      </w:r>
      <w:r w:rsidR="002C52DB" w:rsidRPr="00F75E4B">
        <w:rPr>
          <w:rFonts w:ascii="Times New Roman" w:hAnsi="Times New Roman" w:cs="Times New Roman"/>
          <w:b/>
          <w:sz w:val="32"/>
          <w:szCs w:val="32"/>
        </w:rPr>
        <w:t>.08.2013</w:t>
      </w:r>
      <w:r w:rsidRPr="00F75E4B">
        <w:rPr>
          <w:rFonts w:ascii="Times New Roman" w:hAnsi="Times New Roman" w:cs="Times New Roman"/>
          <w:b/>
          <w:sz w:val="32"/>
          <w:szCs w:val="32"/>
        </w:rPr>
        <w:t xml:space="preserve"> года</w:t>
      </w:r>
    </w:p>
    <w:p w:rsidR="00295137" w:rsidRPr="00F75E4B" w:rsidRDefault="00295137" w:rsidP="00295137">
      <w:pPr>
        <w:rPr>
          <w:rFonts w:ascii="Times New Roman" w:hAnsi="Times New Roman" w:cs="Times New Roman"/>
          <w:b/>
          <w:sz w:val="32"/>
          <w:szCs w:val="32"/>
        </w:rPr>
      </w:pPr>
      <w:r w:rsidRPr="00F75E4B">
        <w:rPr>
          <w:rFonts w:ascii="Times New Roman" w:hAnsi="Times New Roman" w:cs="Times New Roman"/>
          <w:b/>
          <w:sz w:val="32"/>
          <w:szCs w:val="32"/>
        </w:rPr>
        <w:lastRenderedPageBreak/>
        <w:t>Директор Программы</w:t>
      </w:r>
    </w:p>
    <w:p w:rsidR="00295137" w:rsidRPr="00F75E4B" w:rsidRDefault="00295137" w:rsidP="00295137">
      <w:pPr>
        <w:rPr>
          <w:rFonts w:ascii="Times New Roman" w:hAnsi="Times New Roman" w:cs="Times New Roman"/>
          <w:sz w:val="32"/>
          <w:szCs w:val="32"/>
        </w:rPr>
      </w:pPr>
    </w:p>
    <w:p w:rsidR="00295137" w:rsidRPr="00F75E4B" w:rsidRDefault="00295137" w:rsidP="00295137">
      <w:pPr>
        <w:rPr>
          <w:rFonts w:ascii="Times New Roman" w:hAnsi="Times New Roman" w:cs="Times New Roman"/>
          <w:sz w:val="32"/>
          <w:szCs w:val="32"/>
        </w:rPr>
      </w:pPr>
      <w:r w:rsidRPr="00F75E4B">
        <w:rPr>
          <w:rFonts w:ascii="Times New Roman" w:hAnsi="Times New Roman" w:cs="Times New Roman"/>
          <w:sz w:val="32"/>
          <w:szCs w:val="32"/>
        </w:rPr>
        <w:t xml:space="preserve">Директор муниципального бюджетного  общеобразовательного учреждения «Средняя общеобразовательная школа № 16 ст. </w:t>
      </w:r>
      <w:proofErr w:type="gramStart"/>
      <w:r w:rsidRPr="00F75E4B">
        <w:rPr>
          <w:rFonts w:ascii="Times New Roman" w:hAnsi="Times New Roman" w:cs="Times New Roman"/>
          <w:sz w:val="32"/>
          <w:szCs w:val="32"/>
        </w:rPr>
        <w:t>Георгиевской</w:t>
      </w:r>
      <w:proofErr w:type="gramEnd"/>
      <w:r w:rsidRPr="00F75E4B">
        <w:rPr>
          <w:rFonts w:ascii="Times New Roman" w:hAnsi="Times New Roman" w:cs="Times New Roman"/>
          <w:sz w:val="32"/>
          <w:szCs w:val="32"/>
        </w:rPr>
        <w:t>»</w:t>
      </w:r>
    </w:p>
    <w:p w:rsidR="00295137" w:rsidRPr="00F75E4B" w:rsidRDefault="00295137" w:rsidP="00295137">
      <w:pPr>
        <w:rPr>
          <w:rFonts w:ascii="Times New Roman" w:hAnsi="Times New Roman" w:cs="Times New Roman"/>
          <w:sz w:val="32"/>
          <w:szCs w:val="32"/>
        </w:rPr>
      </w:pPr>
      <w:r w:rsidRPr="00F75E4B">
        <w:rPr>
          <w:rFonts w:ascii="Times New Roman" w:hAnsi="Times New Roman" w:cs="Times New Roman"/>
          <w:sz w:val="32"/>
          <w:szCs w:val="32"/>
        </w:rPr>
        <w:t>Л.Н. Богданова</w:t>
      </w:r>
    </w:p>
    <w:p w:rsidR="00295137" w:rsidRPr="00F75E4B" w:rsidRDefault="00295137" w:rsidP="00295137">
      <w:pPr>
        <w:rPr>
          <w:rFonts w:ascii="Times New Roman" w:hAnsi="Times New Roman" w:cs="Times New Roman"/>
          <w:sz w:val="32"/>
          <w:szCs w:val="32"/>
        </w:rPr>
      </w:pPr>
    </w:p>
    <w:p w:rsidR="00295137" w:rsidRPr="00F75E4B" w:rsidRDefault="00295137" w:rsidP="00295137">
      <w:pPr>
        <w:rPr>
          <w:rFonts w:ascii="Times New Roman" w:hAnsi="Times New Roman" w:cs="Times New Roman"/>
          <w:b/>
          <w:sz w:val="32"/>
          <w:szCs w:val="32"/>
        </w:rPr>
      </w:pPr>
      <w:r w:rsidRPr="00F75E4B">
        <w:rPr>
          <w:rFonts w:ascii="Times New Roman" w:hAnsi="Times New Roman" w:cs="Times New Roman"/>
          <w:b/>
          <w:sz w:val="32"/>
          <w:szCs w:val="32"/>
        </w:rPr>
        <w:t>Разработчики программы</w:t>
      </w:r>
      <w:r w:rsidR="002C52DB" w:rsidRPr="00F75E4B">
        <w:rPr>
          <w:rFonts w:ascii="Times New Roman" w:hAnsi="Times New Roman" w:cs="Times New Roman"/>
          <w:b/>
          <w:sz w:val="32"/>
          <w:szCs w:val="32"/>
        </w:rPr>
        <w:t>:</w:t>
      </w:r>
    </w:p>
    <w:p w:rsidR="00295137" w:rsidRPr="00F75E4B" w:rsidRDefault="00295137" w:rsidP="00295137">
      <w:pPr>
        <w:rPr>
          <w:rFonts w:ascii="Times New Roman" w:hAnsi="Times New Roman" w:cs="Times New Roman"/>
          <w:sz w:val="32"/>
          <w:szCs w:val="32"/>
        </w:rPr>
      </w:pPr>
    </w:p>
    <w:p w:rsidR="00295137" w:rsidRPr="00F75E4B" w:rsidRDefault="00295137" w:rsidP="00295137">
      <w:pPr>
        <w:rPr>
          <w:rFonts w:ascii="Times New Roman" w:hAnsi="Times New Roman" w:cs="Times New Roman"/>
          <w:sz w:val="32"/>
          <w:szCs w:val="32"/>
        </w:rPr>
      </w:pPr>
      <w:r w:rsidRPr="00F75E4B">
        <w:rPr>
          <w:rFonts w:ascii="Times New Roman" w:hAnsi="Times New Roman" w:cs="Times New Roman"/>
          <w:sz w:val="32"/>
          <w:szCs w:val="32"/>
        </w:rPr>
        <w:t>Г.Д. Копцева, заместитель директора по УВР в начальных классах</w:t>
      </w:r>
    </w:p>
    <w:p w:rsidR="00295137" w:rsidRPr="00F75E4B" w:rsidRDefault="00295137" w:rsidP="00295137">
      <w:pPr>
        <w:rPr>
          <w:rFonts w:ascii="Times New Roman" w:hAnsi="Times New Roman" w:cs="Times New Roman"/>
          <w:sz w:val="32"/>
          <w:szCs w:val="32"/>
        </w:rPr>
      </w:pPr>
    </w:p>
    <w:p w:rsidR="00295137" w:rsidRPr="00F75E4B" w:rsidRDefault="00295137" w:rsidP="00295137">
      <w:pPr>
        <w:rPr>
          <w:rFonts w:ascii="Times New Roman" w:hAnsi="Times New Roman" w:cs="Times New Roman"/>
          <w:sz w:val="32"/>
          <w:szCs w:val="32"/>
        </w:rPr>
      </w:pPr>
      <w:r w:rsidRPr="00F75E4B">
        <w:rPr>
          <w:rFonts w:ascii="Times New Roman" w:hAnsi="Times New Roman" w:cs="Times New Roman"/>
          <w:sz w:val="32"/>
          <w:szCs w:val="32"/>
        </w:rPr>
        <w:t>Т.Ю. Михалева, заместитель директора по ВР</w:t>
      </w:r>
    </w:p>
    <w:p w:rsidR="00295137" w:rsidRPr="00F75E4B" w:rsidRDefault="00295137" w:rsidP="00295137">
      <w:pPr>
        <w:rPr>
          <w:rFonts w:ascii="Times New Roman" w:hAnsi="Times New Roman" w:cs="Times New Roman"/>
          <w:sz w:val="32"/>
          <w:szCs w:val="32"/>
        </w:rPr>
      </w:pPr>
    </w:p>
    <w:p w:rsidR="00295137" w:rsidRPr="00F75E4B" w:rsidRDefault="00295137" w:rsidP="00295137">
      <w:pPr>
        <w:rPr>
          <w:rFonts w:ascii="Times New Roman" w:hAnsi="Times New Roman" w:cs="Times New Roman"/>
          <w:sz w:val="32"/>
          <w:szCs w:val="32"/>
        </w:rPr>
      </w:pPr>
      <w:r w:rsidRPr="00F75E4B">
        <w:rPr>
          <w:rFonts w:ascii="Times New Roman" w:hAnsi="Times New Roman" w:cs="Times New Roman"/>
          <w:sz w:val="32"/>
          <w:szCs w:val="32"/>
        </w:rPr>
        <w:t xml:space="preserve">Е.А. </w:t>
      </w:r>
      <w:proofErr w:type="spellStart"/>
      <w:r w:rsidRPr="00F75E4B">
        <w:rPr>
          <w:rFonts w:ascii="Times New Roman" w:hAnsi="Times New Roman" w:cs="Times New Roman"/>
          <w:sz w:val="32"/>
          <w:szCs w:val="32"/>
        </w:rPr>
        <w:t>Теметова</w:t>
      </w:r>
      <w:proofErr w:type="spellEnd"/>
      <w:r w:rsidRPr="00F75E4B">
        <w:rPr>
          <w:rFonts w:ascii="Times New Roman" w:hAnsi="Times New Roman" w:cs="Times New Roman"/>
          <w:sz w:val="32"/>
          <w:szCs w:val="32"/>
        </w:rPr>
        <w:t>, педаго</w:t>
      </w:r>
      <w:proofErr w:type="gramStart"/>
      <w:r w:rsidRPr="00F75E4B">
        <w:rPr>
          <w:rFonts w:ascii="Times New Roman" w:hAnsi="Times New Roman" w:cs="Times New Roman"/>
          <w:sz w:val="32"/>
          <w:szCs w:val="32"/>
        </w:rPr>
        <w:t>г-</w:t>
      </w:r>
      <w:proofErr w:type="gramEnd"/>
      <w:r w:rsidRPr="00F75E4B">
        <w:rPr>
          <w:rFonts w:ascii="Times New Roman" w:hAnsi="Times New Roman" w:cs="Times New Roman"/>
          <w:sz w:val="32"/>
          <w:szCs w:val="32"/>
        </w:rPr>
        <w:t xml:space="preserve"> психолог</w:t>
      </w:r>
    </w:p>
    <w:p w:rsidR="00211D7B" w:rsidRPr="00F75E4B" w:rsidRDefault="00211D7B" w:rsidP="00295137">
      <w:pPr>
        <w:rPr>
          <w:rFonts w:ascii="Times New Roman" w:hAnsi="Times New Roman" w:cs="Times New Roman"/>
          <w:sz w:val="32"/>
          <w:szCs w:val="32"/>
        </w:rPr>
      </w:pPr>
    </w:p>
    <w:p w:rsidR="002C52DB" w:rsidRPr="00F75E4B" w:rsidRDefault="00211D7B" w:rsidP="00295137">
      <w:pPr>
        <w:rPr>
          <w:rFonts w:ascii="Times New Roman" w:hAnsi="Times New Roman" w:cs="Times New Roman"/>
          <w:sz w:val="32"/>
          <w:szCs w:val="32"/>
        </w:rPr>
      </w:pPr>
      <w:r w:rsidRPr="00F75E4B">
        <w:rPr>
          <w:rFonts w:ascii="Times New Roman" w:hAnsi="Times New Roman" w:cs="Times New Roman"/>
          <w:sz w:val="32"/>
          <w:szCs w:val="32"/>
        </w:rPr>
        <w:t>А.П. Ляпунов,  п</w:t>
      </w:r>
      <w:r w:rsidR="002C52DB" w:rsidRPr="00F75E4B">
        <w:rPr>
          <w:rFonts w:ascii="Times New Roman" w:hAnsi="Times New Roman" w:cs="Times New Roman"/>
          <w:sz w:val="32"/>
          <w:szCs w:val="32"/>
        </w:rPr>
        <w:t>едаго</w:t>
      </w:r>
      <w:proofErr w:type="gramStart"/>
      <w:r w:rsidR="002C52DB" w:rsidRPr="00F75E4B">
        <w:rPr>
          <w:rFonts w:ascii="Times New Roman" w:hAnsi="Times New Roman" w:cs="Times New Roman"/>
          <w:sz w:val="32"/>
          <w:szCs w:val="32"/>
        </w:rPr>
        <w:t>г-</w:t>
      </w:r>
      <w:proofErr w:type="gramEnd"/>
      <w:r w:rsidR="002C52DB" w:rsidRPr="00F75E4B">
        <w:rPr>
          <w:rFonts w:ascii="Times New Roman" w:hAnsi="Times New Roman" w:cs="Times New Roman"/>
          <w:sz w:val="32"/>
          <w:szCs w:val="32"/>
        </w:rPr>
        <w:t xml:space="preserve"> организатор </w:t>
      </w:r>
      <w:r w:rsidR="00295137" w:rsidRPr="00F75E4B">
        <w:rPr>
          <w:rFonts w:ascii="Times New Roman" w:hAnsi="Times New Roman" w:cs="Times New Roman"/>
          <w:sz w:val="32"/>
          <w:szCs w:val="32"/>
        </w:rPr>
        <w:t xml:space="preserve">ОБЖ </w:t>
      </w:r>
    </w:p>
    <w:p w:rsidR="00211D7B" w:rsidRPr="00F75E4B" w:rsidRDefault="00211D7B" w:rsidP="00295137">
      <w:pPr>
        <w:rPr>
          <w:rFonts w:ascii="Times New Roman" w:hAnsi="Times New Roman" w:cs="Times New Roman"/>
          <w:sz w:val="32"/>
          <w:szCs w:val="32"/>
        </w:rPr>
      </w:pPr>
    </w:p>
    <w:p w:rsidR="002C52DB" w:rsidRPr="00F75E4B" w:rsidRDefault="00211D7B" w:rsidP="00295137">
      <w:pPr>
        <w:rPr>
          <w:rFonts w:ascii="Times New Roman" w:hAnsi="Times New Roman" w:cs="Times New Roman"/>
          <w:sz w:val="32"/>
          <w:szCs w:val="32"/>
        </w:rPr>
      </w:pPr>
      <w:r w:rsidRPr="00F75E4B">
        <w:rPr>
          <w:rFonts w:ascii="Times New Roman" w:hAnsi="Times New Roman" w:cs="Times New Roman"/>
          <w:sz w:val="32"/>
          <w:szCs w:val="32"/>
        </w:rPr>
        <w:t xml:space="preserve">Е.В. </w:t>
      </w:r>
      <w:proofErr w:type="spellStart"/>
      <w:r w:rsidRPr="00F75E4B">
        <w:rPr>
          <w:rFonts w:ascii="Times New Roman" w:hAnsi="Times New Roman" w:cs="Times New Roman"/>
          <w:sz w:val="32"/>
          <w:szCs w:val="32"/>
        </w:rPr>
        <w:t>Гужвиева</w:t>
      </w:r>
      <w:proofErr w:type="spellEnd"/>
      <w:r w:rsidRPr="00F75E4B">
        <w:rPr>
          <w:rFonts w:ascii="Times New Roman" w:hAnsi="Times New Roman" w:cs="Times New Roman"/>
          <w:sz w:val="32"/>
          <w:szCs w:val="32"/>
        </w:rPr>
        <w:t>, л</w:t>
      </w:r>
      <w:r w:rsidR="002C52DB" w:rsidRPr="00F75E4B">
        <w:rPr>
          <w:rFonts w:ascii="Times New Roman" w:hAnsi="Times New Roman" w:cs="Times New Roman"/>
          <w:sz w:val="32"/>
          <w:szCs w:val="32"/>
        </w:rPr>
        <w:t>огопед</w:t>
      </w:r>
    </w:p>
    <w:p w:rsidR="00211D7B" w:rsidRPr="00F75E4B" w:rsidRDefault="00211D7B" w:rsidP="00295137">
      <w:pPr>
        <w:rPr>
          <w:rFonts w:ascii="Times New Roman" w:hAnsi="Times New Roman" w:cs="Times New Roman"/>
          <w:sz w:val="32"/>
          <w:szCs w:val="32"/>
        </w:rPr>
      </w:pPr>
    </w:p>
    <w:p w:rsidR="00295137" w:rsidRPr="00F75E4B" w:rsidRDefault="00211D7B" w:rsidP="00295137">
      <w:pPr>
        <w:rPr>
          <w:rFonts w:ascii="Times New Roman" w:hAnsi="Times New Roman" w:cs="Times New Roman"/>
          <w:sz w:val="32"/>
          <w:szCs w:val="32"/>
        </w:rPr>
      </w:pPr>
      <w:r w:rsidRPr="00F75E4B">
        <w:rPr>
          <w:rFonts w:ascii="Times New Roman" w:hAnsi="Times New Roman" w:cs="Times New Roman"/>
          <w:sz w:val="32"/>
          <w:szCs w:val="32"/>
        </w:rPr>
        <w:t xml:space="preserve"> Н.В. Князева,  ш</w:t>
      </w:r>
      <w:r w:rsidR="002C52DB" w:rsidRPr="00F75E4B">
        <w:rPr>
          <w:rFonts w:ascii="Times New Roman" w:hAnsi="Times New Roman" w:cs="Times New Roman"/>
          <w:sz w:val="32"/>
          <w:szCs w:val="32"/>
        </w:rPr>
        <w:t>кольная медсестра</w:t>
      </w:r>
      <w:r w:rsidR="00AF3309" w:rsidRPr="00F75E4B">
        <w:rPr>
          <w:rFonts w:ascii="Times New Roman" w:hAnsi="Times New Roman" w:cs="Times New Roman"/>
          <w:sz w:val="32"/>
          <w:szCs w:val="32"/>
        </w:rPr>
        <w:t xml:space="preserve"> </w:t>
      </w:r>
    </w:p>
    <w:p w:rsidR="00295137" w:rsidRPr="00F75E4B" w:rsidRDefault="00295137" w:rsidP="00295137">
      <w:pPr>
        <w:rPr>
          <w:rFonts w:ascii="Times New Roman" w:hAnsi="Times New Roman" w:cs="Times New Roman"/>
          <w:sz w:val="32"/>
          <w:szCs w:val="32"/>
        </w:rPr>
      </w:pPr>
      <w:r w:rsidRPr="00F75E4B">
        <w:rPr>
          <w:rFonts w:ascii="Times New Roman" w:hAnsi="Times New Roman" w:cs="Times New Roman"/>
          <w:sz w:val="32"/>
          <w:szCs w:val="32"/>
        </w:rPr>
        <w:t xml:space="preserve"> </w:t>
      </w:r>
    </w:p>
    <w:p w:rsidR="00295137" w:rsidRDefault="00295137" w:rsidP="00295137">
      <w:pPr>
        <w:rPr>
          <w:rFonts w:ascii="Times New Roman" w:hAnsi="Times New Roman" w:cs="Times New Roman"/>
          <w:sz w:val="28"/>
          <w:szCs w:val="28"/>
        </w:rPr>
      </w:pPr>
    </w:p>
    <w:p w:rsidR="00295137" w:rsidRDefault="00295137" w:rsidP="00295137">
      <w:pPr>
        <w:rPr>
          <w:rFonts w:ascii="Times New Roman" w:hAnsi="Times New Roman" w:cs="Times New Roman"/>
          <w:sz w:val="28"/>
          <w:szCs w:val="28"/>
        </w:rPr>
      </w:pPr>
    </w:p>
    <w:p w:rsidR="00F75E4B" w:rsidRPr="009E4EF7" w:rsidRDefault="00F75E4B" w:rsidP="00295137">
      <w:pPr>
        <w:rPr>
          <w:rFonts w:ascii="Times New Roman" w:hAnsi="Times New Roman" w:cs="Times New Roman"/>
          <w:sz w:val="28"/>
          <w:szCs w:val="28"/>
        </w:rPr>
      </w:pPr>
    </w:p>
    <w:p w:rsidR="00295137" w:rsidRPr="00F75E4B" w:rsidRDefault="00F75E4B" w:rsidP="00295137">
      <w:pPr>
        <w:rPr>
          <w:rFonts w:ascii="Times New Roman" w:hAnsi="Times New Roman" w:cs="Times New Roman"/>
          <w:b/>
          <w:sz w:val="28"/>
          <w:szCs w:val="28"/>
        </w:rPr>
      </w:pPr>
      <w:r>
        <w:rPr>
          <w:rFonts w:ascii="Times New Roman" w:hAnsi="Times New Roman" w:cs="Times New Roman"/>
          <w:b/>
          <w:sz w:val="28"/>
          <w:szCs w:val="28"/>
        </w:rPr>
        <w:lastRenderedPageBreak/>
        <w:t>Цель Программы</w:t>
      </w:r>
    </w:p>
    <w:p w:rsidR="00295137" w:rsidRPr="009E4EF7" w:rsidRDefault="00295137" w:rsidP="00F75E4B">
      <w:pPr>
        <w:jc w:val="both"/>
        <w:rPr>
          <w:rFonts w:ascii="Times New Roman" w:hAnsi="Times New Roman" w:cs="Times New Roman"/>
          <w:sz w:val="28"/>
          <w:szCs w:val="28"/>
        </w:rPr>
      </w:pPr>
      <w:r w:rsidRPr="009E4EF7">
        <w:rPr>
          <w:rFonts w:ascii="Times New Roman" w:hAnsi="Times New Roman" w:cs="Times New Roman"/>
          <w:sz w:val="28"/>
          <w:szCs w:val="28"/>
        </w:rPr>
        <w:t>Формирование знаний, установок, личностных ориентиров обучающихся, их родителей и педагогов,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программ общего образования.</w:t>
      </w:r>
    </w:p>
    <w:p w:rsidR="00295137" w:rsidRPr="00F75E4B" w:rsidRDefault="00F75E4B" w:rsidP="00134E3E">
      <w:pPr>
        <w:jc w:val="both"/>
        <w:rPr>
          <w:rFonts w:ascii="Times New Roman" w:hAnsi="Times New Roman" w:cs="Times New Roman"/>
          <w:b/>
          <w:sz w:val="28"/>
          <w:szCs w:val="28"/>
        </w:rPr>
      </w:pPr>
      <w:r>
        <w:rPr>
          <w:rFonts w:ascii="Times New Roman" w:hAnsi="Times New Roman" w:cs="Times New Roman"/>
          <w:b/>
          <w:sz w:val="28"/>
          <w:szCs w:val="28"/>
        </w:rPr>
        <w:t>Задачи Программы</w:t>
      </w:r>
    </w:p>
    <w:p w:rsidR="00295137" w:rsidRDefault="00295137" w:rsidP="00134E3E">
      <w:pPr>
        <w:jc w:val="both"/>
        <w:rPr>
          <w:rFonts w:ascii="Times New Roman" w:hAnsi="Times New Roman" w:cs="Times New Roman"/>
          <w:sz w:val="28"/>
          <w:szCs w:val="28"/>
        </w:rPr>
      </w:pPr>
      <w:r w:rsidRPr="009E4EF7">
        <w:rPr>
          <w:rFonts w:ascii="Times New Roman" w:hAnsi="Times New Roman" w:cs="Times New Roman"/>
          <w:sz w:val="28"/>
          <w:szCs w:val="28"/>
        </w:rPr>
        <w:t xml:space="preserve">1. </w:t>
      </w:r>
      <w:proofErr w:type="gramStart"/>
      <w:r w:rsidRPr="009E4EF7">
        <w:rPr>
          <w:rFonts w:ascii="Times New Roman" w:hAnsi="Times New Roman" w:cs="Times New Roman"/>
          <w:sz w:val="28"/>
          <w:szCs w:val="28"/>
        </w:rPr>
        <w:t>Сформировать у обучающихся представление о позитивных и негативных факторах, влияющих на здоровье, об основных компонентах культуры здоровья и здорового образа жизни (гигиена, питание, режим дня, учебы, отдыха, двигательной активности, эмоциональная разгрузка, позит</w:t>
      </w:r>
      <w:r w:rsidR="00F75E4B">
        <w:rPr>
          <w:rFonts w:ascii="Times New Roman" w:hAnsi="Times New Roman" w:cs="Times New Roman"/>
          <w:sz w:val="28"/>
          <w:szCs w:val="28"/>
        </w:rPr>
        <w:t>ивное коммуникативное общение).</w:t>
      </w:r>
      <w:proofErr w:type="gramEnd"/>
    </w:p>
    <w:p w:rsidR="00F75E4B" w:rsidRPr="009E4EF7" w:rsidRDefault="00F75E4B" w:rsidP="00134E3E">
      <w:pPr>
        <w:jc w:val="both"/>
        <w:rPr>
          <w:rFonts w:ascii="Times New Roman" w:hAnsi="Times New Roman" w:cs="Times New Roman"/>
          <w:sz w:val="28"/>
          <w:szCs w:val="28"/>
        </w:rPr>
      </w:pPr>
    </w:p>
    <w:p w:rsidR="00295137" w:rsidRDefault="00295137" w:rsidP="00134E3E">
      <w:pPr>
        <w:jc w:val="both"/>
        <w:rPr>
          <w:rFonts w:ascii="Times New Roman" w:hAnsi="Times New Roman" w:cs="Times New Roman"/>
          <w:sz w:val="28"/>
          <w:szCs w:val="28"/>
        </w:rPr>
      </w:pPr>
      <w:r w:rsidRPr="009E4EF7">
        <w:rPr>
          <w:rFonts w:ascii="Times New Roman" w:hAnsi="Times New Roman" w:cs="Times New Roman"/>
          <w:sz w:val="28"/>
          <w:szCs w:val="28"/>
        </w:rPr>
        <w:t xml:space="preserve">2. Дать участникам образовательного процесса представление о негативных факторах риска здоровью детей, о причинах возникновения зависимостей от </w:t>
      </w:r>
      <w:proofErr w:type="spellStart"/>
      <w:r w:rsidRPr="009E4EF7">
        <w:rPr>
          <w:rFonts w:ascii="Times New Roman" w:hAnsi="Times New Roman" w:cs="Times New Roman"/>
          <w:sz w:val="28"/>
          <w:szCs w:val="28"/>
        </w:rPr>
        <w:t>психоактивных</w:t>
      </w:r>
      <w:proofErr w:type="spellEnd"/>
      <w:r w:rsidRPr="009E4EF7">
        <w:rPr>
          <w:rFonts w:ascii="Times New Roman" w:hAnsi="Times New Roman" w:cs="Times New Roman"/>
          <w:sz w:val="28"/>
          <w:szCs w:val="28"/>
        </w:rPr>
        <w:t xml:space="preserve"> веществ, и</w:t>
      </w:r>
      <w:r w:rsidR="00F75E4B">
        <w:rPr>
          <w:rFonts w:ascii="Times New Roman" w:hAnsi="Times New Roman" w:cs="Times New Roman"/>
          <w:sz w:val="28"/>
          <w:szCs w:val="28"/>
        </w:rPr>
        <w:t>х пагубном влиянии на здоровье.</w:t>
      </w:r>
    </w:p>
    <w:p w:rsidR="00F75E4B" w:rsidRPr="009E4EF7" w:rsidRDefault="00F75E4B" w:rsidP="00134E3E">
      <w:pPr>
        <w:jc w:val="both"/>
        <w:rPr>
          <w:rFonts w:ascii="Times New Roman" w:hAnsi="Times New Roman" w:cs="Times New Roman"/>
          <w:sz w:val="28"/>
          <w:szCs w:val="28"/>
        </w:rPr>
      </w:pPr>
    </w:p>
    <w:p w:rsidR="00295137" w:rsidRDefault="00295137" w:rsidP="00134E3E">
      <w:pPr>
        <w:jc w:val="both"/>
        <w:rPr>
          <w:rFonts w:ascii="Times New Roman" w:hAnsi="Times New Roman" w:cs="Times New Roman"/>
          <w:sz w:val="28"/>
          <w:szCs w:val="28"/>
        </w:rPr>
      </w:pPr>
      <w:r w:rsidRPr="009E4EF7">
        <w:rPr>
          <w:rFonts w:ascii="Times New Roman" w:hAnsi="Times New Roman" w:cs="Times New Roman"/>
          <w:sz w:val="28"/>
          <w:szCs w:val="28"/>
        </w:rPr>
        <w:t xml:space="preserve">3. Создать </w:t>
      </w:r>
      <w:proofErr w:type="spellStart"/>
      <w:r w:rsidRPr="009E4EF7">
        <w:rPr>
          <w:rFonts w:ascii="Times New Roman" w:hAnsi="Times New Roman" w:cs="Times New Roman"/>
          <w:sz w:val="28"/>
          <w:szCs w:val="28"/>
        </w:rPr>
        <w:t>здоровьесберегающую</w:t>
      </w:r>
      <w:proofErr w:type="spellEnd"/>
      <w:r w:rsidRPr="009E4EF7">
        <w:rPr>
          <w:rFonts w:ascii="Times New Roman" w:hAnsi="Times New Roman" w:cs="Times New Roman"/>
          <w:sz w:val="28"/>
          <w:szCs w:val="28"/>
        </w:rPr>
        <w:t xml:space="preserve"> инфраструктуру школы, стимулирующую стремление детей и педагогов к здоровому образу ж</w:t>
      </w:r>
      <w:r w:rsidR="00F75E4B">
        <w:rPr>
          <w:rFonts w:ascii="Times New Roman" w:hAnsi="Times New Roman" w:cs="Times New Roman"/>
          <w:sz w:val="28"/>
          <w:szCs w:val="28"/>
        </w:rPr>
        <w:t>изни.</w:t>
      </w:r>
    </w:p>
    <w:p w:rsidR="00F75E4B" w:rsidRPr="009E4EF7" w:rsidRDefault="00F75E4B" w:rsidP="00134E3E">
      <w:pPr>
        <w:jc w:val="both"/>
        <w:rPr>
          <w:rFonts w:ascii="Times New Roman" w:hAnsi="Times New Roman" w:cs="Times New Roman"/>
          <w:sz w:val="28"/>
          <w:szCs w:val="28"/>
        </w:rPr>
      </w:pPr>
    </w:p>
    <w:p w:rsidR="00295137" w:rsidRPr="009E4EF7" w:rsidRDefault="00295137" w:rsidP="00134E3E">
      <w:pPr>
        <w:jc w:val="both"/>
        <w:rPr>
          <w:rFonts w:ascii="Times New Roman" w:hAnsi="Times New Roman" w:cs="Times New Roman"/>
          <w:sz w:val="28"/>
          <w:szCs w:val="28"/>
        </w:rPr>
      </w:pPr>
      <w:r w:rsidRPr="009E4EF7">
        <w:rPr>
          <w:rFonts w:ascii="Times New Roman" w:hAnsi="Times New Roman" w:cs="Times New Roman"/>
          <w:sz w:val="28"/>
          <w:szCs w:val="28"/>
        </w:rPr>
        <w:t xml:space="preserve">4. Организовать учебную и </w:t>
      </w:r>
      <w:proofErr w:type="spellStart"/>
      <w:r w:rsidRPr="009E4EF7">
        <w:rPr>
          <w:rFonts w:ascii="Times New Roman" w:hAnsi="Times New Roman" w:cs="Times New Roman"/>
          <w:sz w:val="28"/>
          <w:szCs w:val="28"/>
        </w:rPr>
        <w:t>внеучебную</w:t>
      </w:r>
      <w:proofErr w:type="spellEnd"/>
      <w:r w:rsidRPr="009E4EF7">
        <w:rPr>
          <w:rFonts w:ascii="Times New Roman" w:hAnsi="Times New Roman" w:cs="Times New Roman"/>
          <w:sz w:val="28"/>
          <w:szCs w:val="28"/>
        </w:rPr>
        <w:t xml:space="preserve"> деятельность </w:t>
      </w:r>
      <w:proofErr w:type="gramStart"/>
      <w:r w:rsidRPr="009E4EF7">
        <w:rPr>
          <w:rFonts w:ascii="Times New Roman" w:hAnsi="Times New Roman" w:cs="Times New Roman"/>
          <w:sz w:val="28"/>
          <w:szCs w:val="28"/>
        </w:rPr>
        <w:t>обучающихся</w:t>
      </w:r>
      <w:proofErr w:type="gramEnd"/>
      <w:r w:rsidRPr="009E4EF7">
        <w:rPr>
          <w:rFonts w:ascii="Times New Roman" w:hAnsi="Times New Roman" w:cs="Times New Roman"/>
          <w:sz w:val="28"/>
          <w:szCs w:val="28"/>
        </w:rPr>
        <w:t>, направленную на повышение эффективности учебного процесса, с учетом снижения чрезмерного функционального напряжения и утомления.</w:t>
      </w:r>
    </w:p>
    <w:p w:rsidR="00295137" w:rsidRPr="009E4EF7" w:rsidRDefault="00295137" w:rsidP="00134E3E">
      <w:pPr>
        <w:jc w:val="both"/>
        <w:rPr>
          <w:rFonts w:ascii="Times New Roman" w:hAnsi="Times New Roman" w:cs="Times New Roman"/>
          <w:sz w:val="28"/>
          <w:szCs w:val="28"/>
        </w:rPr>
      </w:pPr>
    </w:p>
    <w:p w:rsidR="00295137" w:rsidRPr="009E4EF7" w:rsidRDefault="00295137" w:rsidP="00134E3E">
      <w:pPr>
        <w:jc w:val="both"/>
        <w:rPr>
          <w:rFonts w:ascii="Times New Roman" w:hAnsi="Times New Roman" w:cs="Times New Roman"/>
          <w:sz w:val="28"/>
          <w:szCs w:val="28"/>
        </w:rPr>
      </w:pPr>
      <w:r w:rsidRPr="009E4EF7">
        <w:rPr>
          <w:rFonts w:ascii="Times New Roman" w:hAnsi="Times New Roman" w:cs="Times New Roman"/>
          <w:sz w:val="28"/>
          <w:szCs w:val="28"/>
        </w:rPr>
        <w:t xml:space="preserve">5.В соответствии с требованиями федерального государственного образовательного стандарта начального общего образования включить одним из направлений –  </w:t>
      </w:r>
      <w:proofErr w:type="gramStart"/>
      <w:r w:rsidRPr="009E4EF7">
        <w:rPr>
          <w:rFonts w:ascii="Times New Roman" w:hAnsi="Times New Roman" w:cs="Times New Roman"/>
          <w:sz w:val="28"/>
          <w:szCs w:val="28"/>
        </w:rPr>
        <w:t>спортивно-оздоровительное</w:t>
      </w:r>
      <w:proofErr w:type="gramEnd"/>
      <w:r w:rsidRPr="009E4EF7">
        <w:rPr>
          <w:rFonts w:ascii="Times New Roman" w:hAnsi="Times New Roman" w:cs="Times New Roman"/>
          <w:sz w:val="28"/>
          <w:szCs w:val="28"/>
        </w:rPr>
        <w:t>, используя возможности школы и учреждений дополнительного образования.</w:t>
      </w:r>
    </w:p>
    <w:p w:rsidR="00295137" w:rsidRPr="009E4EF7" w:rsidRDefault="00295137" w:rsidP="00134E3E">
      <w:pPr>
        <w:jc w:val="both"/>
        <w:rPr>
          <w:rFonts w:ascii="Times New Roman" w:hAnsi="Times New Roman" w:cs="Times New Roman"/>
          <w:sz w:val="28"/>
          <w:szCs w:val="28"/>
        </w:rPr>
      </w:pPr>
    </w:p>
    <w:p w:rsidR="00295137" w:rsidRPr="009E4EF7" w:rsidRDefault="00295137" w:rsidP="00134E3E">
      <w:pPr>
        <w:jc w:val="both"/>
        <w:rPr>
          <w:rFonts w:ascii="Times New Roman" w:hAnsi="Times New Roman" w:cs="Times New Roman"/>
          <w:sz w:val="28"/>
          <w:szCs w:val="28"/>
        </w:rPr>
      </w:pPr>
      <w:r w:rsidRPr="009E4EF7">
        <w:rPr>
          <w:rFonts w:ascii="Times New Roman" w:hAnsi="Times New Roman" w:cs="Times New Roman"/>
          <w:sz w:val="28"/>
          <w:szCs w:val="28"/>
        </w:rPr>
        <w:t xml:space="preserve">6. Организовать мониторинг психологического, физического, социального здоровья </w:t>
      </w:r>
      <w:proofErr w:type="gramStart"/>
      <w:r w:rsidRPr="009E4EF7">
        <w:rPr>
          <w:rFonts w:ascii="Times New Roman" w:hAnsi="Times New Roman" w:cs="Times New Roman"/>
          <w:sz w:val="28"/>
          <w:szCs w:val="28"/>
        </w:rPr>
        <w:t>обучающихся</w:t>
      </w:r>
      <w:proofErr w:type="gramEnd"/>
      <w:r w:rsidRPr="009E4EF7">
        <w:rPr>
          <w:rFonts w:ascii="Times New Roman" w:hAnsi="Times New Roman" w:cs="Times New Roman"/>
          <w:sz w:val="28"/>
          <w:szCs w:val="28"/>
        </w:rPr>
        <w:t>.</w:t>
      </w:r>
    </w:p>
    <w:p w:rsidR="00295137" w:rsidRPr="00134E3E" w:rsidRDefault="00295137" w:rsidP="00295137">
      <w:pPr>
        <w:rPr>
          <w:rFonts w:ascii="Times New Roman" w:hAnsi="Times New Roman" w:cs="Times New Roman"/>
          <w:b/>
          <w:sz w:val="28"/>
          <w:szCs w:val="28"/>
        </w:rPr>
      </w:pPr>
      <w:r w:rsidRPr="00134E3E">
        <w:rPr>
          <w:rFonts w:ascii="Times New Roman" w:hAnsi="Times New Roman" w:cs="Times New Roman"/>
          <w:b/>
          <w:sz w:val="28"/>
          <w:szCs w:val="28"/>
        </w:rPr>
        <w:lastRenderedPageBreak/>
        <w:t xml:space="preserve"> Основные исполнители</w:t>
      </w:r>
      <w:r w:rsidR="00134E3E">
        <w:rPr>
          <w:rFonts w:ascii="Times New Roman" w:hAnsi="Times New Roman" w:cs="Times New Roman"/>
          <w:b/>
          <w:sz w:val="28"/>
          <w:szCs w:val="28"/>
        </w:rPr>
        <w:t>:</w:t>
      </w:r>
    </w:p>
    <w:p w:rsidR="00295137" w:rsidRPr="009E4EF7" w:rsidRDefault="00295137" w:rsidP="00295137">
      <w:pPr>
        <w:rPr>
          <w:rFonts w:ascii="Times New Roman" w:hAnsi="Times New Roman" w:cs="Times New Roman"/>
          <w:sz w:val="28"/>
          <w:szCs w:val="28"/>
        </w:rPr>
      </w:pPr>
      <w:r w:rsidRPr="009E4EF7">
        <w:rPr>
          <w:rFonts w:ascii="Times New Roman" w:hAnsi="Times New Roman" w:cs="Times New Roman"/>
          <w:sz w:val="28"/>
          <w:szCs w:val="28"/>
        </w:rPr>
        <w:t>директор школы;</w:t>
      </w:r>
    </w:p>
    <w:p w:rsidR="00295137" w:rsidRPr="009E4EF7" w:rsidRDefault="00295137" w:rsidP="00295137">
      <w:pPr>
        <w:rPr>
          <w:rFonts w:ascii="Times New Roman" w:hAnsi="Times New Roman" w:cs="Times New Roman"/>
          <w:sz w:val="28"/>
          <w:szCs w:val="28"/>
        </w:rPr>
      </w:pPr>
      <w:r w:rsidRPr="009E4EF7">
        <w:rPr>
          <w:rFonts w:ascii="Times New Roman" w:hAnsi="Times New Roman" w:cs="Times New Roman"/>
          <w:sz w:val="28"/>
          <w:szCs w:val="28"/>
        </w:rPr>
        <w:t>заместители директора;</w:t>
      </w:r>
    </w:p>
    <w:p w:rsidR="00295137" w:rsidRDefault="00295137" w:rsidP="00295137">
      <w:pPr>
        <w:rPr>
          <w:rFonts w:ascii="Times New Roman" w:hAnsi="Times New Roman" w:cs="Times New Roman"/>
          <w:sz w:val="28"/>
          <w:szCs w:val="28"/>
        </w:rPr>
      </w:pPr>
      <w:r w:rsidRPr="009E4EF7">
        <w:rPr>
          <w:rFonts w:ascii="Times New Roman" w:hAnsi="Times New Roman" w:cs="Times New Roman"/>
          <w:sz w:val="28"/>
          <w:szCs w:val="28"/>
        </w:rPr>
        <w:t>педаго</w:t>
      </w:r>
      <w:proofErr w:type="gramStart"/>
      <w:r w:rsidRPr="009E4EF7">
        <w:rPr>
          <w:rFonts w:ascii="Times New Roman" w:hAnsi="Times New Roman" w:cs="Times New Roman"/>
          <w:sz w:val="28"/>
          <w:szCs w:val="28"/>
        </w:rPr>
        <w:t>г-</w:t>
      </w:r>
      <w:proofErr w:type="gramEnd"/>
      <w:r w:rsidRPr="009E4EF7">
        <w:rPr>
          <w:rFonts w:ascii="Times New Roman" w:hAnsi="Times New Roman" w:cs="Times New Roman"/>
          <w:sz w:val="28"/>
          <w:szCs w:val="28"/>
        </w:rPr>
        <w:t xml:space="preserve"> психолог;</w:t>
      </w:r>
    </w:p>
    <w:p w:rsidR="00134E3E" w:rsidRPr="00134E3E" w:rsidRDefault="00134E3E" w:rsidP="00295137">
      <w:pPr>
        <w:rPr>
          <w:rFonts w:ascii="Times New Roman" w:hAnsi="Times New Roman" w:cs="Times New Roman"/>
          <w:sz w:val="28"/>
          <w:szCs w:val="28"/>
        </w:rPr>
      </w:pPr>
      <w:r w:rsidRPr="00134E3E">
        <w:rPr>
          <w:rFonts w:ascii="Times New Roman" w:hAnsi="Times New Roman" w:cs="Times New Roman"/>
          <w:sz w:val="28"/>
          <w:szCs w:val="28"/>
        </w:rPr>
        <w:t>педаго</w:t>
      </w:r>
      <w:proofErr w:type="gramStart"/>
      <w:r w:rsidRPr="00134E3E">
        <w:rPr>
          <w:rFonts w:ascii="Times New Roman" w:hAnsi="Times New Roman" w:cs="Times New Roman"/>
          <w:sz w:val="28"/>
          <w:szCs w:val="28"/>
        </w:rPr>
        <w:t>г-</w:t>
      </w:r>
      <w:proofErr w:type="gramEnd"/>
      <w:r w:rsidRPr="00134E3E">
        <w:rPr>
          <w:rFonts w:ascii="Times New Roman" w:hAnsi="Times New Roman" w:cs="Times New Roman"/>
          <w:sz w:val="28"/>
          <w:szCs w:val="28"/>
        </w:rPr>
        <w:t xml:space="preserve"> организатор ОБЖ </w:t>
      </w:r>
      <w:r>
        <w:rPr>
          <w:rFonts w:ascii="Times New Roman" w:hAnsi="Times New Roman" w:cs="Times New Roman"/>
          <w:sz w:val="28"/>
          <w:szCs w:val="28"/>
        </w:rPr>
        <w:t>;</w:t>
      </w:r>
    </w:p>
    <w:p w:rsidR="00134E3E" w:rsidRPr="00134E3E" w:rsidRDefault="00134E3E" w:rsidP="00295137">
      <w:pPr>
        <w:rPr>
          <w:rFonts w:ascii="Times New Roman" w:hAnsi="Times New Roman" w:cs="Times New Roman"/>
          <w:sz w:val="28"/>
          <w:szCs w:val="28"/>
        </w:rPr>
      </w:pPr>
      <w:r w:rsidRPr="00134E3E">
        <w:rPr>
          <w:rFonts w:ascii="Times New Roman" w:hAnsi="Times New Roman" w:cs="Times New Roman"/>
          <w:sz w:val="28"/>
          <w:szCs w:val="28"/>
        </w:rPr>
        <w:t>школьная медсестра</w:t>
      </w:r>
      <w:proofErr w:type="gramStart"/>
      <w:r w:rsidRPr="00134E3E">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295137" w:rsidRPr="009E4EF7" w:rsidRDefault="00295137" w:rsidP="00295137">
      <w:pPr>
        <w:rPr>
          <w:rFonts w:ascii="Times New Roman" w:hAnsi="Times New Roman" w:cs="Times New Roman"/>
          <w:sz w:val="28"/>
          <w:szCs w:val="28"/>
        </w:rPr>
      </w:pPr>
      <w:r w:rsidRPr="009E4EF7">
        <w:rPr>
          <w:rFonts w:ascii="Times New Roman" w:hAnsi="Times New Roman" w:cs="Times New Roman"/>
          <w:sz w:val="28"/>
          <w:szCs w:val="28"/>
        </w:rPr>
        <w:t>учитель-логопед</w:t>
      </w:r>
      <w:r w:rsidR="00134E3E">
        <w:rPr>
          <w:rFonts w:ascii="Times New Roman" w:hAnsi="Times New Roman" w:cs="Times New Roman"/>
          <w:sz w:val="28"/>
          <w:szCs w:val="28"/>
        </w:rPr>
        <w:t>;</w:t>
      </w:r>
    </w:p>
    <w:p w:rsidR="00295137" w:rsidRPr="009E4EF7" w:rsidRDefault="00295137" w:rsidP="00295137">
      <w:pPr>
        <w:rPr>
          <w:rFonts w:ascii="Times New Roman" w:hAnsi="Times New Roman" w:cs="Times New Roman"/>
          <w:sz w:val="28"/>
          <w:szCs w:val="28"/>
        </w:rPr>
      </w:pPr>
      <w:r w:rsidRPr="009E4EF7">
        <w:rPr>
          <w:rFonts w:ascii="Times New Roman" w:hAnsi="Times New Roman" w:cs="Times New Roman"/>
          <w:sz w:val="28"/>
          <w:szCs w:val="28"/>
        </w:rPr>
        <w:t>учителя физической культуры;</w:t>
      </w:r>
    </w:p>
    <w:p w:rsidR="00295137" w:rsidRPr="009E4EF7" w:rsidRDefault="00295137" w:rsidP="00295137">
      <w:pPr>
        <w:rPr>
          <w:rFonts w:ascii="Times New Roman" w:hAnsi="Times New Roman" w:cs="Times New Roman"/>
          <w:sz w:val="28"/>
          <w:szCs w:val="28"/>
        </w:rPr>
      </w:pPr>
      <w:r w:rsidRPr="009E4EF7">
        <w:rPr>
          <w:rFonts w:ascii="Times New Roman" w:hAnsi="Times New Roman" w:cs="Times New Roman"/>
          <w:sz w:val="28"/>
          <w:szCs w:val="28"/>
        </w:rPr>
        <w:t>классные руководители;</w:t>
      </w:r>
    </w:p>
    <w:p w:rsidR="00295137" w:rsidRPr="009E4EF7" w:rsidRDefault="00295137" w:rsidP="00295137">
      <w:pPr>
        <w:rPr>
          <w:rFonts w:ascii="Times New Roman" w:hAnsi="Times New Roman" w:cs="Times New Roman"/>
          <w:sz w:val="28"/>
          <w:szCs w:val="28"/>
        </w:rPr>
      </w:pPr>
      <w:r w:rsidRPr="009E4EF7">
        <w:rPr>
          <w:rFonts w:ascii="Times New Roman" w:hAnsi="Times New Roman" w:cs="Times New Roman"/>
          <w:sz w:val="28"/>
          <w:szCs w:val="28"/>
        </w:rPr>
        <w:t>учителя начальных классов;</w:t>
      </w:r>
    </w:p>
    <w:p w:rsidR="00295137" w:rsidRPr="009E4EF7" w:rsidRDefault="002C52DB" w:rsidP="00295137">
      <w:pPr>
        <w:rPr>
          <w:rFonts w:ascii="Times New Roman" w:hAnsi="Times New Roman" w:cs="Times New Roman"/>
          <w:sz w:val="28"/>
          <w:szCs w:val="28"/>
        </w:rPr>
      </w:pPr>
      <w:r>
        <w:rPr>
          <w:rFonts w:ascii="Times New Roman" w:hAnsi="Times New Roman" w:cs="Times New Roman"/>
          <w:sz w:val="28"/>
          <w:szCs w:val="28"/>
        </w:rPr>
        <w:t>председатели Ученического и Родительского советов</w:t>
      </w:r>
      <w:r w:rsidR="00295137" w:rsidRPr="009E4EF7">
        <w:rPr>
          <w:rFonts w:ascii="Times New Roman" w:hAnsi="Times New Roman" w:cs="Times New Roman"/>
          <w:sz w:val="28"/>
          <w:szCs w:val="28"/>
        </w:rPr>
        <w:t>;</w:t>
      </w:r>
    </w:p>
    <w:p w:rsidR="00295137" w:rsidRDefault="00134E3E" w:rsidP="00295137">
      <w:pPr>
        <w:rPr>
          <w:rFonts w:ascii="Times New Roman" w:hAnsi="Times New Roman" w:cs="Times New Roman"/>
          <w:sz w:val="28"/>
          <w:szCs w:val="28"/>
        </w:rPr>
      </w:pPr>
      <w:r>
        <w:rPr>
          <w:rFonts w:ascii="Times New Roman" w:hAnsi="Times New Roman" w:cs="Times New Roman"/>
          <w:sz w:val="28"/>
          <w:szCs w:val="28"/>
        </w:rPr>
        <w:t>Управляющий совет школы.</w:t>
      </w:r>
    </w:p>
    <w:p w:rsidR="00134E3E" w:rsidRPr="009E4EF7" w:rsidRDefault="00134E3E" w:rsidP="00295137">
      <w:pPr>
        <w:rPr>
          <w:rFonts w:ascii="Times New Roman" w:hAnsi="Times New Roman" w:cs="Times New Roman"/>
          <w:sz w:val="28"/>
          <w:szCs w:val="28"/>
        </w:rPr>
      </w:pPr>
    </w:p>
    <w:p w:rsidR="008176A8" w:rsidRDefault="00295137" w:rsidP="00295137">
      <w:pPr>
        <w:rPr>
          <w:rFonts w:ascii="Times New Roman" w:hAnsi="Times New Roman" w:cs="Times New Roman"/>
          <w:b/>
          <w:sz w:val="28"/>
          <w:szCs w:val="28"/>
        </w:rPr>
      </w:pPr>
      <w:r w:rsidRPr="00134E3E">
        <w:rPr>
          <w:rFonts w:ascii="Times New Roman" w:hAnsi="Times New Roman" w:cs="Times New Roman"/>
          <w:b/>
          <w:sz w:val="28"/>
          <w:szCs w:val="28"/>
        </w:rPr>
        <w:t>Социальные партнёры</w:t>
      </w:r>
      <w:r w:rsidR="008176A8">
        <w:rPr>
          <w:rFonts w:ascii="Times New Roman" w:hAnsi="Times New Roman" w:cs="Times New Roman"/>
          <w:b/>
          <w:sz w:val="28"/>
          <w:szCs w:val="28"/>
        </w:rPr>
        <w:t>:</w:t>
      </w:r>
    </w:p>
    <w:p w:rsidR="00AC04DE" w:rsidRDefault="00AC04DE" w:rsidP="00295137">
      <w:pPr>
        <w:rPr>
          <w:rFonts w:ascii="Times New Roman" w:hAnsi="Times New Roman" w:cs="Times New Roman"/>
          <w:b/>
          <w:sz w:val="28"/>
          <w:szCs w:val="28"/>
        </w:rPr>
      </w:pPr>
    </w:p>
    <w:p w:rsidR="008176A8" w:rsidRDefault="00AC04DE" w:rsidP="00AC04DE">
      <w:pPr>
        <w:spacing w:line="360" w:lineRule="auto"/>
        <w:rPr>
          <w:rFonts w:ascii="Times New Roman" w:hAnsi="Times New Roman" w:cs="Times New Roman"/>
          <w:sz w:val="28"/>
          <w:szCs w:val="28"/>
        </w:rPr>
      </w:pPr>
      <w:r>
        <w:rPr>
          <w:rFonts w:ascii="Times New Roman" w:hAnsi="Times New Roman" w:cs="Times New Roman"/>
          <w:sz w:val="28"/>
          <w:szCs w:val="28"/>
        </w:rPr>
        <w:t>муниципальное бюджетное образовательное учреждение дополнительного образования детей «Центр дополнительного образования детей Георгиевского района»;</w:t>
      </w:r>
    </w:p>
    <w:p w:rsidR="008176A8" w:rsidRPr="008176A8" w:rsidRDefault="008176A8" w:rsidP="00295137">
      <w:pPr>
        <w:rPr>
          <w:rFonts w:ascii="Times New Roman" w:hAnsi="Times New Roman" w:cs="Times New Roman"/>
          <w:sz w:val="28"/>
          <w:szCs w:val="28"/>
        </w:rPr>
      </w:pPr>
    </w:p>
    <w:p w:rsidR="008176A8" w:rsidRDefault="008176A8" w:rsidP="008176A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ДК муниципального образования ст. </w:t>
      </w:r>
      <w:proofErr w:type="gramStart"/>
      <w:r>
        <w:rPr>
          <w:rFonts w:ascii="Times New Roman" w:hAnsi="Times New Roman" w:cs="Times New Roman"/>
          <w:sz w:val="28"/>
          <w:szCs w:val="28"/>
        </w:rPr>
        <w:t>Георгиевской</w:t>
      </w:r>
      <w:proofErr w:type="gramEnd"/>
      <w:r>
        <w:rPr>
          <w:rFonts w:ascii="Times New Roman" w:hAnsi="Times New Roman" w:cs="Times New Roman"/>
          <w:sz w:val="28"/>
          <w:szCs w:val="28"/>
        </w:rPr>
        <w:t xml:space="preserve"> Георгиевского района</w:t>
      </w:r>
    </w:p>
    <w:p w:rsidR="008176A8" w:rsidRDefault="008176A8" w:rsidP="008176A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Ставропольского края;</w:t>
      </w:r>
    </w:p>
    <w:p w:rsidR="00AC04DE" w:rsidRDefault="00AC04DE" w:rsidP="008176A8">
      <w:pPr>
        <w:spacing w:after="0" w:line="360" w:lineRule="auto"/>
        <w:rPr>
          <w:rFonts w:ascii="Times New Roman" w:hAnsi="Times New Roman" w:cs="Times New Roman"/>
          <w:sz w:val="28"/>
          <w:szCs w:val="28"/>
        </w:rPr>
      </w:pPr>
    </w:p>
    <w:p w:rsidR="00295137" w:rsidRDefault="00295137" w:rsidP="008176A8">
      <w:pPr>
        <w:spacing w:line="360" w:lineRule="auto"/>
        <w:rPr>
          <w:rFonts w:ascii="Times New Roman" w:hAnsi="Times New Roman" w:cs="Times New Roman"/>
          <w:sz w:val="28"/>
          <w:szCs w:val="28"/>
        </w:rPr>
      </w:pPr>
      <w:r w:rsidRPr="00134E3E">
        <w:rPr>
          <w:rFonts w:ascii="Times New Roman" w:hAnsi="Times New Roman" w:cs="Times New Roman"/>
          <w:sz w:val="28"/>
          <w:szCs w:val="28"/>
        </w:rPr>
        <w:t xml:space="preserve">Учительские порталы www.it-n.ru (Сеть творческих учителей), </w:t>
      </w:r>
      <w:hyperlink r:id="rId7" w:history="1">
        <w:r w:rsidR="00134E3E" w:rsidRPr="00132E84">
          <w:rPr>
            <w:rStyle w:val="a7"/>
            <w:rFonts w:ascii="Times New Roman" w:hAnsi="Times New Roman" w:cs="Times New Roman"/>
            <w:sz w:val="28"/>
            <w:szCs w:val="28"/>
          </w:rPr>
          <w:t>www.zavuch.info</w:t>
        </w:r>
      </w:hyperlink>
    </w:p>
    <w:p w:rsidR="00134E3E" w:rsidRDefault="00134E3E" w:rsidP="00560177">
      <w:pPr>
        <w:jc w:val="both"/>
        <w:rPr>
          <w:rFonts w:ascii="Times New Roman" w:hAnsi="Times New Roman" w:cs="Times New Roman"/>
          <w:sz w:val="28"/>
          <w:szCs w:val="28"/>
        </w:rPr>
      </w:pPr>
    </w:p>
    <w:p w:rsidR="00134E3E" w:rsidRPr="00134E3E" w:rsidRDefault="00134E3E" w:rsidP="00560177">
      <w:pPr>
        <w:jc w:val="both"/>
        <w:rPr>
          <w:rFonts w:ascii="Times New Roman" w:hAnsi="Times New Roman" w:cs="Times New Roman"/>
          <w:sz w:val="28"/>
          <w:szCs w:val="28"/>
        </w:rPr>
      </w:pPr>
    </w:p>
    <w:p w:rsidR="00295137" w:rsidRPr="008176A8" w:rsidRDefault="00295137" w:rsidP="00560177">
      <w:pPr>
        <w:spacing w:line="360" w:lineRule="auto"/>
        <w:jc w:val="both"/>
        <w:rPr>
          <w:rFonts w:ascii="Times New Roman" w:hAnsi="Times New Roman" w:cs="Times New Roman"/>
          <w:b/>
          <w:sz w:val="28"/>
          <w:szCs w:val="28"/>
        </w:rPr>
      </w:pPr>
      <w:r w:rsidRPr="008176A8">
        <w:rPr>
          <w:rFonts w:ascii="Times New Roman" w:hAnsi="Times New Roman" w:cs="Times New Roman"/>
          <w:b/>
          <w:sz w:val="28"/>
          <w:szCs w:val="28"/>
        </w:rPr>
        <w:lastRenderedPageBreak/>
        <w:t>Основные направления реализации Программы</w:t>
      </w:r>
      <w:r w:rsidR="008176A8">
        <w:rPr>
          <w:rFonts w:ascii="Times New Roman" w:hAnsi="Times New Roman" w:cs="Times New Roman"/>
          <w:b/>
          <w:sz w:val="28"/>
          <w:szCs w:val="28"/>
        </w:rPr>
        <w:t>:</w:t>
      </w:r>
    </w:p>
    <w:p w:rsidR="00295137" w:rsidRPr="008176A8" w:rsidRDefault="00295137" w:rsidP="00560177">
      <w:pPr>
        <w:pStyle w:val="a6"/>
        <w:numPr>
          <w:ilvl w:val="0"/>
          <w:numId w:val="1"/>
        </w:numPr>
        <w:spacing w:line="360" w:lineRule="auto"/>
        <w:jc w:val="both"/>
        <w:rPr>
          <w:rFonts w:ascii="Times New Roman" w:hAnsi="Times New Roman" w:cs="Times New Roman"/>
          <w:sz w:val="28"/>
          <w:szCs w:val="28"/>
        </w:rPr>
      </w:pPr>
      <w:r w:rsidRPr="008176A8">
        <w:rPr>
          <w:rFonts w:ascii="Times New Roman" w:hAnsi="Times New Roman" w:cs="Times New Roman"/>
          <w:sz w:val="28"/>
          <w:szCs w:val="28"/>
        </w:rPr>
        <w:t>просветительская и методическая работа с педагогическим коллективом;</w:t>
      </w:r>
    </w:p>
    <w:p w:rsidR="00295137" w:rsidRPr="008176A8" w:rsidRDefault="00295137" w:rsidP="00560177">
      <w:pPr>
        <w:pStyle w:val="a6"/>
        <w:numPr>
          <w:ilvl w:val="0"/>
          <w:numId w:val="1"/>
        </w:numPr>
        <w:spacing w:line="360" w:lineRule="auto"/>
        <w:jc w:val="both"/>
        <w:rPr>
          <w:rFonts w:ascii="Times New Roman" w:hAnsi="Times New Roman" w:cs="Times New Roman"/>
          <w:sz w:val="28"/>
          <w:szCs w:val="28"/>
        </w:rPr>
      </w:pPr>
      <w:r w:rsidRPr="008176A8">
        <w:rPr>
          <w:rFonts w:ascii="Times New Roman" w:hAnsi="Times New Roman" w:cs="Times New Roman"/>
          <w:sz w:val="28"/>
          <w:szCs w:val="28"/>
        </w:rPr>
        <w:t>физкультурно-оздоровительная деятельность;</w:t>
      </w:r>
    </w:p>
    <w:p w:rsidR="00295137" w:rsidRPr="008176A8" w:rsidRDefault="00295137" w:rsidP="00560177">
      <w:pPr>
        <w:pStyle w:val="a6"/>
        <w:numPr>
          <w:ilvl w:val="0"/>
          <w:numId w:val="1"/>
        </w:numPr>
        <w:spacing w:line="360" w:lineRule="auto"/>
        <w:jc w:val="both"/>
        <w:rPr>
          <w:rFonts w:ascii="Times New Roman" w:hAnsi="Times New Roman" w:cs="Times New Roman"/>
          <w:sz w:val="28"/>
          <w:szCs w:val="28"/>
        </w:rPr>
      </w:pPr>
      <w:r w:rsidRPr="008176A8">
        <w:rPr>
          <w:rFonts w:ascii="Times New Roman" w:hAnsi="Times New Roman" w:cs="Times New Roman"/>
          <w:sz w:val="28"/>
          <w:szCs w:val="28"/>
        </w:rPr>
        <w:t>психолого-педагогическое сопровождение воспитательно-образовательного процесса;</w:t>
      </w:r>
    </w:p>
    <w:p w:rsidR="00295137" w:rsidRPr="008176A8" w:rsidRDefault="00295137" w:rsidP="00560177">
      <w:pPr>
        <w:pStyle w:val="a6"/>
        <w:numPr>
          <w:ilvl w:val="0"/>
          <w:numId w:val="1"/>
        </w:numPr>
        <w:spacing w:line="360" w:lineRule="auto"/>
        <w:jc w:val="both"/>
        <w:rPr>
          <w:rFonts w:ascii="Times New Roman" w:hAnsi="Times New Roman" w:cs="Times New Roman"/>
          <w:sz w:val="28"/>
          <w:szCs w:val="28"/>
        </w:rPr>
      </w:pPr>
      <w:r w:rsidRPr="008176A8">
        <w:rPr>
          <w:rFonts w:ascii="Times New Roman" w:hAnsi="Times New Roman" w:cs="Times New Roman"/>
          <w:sz w:val="28"/>
          <w:szCs w:val="28"/>
        </w:rPr>
        <w:t>медицинская профилактика и динамическое наблюдение за состоянием здоровья учащихся;</w:t>
      </w:r>
    </w:p>
    <w:p w:rsidR="00295137" w:rsidRPr="008176A8" w:rsidRDefault="00295137" w:rsidP="00560177">
      <w:pPr>
        <w:pStyle w:val="a6"/>
        <w:numPr>
          <w:ilvl w:val="0"/>
          <w:numId w:val="1"/>
        </w:numPr>
        <w:spacing w:line="360" w:lineRule="auto"/>
        <w:jc w:val="both"/>
        <w:rPr>
          <w:rFonts w:ascii="Times New Roman" w:hAnsi="Times New Roman" w:cs="Times New Roman"/>
          <w:sz w:val="28"/>
          <w:szCs w:val="28"/>
        </w:rPr>
      </w:pPr>
      <w:r w:rsidRPr="008176A8">
        <w:rPr>
          <w:rFonts w:ascii="Times New Roman" w:hAnsi="Times New Roman" w:cs="Times New Roman"/>
          <w:sz w:val="28"/>
          <w:szCs w:val="28"/>
        </w:rPr>
        <w:t>просветительская работа с родителями;</w:t>
      </w:r>
    </w:p>
    <w:p w:rsidR="00295137" w:rsidRPr="008176A8" w:rsidRDefault="00295137" w:rsidP="00560177">
      <w:pPr>
        <w:pStyle w:val="a6"/>
        <w:numPr>
          <w:ilvl w:val="0"/>
          <w:numId w:val="1"/>
        </w:numPr>
        <w:spacing w:line="360" w:lineRule="auto"/>
        <w:jc w:val="both"/>
        <w:rPr>
          <w:rFonts w:ascii="Times New Roman" w:hAnsi="Times New Roman" w:cs="Times New Roman"/>
          <w:sz w:val="28"/>
          <w:szCs w:val="28"/>
        </w:rPr>
      </w:pPr>
      <w:r w:rsidRPr="008176A8">
        <w:rPr>
          <w:rFonts w:ascii="Times New Roman" w:hAnsi="Times New Roman" w:cs="Times New Roman"/>
          <w:sz w:val="28"/>
          <w:szCs w:val="28"/>
        </w:rPr>
        <w:t xml:space="preserve">урочная и внеурочная работа с </w:t>
      </w:r>
      <w:proofErr w:type="gramStart"/>
      <w:r w:rsidRPr="008176A8">
        <w:rPr>
          <w:rFonts w:ascii="Times New Roman" w:hAnsi="Times New Roman" w:cs="Times New Roman"/>
          <w:sz w:val="28"/>
          <w:szCs w:val="28"/>
        </w:rPr>
        <w:t>обучающимися</w:t>
      </w:r>
      <w:proofErr w:type="gramEnd"/>
    </w:p>
    <w:p w:rsidR="00295137" w:rsidRPr="008176A8" w:rsidRDefault="00295137" w:rsidP="00560177">
      <w:pPr>
        <w:spacing w:line="360" w:lineRule="auto"/>
        <w:jc w:val="both"/>
        <w:rPr>
          <w:rFonts w:ascii="Times New Roman" w:hAnsi="Times New Roman" w:cs="Times New Roman"/>
          <w:b/>
          <w:sz w:val="28"/>
          <w:szCs w:val="28"/>
        </w:rPr>
      </w:pPr>
    </w:p>
    <w:p w:rsidR="00295137" w:rsidRPr="008176A8" w:rsidRDefault="00295137" w:rsidP="00560177">
      <w:pPr>
        <w:spacing w:line="360" w:lineRule="auto"/>
        <w:jc w:val="both"/>
        <w:rPr>
          <w:rFonts w:ascii="Times New Roman" w:hAnsi="Times New Roman" w:cs="Times New Roman"/>
          <w:b/>
          <w:sz w:val="28"/>
          <w:szCs w:val="28"/>
        </w:rPr>
      </w:pPr>
      <w:r w:rsidRPr="008176A8">
        <w:rPr>
          <w:rFonts w:ascii="Times New Roman" w:hAnsi="Times New Roman" w:cs="Times New Roman"/>
          <w:b/>
          <w:sz w:val="28"/>
          <w:szCs w:val="28"/>
        </w:rPr>
        <w:t>Ожидаемые результаты</w:t>
      </w:r>
      <w:r w:rsidR="008176A8">
        <w:rPr>
          <w:rFonts w:ascii="Times New Roman" w:hAnsi="Times New Roman" w:cs="Times New Roman"/>
          <w:b/>
          <w:sz w:val="28"/>
          <w:szCs w:val="28"/>
        </w:rPr>
        <w:t>:</w:t>
      </w:r>
    </w:p>
    <w:p w:rsidR="00295137" w:rsidRPr="008176A8" w:rsidRDefault="00295137" w:rsidP="00560177">
      <w:pPr>
        <w:pStyle w:val="a6"/>
        <w:numPr>
          <w:ilvl w:val="0"/>
          <w:numId w:val="2"/>
        </w:numPr>
        <w:spacing w:line="360" w:lineRule="auto"/>
        <w:jc w:val="both"/>
        <w:rPr>
          <w:rFonts w:ascii="Times New Roman" w:hAnsi="Times New Roman" w:cs="Times New Roman"/>
          <w:sz w:val="28"/>
          <w:szCs w:val="28"/>
        </w:rPr>
      </w:pPr>
      <w:r w:rsidRPr="008176A8">
        <w:rPr>
          <w:rFonts w:ascii="Times New Roman" w:hAnsi="Times New Roman" w:cs="Times New Roman"/>
          <w:sz w:val="28"/>
          <w:szCs w:val="28"/>
        </w:rPr>
        <w:t>повышение  количества учащихся с высоким уровнем осведомленности о здоровом образе жизни на 10 %;</w:t>
      </w:r>
    </w:p>
    <w:p w:rsidR="00295137" w:rsidRPr="008176A8" w:rsidRDefault="00295137" w:rsidP="00560177">
      <w:pPr>
        <w:pStyle w:val="a6"/>
        <w:numPr>
          <w:ilvl w:val="0"/>
          <w:numId w:val="2"/>
        </w:numPr>
        <w:spacing w:line="360" w:lineRule="auto"/>
        <w:jc w:val="both"/>
        <w:rPr>
          <w:rFonts w:ascii="Times New Roman" w:hAnsi="Times New Roman" w:cs="Times New Roman"/>
          <w:sz w:val="28"/>
          <w:szCs w:val="28"/>
        </w:rPr>
      </w:pPr>
      <w:r w:rsidRPr="008176A8">
        <w:rPr>
          <w:rFonts w:ascii="Times New Roman" w:hAnsi="Times New Roman" w:cs="Times New Roman"/>
          <w:sz w:val="28"/>
          <w:szCs w:val="28"/>
        </w:rPr>
        <w:t>поднятие значимости занятий спортом, увеличение количества учащихся, занимающихся в спортивных секциях на 15 %;</w:t>
      </w:r>
    </w:p>
    <w:p w:rsidR="00295137" w:rsidRPr="008176A8" w:rsidRDefault="00295137" w:rsidP="00560177">
      <w:pPr>
        <w:pStyle w:val="a6"/>
        <w:numPr>
          <w:ilvl w:val="0"/>
          <w:numId w:val="2"/>
        </w:numPr>
        <w:spacing w:line="360" w:lineRule="auto"/>
        <w:jc w:val="both"/>
        <w:rPr>
          <w:rFonts w:ascii="Times New Roman" w:hAnsi="Times New Roman" w:cs="Times New Roman"/>
          <w:sz w:val="28"/>
          <w:szCs w:val="28"/>
        </w:rPr>
      </w:pPr>
      <w:r w:rsidRPr="008176A8">
        <w:rPr>
          <w:rFonts w:ascii="Times New Roman" w:hAnsi="Times New Roman" w:cs="Times New Roman"/>
          <w:sz w:val="28"/>
          <w:szCs w:val="28"/>
        </w:rPr>
        <w:t xml:space="preserve">вовлечение родителей в совместную со школой деятельность по формированию культуры здорового и безопасного образа жизни </w:t>
      </w:r>
      <w:proofErr w:type="gramStart"/>
      <w:r w:rsidRPr="008176A8">
        <w:rPr>
          <w:rFonts w:ascii="Times New Roman" w:hAnsi="Times New Roman" w:cs="Times New Roman"/>
          <w:sz w:val="28"/>
          <w:szCs w:val="28"/>
        </w:rPr>
        <w:t>у</w:t>
      </w:r>
      <w:proofErr w:type="gramEnd"/>
      <w:r w:rsidRPr="008176A8">
        <w:rPr>
          <w:rFonts w:ascii="Times New Roman" w:hAnsi="Times New Roman" w:cs="Times New Roman"/>
          <w:sz w:val="28"/>
          <w:szCs w:val="28"/>
        </w:rPr>
        <w:t xml:space="preserve"> обучающихся;</w:t>
      </w:r>
    </w:p>
    <w:p w:rsidR="00295137" w:rsidRPr="008176A8" w:rsidRDefault="00295137" w:rsidP="00560177">
      <w:pPr>
        <w:pStyle w:val="a6"/>
        <w:numPr>
          <w:ilvl w:val="0"/>
          <w:numId w:val="2"/>
        </w:numPr>
        <w:spacing w:line="360" w:lineRule="auto"/>
        <w:jc w:val="both"/>
        <w:rPr>
          <w:rFonts w:ascii="Times New Roman" w:hAnsi="Times New Roman" w:cs="Times New Roman"/>
          <w:sz w:val="28"/>
          <w:szCs w:val="28"/>
        </w:rPr>
      </w:pPr>
      <w:r w:rsidRPr="008176A8">
        <w:rPr>
          <w:rFonts w:ascii="Times New Roman" w:hAnsi="Times New Roman" w:cs="Times New Roman"/>
          <w:sz w:val="28"/>
          <w:szCs w:val="28"/>
        </w:rPr>
        <w:t>создание условий для сохранения и укрепления здоровья обучающихся;</w:t>
      </w:r>
    </w:p>
    <w:p w:rsidR="00295137" w:rsidRPr="008176A8" w:rsidRDefault="00295137" w:rsidP="00560177">
      <w:pPr>
        <w:pStyle w:val="a6"/>
        <w:numPr>
          <w:ilvl w:val="0"/>
          <w:numId w:val="2"/>
        </w:numPr>
        <w:spacing w:line="360" w:lineRule="auto"/>
        <w:jc w:val="both"/>
        <w:rPr>
          <w:rFonts w:ascii="Times New Roman" w:hAnsi="Times New Roman" w:cs="Times New Roman"/>
          <w:sz w:val="28"/>
          <w:szCs w:val="28"/>
        </w:rPr>
      </w:pPr>
      <w:r w:rsidRPr="008176A8">
        <w:rPr>
          <w:rFonts w:ascii="Times New Roman" w:hAnsi="Times New Roman" w:cs="Times New Roman"/>
          <w:sz w:val="28"/>
          <w:szCs w:val="28"/>
        </w:rPr>
        <w:t xml:space="preserve">уменьшение количества  </w:t>
      </w:r>
      <w:proofErr w:type="spellStart"/>
      <w:r w:rsidRPr="008176A8">
        <w:rPr>
          <w:rFonts w:ascii="Times New Roman" w:hAnsi="Times New Roman" w:cs="Times New Roman"/>
          <w:sz w:val="28"/>
          <w:szCs w:val="28"/>
        </w:rPr>
        <w:t>дезадаптированных</w:t>
      </w:r>
      <w:proofErr w:type="spellEnd"/>
      <w:r w:rsidRPr="008176A8">
        <w:rPr>
          <w:rFonts w:ascii="Times New Roman" w:hAnsi="Times New Roman" w:cs="Times New Roman"/>
          <w:sz w:val="28"/>
          <w:szCs w:val="28"/>
        </w:rPr>
        <w:t xml:space="preserve"> детей на 12%, детей с высоким уровнем школьной тревожности на 10%;</w:t>
      </w:r>
    </w:p>
    <w:p w:rsidR="00295137" w:rsidRPr="008176A8" w:rsidRDefault="00295137" w:rsidP="00560177">
      <w:pPr>
        <w:pStyle w:val="a6"/>
        <w:numPr>
          <w:ilvl w:val="0"/>
          <w:numId w:val="2"/>
        </w:numPr>
        <w:spacing w:line="360" w:lineRule="auto"/>
        <w:jc w:val="both"/>
        <w:rPr>
          <w:rFonts w:ascii="Times New Roman" w:hAnsi="Times New Roman" w:cs="Times New Roman"/>
          <w:sz w:val="28"/>
          <w:szCs w:val="28"/>
        </w:rPr>
      </w:pPr>
      <w:r w:rsidRPr="008176A8">
        <w:rPr>
          <w:rFonts w:ascii="Times New Roman" w:hAnsi="Times New Roman" w:cs="Times New Roman"/>
          <w:sz w:val="28"/>
          <w:szCs w:val="28"/>
        </w:rPr>
        <w:t>формирование навыков психологической гигиены у субъектов образовательного процесса;</w:t>
      </w:r>
    </w:p>
    <w:p w:rsidR="00B7273A" w:rsidRPr="00560177" w:rsidRDefault="00295137" w:rsidP="00560177">
      <w:pPr>
        <w:pStyle w:val="a6"/>
        <w:numPr>
          <w:ilvl w:val="0"/>
          <w:numId w:val="2"/>
        </w:numPr>
        <w:spacing w:line="360" w:lineRule="auto"/>
        <w:jc w:val="both"/>
        <w:rPr>
          <w:rFonts w:ascii="Times New Roman" w:hAnsi="Times New Roman" w:cs="Times New Roman"/>
          <w:sz w:val="28"/>
          <w:szCs w:val="28"/>
        </w:rPr>
      </w:pPr>
      <w:r w:rsidRPr="008176A8">
        <w:rPr>
          <w:rFonts w:ascii="Times New Roman" w:hAnsi="Times New Roman" w:cs="Times New Roman"/>
          <w:sz w:val="28"/>
          <w:szCs w:val="28"/>
        </w:rPr>
        <w:t>привитие учащимся навыков личной гигиены, здорового образа жизни и понимания необходимости его пропаганды.</w:t>
      </w:r>
    </w:p>
    <w:p w:rsidR="00B7273A" w:rsidRPr="009E4EF7" w:rsidRDefault="00B7273A" w:rsidP="00560177">
      <w:pPr>
        <w:jc w:val="both"/>
        <w:rPr>
          <w:rFonts w:ascii="Times New Roman" w:hAnsi="Times New Roman" w:cs="Times New Roman"/>
          <w:sz w:val="28"/>
          <w:szCs w:val="28"/>
        </w:rPr>
      </w:pPr>
    </w:p>
    <w:p w:rsidR="00B7273A" w:rsidRPr="00560177" w:rsidRDefault="00B7273A" w:rsidP="00560177">
      <w:pPr>
        <w:jc w:val="both"/>
        <w:rPr>
          <w:rFonts w:ascii="Times New Roman" w:hAnsi="Times New Roman" w:cs="Times New Roman"/>
          <w:b/>
          <w:sz w:val="28"/>
          <w:szCs w:val="28"/>
        </w:rPr>
      </w:pPr>
      <w:r w:rsidRPr="00560177">
        <w:rPr>
          <w:rFonts w:ascii="Times New Roman" w:hAnsi="Times New Roman" w:cs="Times New Roman"/>
          <w:b/>
          <w:sz w:val="28"/>
          <w:szCs w:val="28"/>
        </w:rPr>
        <w:lastRenderedPageBreak/>
        <w:t>Критерии оценивания полученных результатов</w:t>
      </w:r>
    </w:p>
    <w:p w:rsidR="00B7273A" w:rsidRPr="00560177" w:rsidRDefault="00B7273A" w:rsidP="00560177">
      <w:pPr>
        <w:spacing w:line="360" w:lineRule="auto"/>
        <w:jc w:val="both"/>
        <w:rPr>
          <w:rFonts w:ascii="Times New Roman" w:hAnsi="Times New Roman" w:cs="Times New Roman"/>
          <w:b/>
          <w:sz w:val="28"/>
          <w:szCs w:val="28"/>
        </w:rPr>
      </w:pPr>
    </w:p>
    <w:p w:rsidR="00B7273A" w:rsidRPr="009E4EF7" w:rsidRDefault="00560177" w:rsidP="00560177">
      <w:pPr>
        <w:spacing w:line="360" w:lineRule="auto"/>
        <w:jc w:val="both"/>
        <w:rPr>
          <w:rFonts w:ascii="Times New Roman" w:hAnsi="Times New Roman" w:cs="Times New Roman"/>
          <w:sz w:val="28"/>
          <w:szCs w:val="28"/>
        </w:rPr>
      </w:pPr>
      <w:r>
        <w:rPr>
          <w:rFonts w:ascii="Times New Roman" w:hAnsi="Times New Roman" w:cs="Times New Roman"/>
          <w:sz w:val="28"/>
          <w:szCs w:val="28"/>
        </w:rPr>
        <w:t>1. С</w:t>
      </w:r>
      <w:r w:rsidR="00B7273A" w:rsidRPr="009E4EF7">
        <w:rPr>
          <w:rFonts w:ascii="Times New Roman" w:hAnsi="Times New Roman" w:cs="Times New Roman"/>
          <w:sz w:val="28"/>
          <w:szCs w:val="28"/>
        </w:rPr>
        <w:t>оответствие организации образовательного процесса, материально-техн</w:t>
      </w:r>
      <w:r>
        <w:rPr>
          <w:rFonts w:ascii="Times New Roman" w:hAnsi="Times New Roman" w:cs="Times New Roman"/>
          <w:sz w:val="28"/>
          <w:szCs w:val="28"/>
        </w:rPr>
        <w:t>ической базы требованиям СанПиН.</w:t>
      </w:r>
    </w:p>
    <w:p w:rsidR="00B7273A" w:rsidRPr="009E4EF7" w:rsidRDefault="00B7273A" w:rsidP="00560177">
      <w:pPr>
        <w:spacing w:line="360" w:lineRule="auto"/>
        <w:jc w:val="both"/>
        <w:rPr>
          <w:rFonts w:ascii="Times New Roman" w:hAnsi="Times New Roman" w:cs="Times New Roman"/>
          <w:sz w:val="28"/>
          <w:szCs w:val="28"/>
        </w:rPr>
      </w:pPr>
    </w:p>
    <w:p w:rsidR="00B7273A" w:rsidRPr="009E4EF7" w:rsidRDefault="00B7273A" w:rsidP="00560177">
      <w:pPr>
        <w:spacing w:line="360" w:lineRule="auto"/>
        <w:jc w:val="both"/>
        <w:rPr>
          <w:rFonts w:ascii="Times New Roman" w:hAnsi="Times New Roman" w:cs="Times New Roman"/>
          <w:sz w:val="28"/>
          <w:szCs w:val="28"/>
        </w:rPr>
      </w:pPr>
      <w:r w:rsidRPr="009E4EF7">
        <w:rPr>
          <w:rFonts w:ascii="Times New Roman" w:hAnsi="Times New Roman" w:cs="Times New Roman"/>
          <w:sz w:val="28"/>
          <w:szCs w:val="28"/>
        </w:rPr>
        <w:t xml:space="preserve">2. </w:t>
      </w:r>
      <w:r w:rsidR="00560177">
        <w:rPr>
          <w:rFonts w:ascii="Times New Roman" w:hAnsi="Times New Roman" w:cs="Times New Roman"/>
          <w:sz w:val="28"/>
          <w:szCs w:val="28"/>
        </w:rPr>
        <w:t>У</w:t>
      </w:r>
      <w:r w:rsidRPr="009E4EF7">
        <w:rPr>
          <w:rFonts w:ascii="Times New Roman" w:hAnsi="Times New Roman" w:cs="Times New Roman"/>
          <w:sz w:val="28"/>
          <w:szCs w:val="28"/>
        </w:rPr>
        <w:t>ровень удовлетворённости обучающихся и их родителей работой школы по сохранению и укреплению здоровья, формированию культуры здоров</w:t>
      </w:r>
      <w:r w:rsidR="00560177">
        <w:rPr>
          <w:rFonts w:ascii="Times New Roman" w:hAnsi="Times New Roman" w:cs="Times New Roman"/>
          <w:sz w:val="28"/>
          <w:szCs w:val="28"/>
        </w:rPr>
        <w:t>ого  и безопасного образа жизни.</w:t>
      </w:r>
    </w:p>
    <w:p w:rsidR="00B7273A" w:rsidRPr="009E4EF7" w:rsidRDefault="00B7273A" w:rsidP="00560177">
      <w:pPr>
        <w:spacing w:line="360" w:lineRule="auto"/>
        <w:jc w:val="both"/>
        <w:rPr>
          <w:rFonts w:ascii="Times New Roman" w:hAnsi="Times New Roman" w:cs="Times New Roman"/>
          <w:sz w:val="28"/>
          <w:szCs w:val="28"/>
        </w:rPr>
      </w:pPr>
    </w:p>
    <w:p w:rsidR="00B7273A" w:rsidRPr="009E4EF7" w:rsidRDefault="00B7273A" w:rsidP="00560177">
      <w:pPr>
        <w:spacing w:line="360" w:lineRule="auto"/>
        <w:jc w:val="both"/>
        <w:rPr>
          <w:rFonts w:ascii="Times New Roman" w:hAnsi="Times New Roman" w:cs="Times New Roman"/>
          <w:sz w:val="28"/>
          <w:szCs w:val="28"/>
        </w:rPr>
      </w:pPr>
      <w:r w:rsidRPr="009E4EF7">
        <w:rPr>
          <w:rFonts w:ascii="Times New Roman" w:hAnsi="Times New Roman" w:cs="Times New Roman"/>
          <w:sz w:val="28"/>
          <w:szCs w:val="28"/>
        </w:rPr>
        <w:t xml:space="preserve">3. </w:t>
      </w:r>
      <w:r w:rsidR="00560177">
        <w:rPr>
          <w:rFonts w:ascii="Times New Roman" w:hAnsi="Times New Roman" w:cs="Times New Roman"/>
          <w:sz w:val="28"/>
          <w:szCs w:val="28"/>
        </w:rPr>
        <w:t>С</w:t>
      </w:r>
      <w:r w:rsidRPr="009E4EF7">
        <w:rPr>
          <w:rFonts w:ascii="Times New Roman" w:hAnsi="Times New Roman" w:cs="Times New Roman"/>
          <w:sz w:val="28"/>
          <w:szCs w:val="28"/>
        </w:rPr>
        <w:t>нижение количества детей, соматически ослабленных и имеющих высокий уровень тревожности</w:t>
      </w:r>
      <w:r w:rsidR="00560177">
        <w:rPr>
          <w:rFonts w:ascii="Times New Roman" w:hAnsi="Times New Roman" w:cs="Times New Roman"/>
          <w:sz w:val="28"/>
          <w:szCs w:val="28"/>
        </w:rPr>
        <w:t>.</w:t>
      </w:r>
    </w:p>
    <w:p w:rsidR="00B7273A" w:rsidRPr="009E4EF7" w:rsidRDefault="00B7273A" w:rsidP="00560177">
      <w:pPr>
        <w:spacing w:line="360" w:lineRule="auto"/>
        <w:jc w:val="both"/>
        <w:rPr>
          <w:rFonts w:ascii="Times New Roman" w:hAnsi="Times New Roman" w:cs="Times New Roman"/>
          <w:sz w:val="28"/>
          <w:szCs w:val="28"/>
        </w:rPr>
      </w:pPr>
    </w:p>
    <w:p w:rsidR="00B7273A" w:rsidRPr="009E4EF7" w:rsidRDefault="00B7273A" w:rsidP="00560177">
      <w:pPr>
        <w:spacing w:line="360" w:lineRule="auto"/>
        <w:jc w:val="both"/>
        <w:rPr>
          <w:rFonts w:ascii="Times New Roman" w:hAnsi="Times New Roman" w:cs="Times New Roman"/>
          <w:sz w:val="28"/>
          <w:szCs w:val="28"/>
        </w:rPr>
      </w:pPr>
      <w:r w:rsidRPr="009E4EF7">
        <w:rPr>
          <w:rFonts w:ascii="Times New Roman" w:hAnsi="Times New Roman" w:cs="Times New Roman"/>
          <w:sz w:val="28"/>
          <w:szCs w:val="28"/>
        </w:rPr>
        <w:t xml:space="preserve">4. </w:t>
      </w:r>
      <w:r w:rsidR="00560177">
        <w:rPr>
          <w:rFonts w:ascii="Times New Roman" w:hAnsi="Times New Roman" w:cs="Times New Roman"/>
          <w:sz w:val="28"/>
          <w:szCs w:val="28"/>
        </w:rPr>
        <w:t>У</w:t>
      </w:r>
      <w:r w:rsidRPr="009E4EF7">
        <w:rPr>
          <w:rFonts w:ascii="Times New Roman" w:hAnsi="Times New Roman" w:cs="Times New Roman"/>
          <w:sz w:val="28"/>
          <w:szCs w:val="28"/>
        </w:rPr>
        <w:t>величение количества субъектов образовательного процесса, определяющих здоровье как одну из основных жизненных ценностей</w:t>
      </w:r>
      <w:r w:rsidR="00560177">
        <w:rPr>
          <w:rFonts w:ascii="Times New Roman" w:hAnsi="Times New Roman" w:cs="Times New Roman"/>
          <w:sz w:val="28"/>
          <w:szCs w:val="28"/>
        </w:rPr>
        <w:t>.</w:t>
      </w:r>
    </w:p>
    <w:p w:rsidR="00B7273A" w:rsidRPr="009E4EF7" w:rsidRDefault="00B7273A" w:rsidP="00560177">
      <w:pPr>
        <w:spacing w:line="360" w:lineRule="auto"/>
        <w:jc w:val="both"/>
        <w:rPr>
          <w:rFonts w:ascii="Times New Roman" w:hAnsi="Times New Roman" w:cs="Times New Roman"/>
          <w:sz w:val="28"/>
          <w:szCs w:val="28"/>
        </w:rPr>
      </w:pPr>
    </w:p>
    <w:p w:rsidR="00B7273A" w:rsidRPr="009E4EF7" w:rsidRDefault="00B7273A" w:rsidP="00560177">
      <w:pPr>
        <w:spacing w:line="360" w:lineRule="auto"/>
        <w:jc w:val="both"/>
        <w:rPr>
          <w:rFonts w:ascii="Times New Roman" w:hAnsi="Times New Roman" w:cs="Times New Roman"/>
          <w:sz w:val="28"/>
          <w:szCs w:val="28"/>
        </w:rPr>
      </w:pPr>
      <w:r w:rsidRPr="009E4EF7">
        <w:rPr>
          <w:rFonts w:ascii="Times New Roman" w:hAnsi="Times New Roman" w:cs="Times New Roman"/>
          <w:sz w:val="28"/>
          <w:szCs w:val="28"/>
        </w:rPr>
        <w:t xml:space="preserve">5. </w:t>
      </w:r>
      <w:r w:rsidR="00560177">
        <w:rPr>
          <w:rFonts w:ascii="Times New Roman" w:hAnsi="Times New Roman" w:cs="Times New Roman"/>
          <w:sz w:val="28"/>
          <w:szCs w:val="28"/>
        </w:rPr>
        <w:t>П</w:t>
      </w:r>
      <w:r w:rsidRPr="009E4EF7">
        <w:rPr>
          <w:rFonts w:ascii="Times New Roman" w:hAnsi="Times New Roman" w:cs="Times New Roman"/>
          <w:sz w:val="28"/>
          <w:szCs w:val="28"/>
        </w:rPr>
        <w:t>овышение компетентности субъектов образовательного процесса в вопросах сохранения и укрепления здоровья</w:t>
      </w:r>
      <w:r w:rsidR="00560177">
        <w:rPr>
          <w:rFonts w:ascii="Times New Roman" w:hAnsi="Times New Roman" w:cs="Times New Roman"/>
          <w:sz w:val="28"/>
          <w:szCs w:val="28"/>
        </w:rPr>
        <w:t>.</w:t>
      </w:r>
    </w:p>
    <w:p w:rsidR="00560177" w:rsidRDefault="00560177" w:rsidP="00560177">
      <w:pPr>
        <w:spacing w:line="360" w:lineRule="auto"/>
        <w:jc w:val="both"/>
        <w:rPr>
          <w:rFonts w:ascii="Times New Roman" w:hAnsi="Times New Roman" w:cs="Times New Roman"/>
          <w:sz w:val="28"/>
          <w:szCs w:val="28"/>
        </w:rPr>
      </w:pPr>
    </w:p>
    <w:p w:rsidR="00B7273A" w:rsidRPr="00560177" w:rsidRDefault="00B7273A" w:rsidP="00560177">
      <w:pPr>
        <w:spacing w:line="360" w:lineRule="auto"/>
        <w:jc w:val="both"/>
        <w:rPr>
          <w:rFonts w:ascii="Times New Roman" w:hAnsi="Times New Roman" w:cs="Times New Roman"/>
          <w:b/>
          <w:sz w:val="28"/>
          <w:szCs w:val="28"/>
        </w:rPr>
      </w:pPr>
      <w:proofErr w:type="gramStart"/>
      <w:r w:rsidRPr="00560177">
        <w:rPr>
          <w:rFonts w:ascii="Times New Roman" w:hAnsi="Times New Roman" w:cs="Times New Roman"/>
          <w:b/>
          <w:sz w:val="28"/>
          <w:szCs w:val="28"/>
        </w:rPr>
        <w:t>Ко</w:t>
      </w:r>
      <w:r w:rsidR="00560177" w:rsidRPr="00560177">
        <w:rPr>
          <w:rFonts w:ascii="Times New Roman" w:hAnsi="Times New Roman" w:cs="Times New Roman"/>
          <w:b/>
          <w:sz w:val="28"/>
          <w:szCs w:val="28"/>
        </w:rPr>
        <w:t>нтроль за</w:t>
      </w:r>
      <w:proofErr w:type="gramEnd"/>
      <w:r w:rsidR="00560177" w:rsidRPr="00560177">
        <w:rPr>
          <w:rFonts w:ascii="Times New Roman" w:hAnsi="Times New Roman" w:cs="Times New Roman"/>
          <w:b/>
          <w:sz w:val="28"/>
          <w:szCs w:val="28"/>
        </w:rPr>
        <w:t xml:space="preserve"> выполнением Программы</w:t>
      </w:r>
    </w:p>
    <w:p w:rsidR="00D452DF" w:rsidRPr="009E4EF7" w:rsidRDefault="00B7273A" w:rsidP="00560177">
      <w:pPr>
        <w:spacing w:line="360" w:lineRule="auto"/>
        <w:jc w:val="both"/>
        <w:rPr>
          <w:rFonts w:ascii="Times New Roman" w:hAnsi="Times New Roman" w:cs="Times New Roman"/>
          <w:sz w:val="28"/>
          <w:szCs w:val="28"/>
        </w:rPr>
      </w:pPr>
      <w:r w:rsidRPr="009E4EF7">
        <w:rPr>
          <w:rFonts w:ascii="Times New Roman" w:hAnsi="Times New Roman" w:cs="Times New Roman"/>
          <w:sz w:val="28"/>
          <w:szCs w:val="28"/>
        </w:rPr>
        <w:t xml:space="preserve">Контроль над  реализацией программы осуществляет директор. Исполнители программы </w:t>
      </w:r>
      <w:proofErr w:type="gramStart"/>
      <w:r w:rsidRPr="009E4EF7">
        <w:rPr>
          <w:rFonts w:ascii="Times New Roman" w:hAnsi="Times New Roman" w:cs="Times New Roman"/>
          <w:sz w:val="28"/>
          <w:szCs w:val="28"/>
        </w:rPr>
        <w:t>отчитываются о ходе</w:t>
      </w:r>
      <w:proofErr w:type="gramEnd"/>
      <w:r w:rsidRPr="009E4EF7">
        <w:rPr>
          <w:rFonts w:ascii="Times New Roman" w:hAnsi="Times New Roman" w:cs="Times New Roman"/>
          <w:sz w:val="28"/>
          <w:szCs w:val="28"/>
        </w:rPr>
        <w:t xml:space="preserve"> реализации программы один раз в полугодие на педагогическом, Управляющем  советах школы, перед родительской общественностью. Ход реализации программы освещается на школьном сайте</w:t>
      </w:r>
      <w:r>
        <w:rPr>
          <w:rFonts w:ascii="Times New Roman" w:hAnsi="Times New Roman" w:cs="Times New Roman"/>
          <w:sz w:val="28"/>
          <w:szCs w:val="28"/>
        </w:rPr>
        <w:t xml:space="preserve"> </w:t>
      </w:r>
      <w:r w:rsidRPr="009E4EF7">
        <w:rPr>
          <w:rFonts w:ascii="Times New Roman" w:hAnsi="Times New Roman" w:cs="Times New Roman"/>
          <w:sz w:val="28"/>
          <w:szCs w:val="28"/>
        </w:rPr>
        <w:t xml:space="preserve"> и других средствах массовой информации</w:t>
      </w:r>
      <w:r w:rsidR="00560177">
        <w:rPr>
          <w:rFonts w:ascii="Times New Roman" w:hAnsi="Times New Roman" w:cs="Times New Roman"/>
          <w:sz w:val="28"/>
          <w:szCs w:val="28"/>
        </w:rPr>
        <w:t>.</w:t>
      </w:r>
    </w:p>
    <w:p w:rsidR="00D452DF" w:rsidRPr="00560177" w:rsidRDefault="00D452DF" w:rsidP="00560177">
      <w:pPr>
        <w:jc w:val="center"/>
        <w:rPr>
          <w:rFonts w:ascii="Times New Roman" w:hAnsi="Times New Roman" w:cs="Times New Roman"/>
          <w:b/>
          <w:sz w:val="28"/>
          <w:szCs w:val="28"/>
        </w:rPr>
      </w:pPr>
      <w:r w:rsidRPr="00560177">
        <w:rPr>
          <w:rFonts w:ascii="Times New Roman" w:hAnsi="Times New Roman" w:cs="Times New Roman"/>
          <w:b/>
          <w:sz w:val="28"/>
          <w:szCs w:val="28"/>
        </w:rPr>
        <w:lastRenderedPageBreak/>
        <w:t>ОБОСНОВАНИЕ ПРОГРАММЫ</w:t>
      </w:r>
    </w:p>
    <w:p w:rsidR="00D452DF" w:rsidRPr="00560177" w:rsidRDefault="00D452DF" w:rsidP="0068260B">
      <w:pPr>
        <w:jc w:val="both"/>
        <w:rPr>
          <w:rFonts w:ascii="Times New Roman" w:hAnsi="Times New Roman" w:cs="Times New Roman"/>
          <w:b/>
          <w:sz w:val="28"/>
          <w:szCs w:val="28"/>
        </w:rPr>
      </w:pPr>
    </w:p>
    <w:p w:rsidR="00D452DF" w:rsidRPr="009E4EF7" w:rsidRDefault="00D452DF" w:rsidP="0068260B">
      <w:pPr>
        <w:ind w:firstLine="708"/>
        <w:jc w:val="both"/>
        <w:rPr>
          <w:rFonts w:ascii="Times New Roman" w:hAnsi="Times New Roman" w:cs="Times New Roman"/>
          <w:sz w:val="28"/>
          <w:szCs w:val="28"/>
        </w:rPr>
      </w:pPr>
      <w:r w:rsidRPr="009E4EF7">
        <w:rPr>
          <w:rFonts w:ascii="Times New Roman" w:hAnsi="Times New Roman" w:cs="Times New Roman"/>
          <w:sz w:val="28"/>
          <w:szCs w:val="28"/>
        </w:rPr>
        <w:t xml:space="preserve">Состояние здоровья детского населения в целом по России характеризуется как национальная катастрофа. По данным Министерства здравоохранения и социального развития РФ и </w:t>
      </w:r>
      <w:proofErr w:type="spellStart"/>
      <w:r w:rsidRPr="009E4EF7">
        <w:rPr>
          <w:rFonts w:ascii="Times New Roman" w:hAnsi="Times New Roman" w:cs="Times New Roman"/>
          <w:sz w:val="28"/>
          <w:szCs w:val="28"/>
        </w:rPr>
        <w:t>Госкомэпиднадзора</w:t>
      </w:r>
      <w:proofErr w:type="spellEnd"/>
      <w:r w:rsidRPr="009E4EF7">
        <w:rPr>
          <w:rFonts w:ascii="Times New Roman" w:hAnsi="Times New Roman" w:cs="Times New Roman"/>
          <w:sz w:val="28"/>
          <w:szCs w:val="28"/>
        </w:rPr>
        <w:t xml:space="preserve">, лишь 10-14% детей практически здоровы, около 50% имеют функциональные отклонения, 35-40% -хронические заболевания. </w:t>
      </w:r>
      <w:proofErr w:type="gramStart"/>
      <w:r w:rsidRPr="009E4EF7">
        <w:rPr>
          <w:rFonts w:ascii="Times New Roman" w:hAnsi="Times New Roman" w:cs="Times New Roman"/>
          <w:sz w:val="28"/>
          <w:szCs w:val="28"/>
        </w:rPr>
        <w:t>Среди заканчивающих школу здоровые составляют 10%. Низкий исходный уровень здоровья детей, поступающих в 1-й класс, неблагоприятным образом сказывается на их адаптации к учебным нагрузкам, режиму школы, являясь причиной дальнейшего ухудшения здоровья и плохой успеваемости.</w:t>
      </w:r>
      <w:proofErr w:type="gramEnd"/>
      <w:r w:rsidRPr="009E4EF7">
        <w:rPr>
          <w:rFonts w:ascii="Times New Roman" w:hAnsi="Times New Roman" w:cs="Times New Roman"/>
          <w:sz w:val="28"/>
          <w:szCs w:val="28"/>
        </w:rPr>
        <w:t xml:space="preserve"> За период обучения в школе в два раза возрастает число нервно-психических расстройств </w:t>
      </w:r>
      <w:proofErr w:type="gramStart"/>
      <w:r w:rsidRPr="009E4EF7">
        <w:rPr>
          <w:rFonts w:ascii="Times New Roman" w:hAnsi="Times New Roman" w:cs="Times New Roman"/>
          <w:sz w:val="28"/>
          <w:szCs w:val="28"/>
        </w:rPr>
        <w:t>у</w:t>
      </w:r>
      <w:proofErr w:type="gramEnd"/>
      <w:r w:rsidRPr="009E4EF7">
        <w:rPr>
          <w:rFonts w:ascii="Times New Roman" w:hAnsi="Times New Roman" w:cs="Times New Roman"/>
          <w:sz w:val="28"/>
          <w:szCs w:val="28"/>
        </w:rPr>
        <w:t xml:space="preserve"> обучающихся.</w:t>
      </w:r>
    </w:p>
    <w:p w:rsidR="00D452DF" w:rsidRPr="009E4EF7" w:rsidRDefault="00D452DF" w:rsidP="0068260B">
      <w:pPr>
        <w:jc w:val="both"/>
        <w:rPr>
          <w:rFonts w:ascii="Times New Roman" w:hAnsi="Times New Roman" w:cs="Times New Roman"/>
          <w:sz w:val="28"/>
          <w:szCs w:val="28"/>
        </w:rPr>
      </w:pPr>
    </w:p>
    <w:p w:rsidR="00D452DF" w:rsidRPr="009E4EF7" w:rsidRDefault="00D452DF" w:rsidP="0068260B">
      <w:pPr>
        <w:ind w:firstLine="708"/>
        <w:jc w:val="both"/>
        <w:rPr>
          <w:rFonts w:ascii="Times New Roman" w:hAnsi="Times New Roman" w:cs="Times New Roman"/>
          <w:sz w:val="28"/>
          <w:szCs w:val="28"/>
        </w:rPr>
      </w:pPr>
      <w:r w:rsidRPr="009E4EF7">
        <w:rPr>
          <w:rFonts w:ascii="Times New Roman" w:hAnsi="Times New Roman" w:cs="Times New Roman"/>
          <w:sz w:val="28"/>
          <w:szCs w:val="28"/>
        </w:rPr>
        <w:t>Кроме этого, к числу приоритетных, разрушающих здоровье детей, ученые относят пассивность семьи в вопросах сохранения здоровья ее членов, нерациональное питание, стрессовые ситуации в окружении детей (алкоголизацию, курение, наркоманию), недостаточную активность медицинских служб. Прогнозируется дальнейшее ухудшение состояние здоровья школьников за счет таких факторов, как скрытая интенсификация учебного процесса, техническое переоснащение школ, недостаточный уровень компетентности педагогов в вопросах сохранения здоровья обучающихся.</w:t>
      </w:r>
    </w:p>
    <w:p w:rsidR="00D452DF" w:rsidRPr="009E4EF7" w:rsidRDefault="00D452DF" w:rsidP="0068260B">
      <w:pPr>
        <w:jc w:val="both"/>
        <w:rPr>
          <w:rFonts w:ascii="Times New Roman" w:hAnsi="Times New Roman" w:cs="Times New Roman"/>
          <w:sz w:val="28"/>
          <w:szCs w:val="28"/>
        </w:rPr>
      </w:pPr>
    </w:p>
    <w:p w:rsidR="00D452DF" w:rsidRPr="009E4EF7" w:rsidRDefault="00D452DF" w:rsidP="0068260B">
      <w:pPr>
        <w:ind w:firstLine="708"/>
        <w:jc w:val="both"/>
        <w:rPr>
          <w:rFonts w:ascii="Times New Roman" w:hAnsi="Times New Roman" w:cs="Times New Roman"/>
          <w:sz w:val="28"/>
          <w:szCs w:val="28"/>
        </w:rPr>
      </w:pPr>
      <w:r w:rsidRPr="009E4EF7">
        <w:rPr>
          <w:rFonts w:ascii="Times New Roman" w:hAnsi="Times New Roman" w:cs="Times New Roman"/>
          <w:sz w:val="28"/>
          <w:szCs w:val="28"/>
        </w:rPr>
        <w:t xml:space="preserve">Национальная образовательная инициатива «Наша новая школа», </w:t>
      </w:r>
      <w:r w:rsidR="0068260B">
        <w:rPr>
          <w:rFonts w:ascii="Times New Roman" w:hAnsi="Times New Roman" w:cs="Times New Roman"/>
          <w:sz w:val="28"/>
          <w:szCs w:val="28"/>
        </w:rPr>
        <w:t xml:space="preserve"> </w:t>
      </w:r>
      <w:r w:rsidRPr="009E4EF7">
        <w:rPr>
          <w:rFonts w:ascii="Times New Roman" w:hAnsi="Times New Roman" w:cs="Times New Roman"/>
          <w:sz w:val="28"/>
          <w:szCs w:val="28"/>
        </w:rPr>
        <w:t xml:space="preserve"> предусматрива</w:t>
      </w:r>
      <w:r w:rsidR="0068260B">
        <w:rPr>
          <w:rFonts w:ascii="Times New Roman" w:hAnsi="Times New Roman" w:cs="Times New Roman"/>
          <w:sz w:val="28"/>
          <w:szCs w:val="28"/>
        </w:rPr>
        <w:t>е</w:t>
      </w:r>
      <w:r w:rsidRPr="009E4EF7">
        <w:rPr>
          <w:rFonts w:ascii="Times New Roman" w:hAnsi="Times New Roman" w:cs="Times New Roman"/>
          <w:sz w:val="28"/>
          <w:szCs w:val="28"/>
        </w:rPr>
        <w:t xml:space="preserve">т создание условий для повышения качества общего образования, оказание комплексной многопрофильной психолого-педагогической и медико-социально-правовой помощи всем участникам образовательного процесса, повышение уровня психологической культуры и психологической компетентности всех участников образовательного процесса. В этих целях, наряду с другими мероприятиями, предполагается: проведение оптимизации </w:t>
      </w:r>
      <w:r w:rsidR="0068260B">
        <w:rPr>
          <w:rFonts w:ascii="Times New Roman" w:hAnsi="Times New Roman" w:cs="Times New Roman"/>
          <w:sz w:val="28"/>
          <w:szCs w:val="28"/>
        </w:rPr>
        <w:t>учебной, психологической и физи</w:t>
      </w:r>
      <w:r w:rsidRPr="009E4EF7">
        <w:rPr>
          <w:rFonts w:ascii="Times New Roman" w:hAnsi="Times New Roman" w:cs="Times New Roman"/>
          <w:sz w:val="28"/>
          <w:szCs w:val="28"/>
        </w:rPr>
        <w:t>ческой нагрузки учащихся, создание в образовательных учреждениях условий для сохранения и укрепления здоровья, в том числе за счет использования эффективных методов обучения, повышения удельного веса и качества занятий физической культурой, организации мониторинга состояния здоровья детей и молодежи.</w:t>
      </w:r>
    </w:p>
    <w:p w:rsidR="00D452DF" w:rsidRPr="0068260B" w:rsidRDefault="00D452DF" w:rsidP="0068260B">
      <w:pPr>
        <w:jc w:val="center"/>
        <w:rPr>
          <w:rFonts w:ascii="Times New Roman" w:hAnsi="Times New Roman" w:cs="Times New Roman"/>
          <w:b/>
          <w:sz w:val="28"/>
          <w:szCs w:val="28"/>
        </w:rPr>
      </w:pPr>
      <w:r w:rsidRPr="0068260B">
        <w:rPr>
          <w:rFonts w:ascii="Times New Roman" w:hAnsi="Times New Roman" w:cs="Times New Roman"/>
          <w:b/>
          <w:sz w:val="28"/>
          <w:szCs w:val="28"/>
        </w:rPr>
        <w:lastRenderedPageBreak/>
        <w:t>АНАЛИЗ ИСХОДНОГО СОСТОЯНИЯ</w:t>
      </w:r>
    </w:p>
    <w:p w:rsidR="00D452DF" w:rsidRPr="009E4EF7" w:rsidRDefault="00D452DF" w:rsidP="0068260B">
      <w:pPr>
        <w:jc w:val="both"/>
        <w:rPr>
          <w:rFonts w:ascii="Times New Roman" w:hAnsi="Times New Roman" w:cs="Times New Roman"/>
          <w:sz w:val="28"/>
          <w:szCs w:val="28"/>
        </w:rPr>
      </w:pPr>
    </w:p>
    <w:p w:rsidR="00D452DF" w:rsidRPr="009E4EF7" w:rsidRDefault="00D452DF" w:rsidP="0068260B">
      <w:pPr>
        <w:ind w:firstLine="708"/>
        <w:jc w:val="both"/>
        <w:rPr>
          <w:rFonts w:ascii="Times New Roman" w:hAnsi="Times New Roman" w:cs="Times New Roman"/>
          <w:sz w:val="28"/>
          <w:szCs w:val="28"/>
        </w:rPr>
      </w:pPr>
      <w:r w:rsidRPr="009E4EF7">
        <w:rPr>
          <w:rFonts w:ascii="Times New Roman" w:hAnsi="Times New Roman" w:cs="Times New Roman"/>
          <w:sz w:val="28"/>
          <w:szCs w:val="28"/>
        </w:rPr>
        <w:t xml:space="preserve">По данным, полученным в результате мониторинга </w:t>
      </w:r>
      <w:r w:rsidR="0068260B">
        <w:rPr>
          <w:rFonts w:ascii="Times New Roman" w:hAnsi="Times New Roman" w:cs="Times New Roman"/>
          <w:sz w:val="28"/>
          <w:szCs w:val="28"/>
        </w:rPr>
        <w:t xml:space="preserve"> </w:t>
      </w:r>
      <w:r w:rsidRPr="009E4EF7">
        <w:rPr>
          <w:rFonts w:ascii="Times New Roman" w:hAnsi="Times New Roman" w:cs="Times New Roman"/>
          <w:sz w:val="28"/>
          <w:szCs w:val="28"/>
        </w:rPr>
        <w:t xml:space="preserve"> 81 % обучающихся </w:t>
      </w:r>
      <w:r>
        <w:rPr>
          <w:rFonts w:ascii="Times New Roman" w:hAnsi="Times New Roman" w:cs="Times New Roman"/>
          <w:sz w:val="28"/>
          <w:szCs w:val="28"/>
        </w:rPr>
        <w:t xml:space="preserve"> в МБОУ СОШ № 16 ст. Георгиевской </w:t>
      </w:r>
      <w:r w:rsidRPr="009E4EF7">
        <w:rPr>
          <w:rFonts w:ascii="Times New Roman" w:hAnsi="Times New Roman" w:cs="Times New Roman"/>
          <w:sz w:val="28"/>
          <w:szCs w:val="28"/>
        </w:rPr>
        <w:t xml:space="preserve"> имеют высокий уровень информированности о здоровье и проблемах его сохранения (факторах риска), они знают, что такое здоровье (состояние физического, психологического и социального благополучия) и что можно и необходимо делать для укрепления и сохранения своего здоровья.</w:t>
      </w:r>
    </w:p>
    <w:p w:rsidR="00D452DF" w:rsidRPr="009E4EF7" w:rsidRDefault="00D452DF" w:rsidP="0068260B">
      <w:pPr>
        <w:jc w:val="both"/>
        <w:rPr>
          <w:rFonts w:ascii="Times New Roman" w:hAnsi="Times New Roman" w:cs="Times New Roman"/>
          <w:sz w:val="28"/>
          <w:szCs w:val="28"/>
        </w:rPr>
      </w:pPr>
    </w:p>
    <w:p w:rsidR="00D452DF" w:rsidRPr="009E4EF7" w:rsidRDefault="00D452DF" w:rsidP="0068260B">
      <w:pPr>
        <w:ind w:firstLine="708"/>
        <w:jc w:val="both"/>
        <w:rPr>
          <w:rFonts w:ascii="Times New Roman" w:hAnsi="Times New Roman" w:cs="Times New Roman"/>
          <w:sz w:val="28"/>
          <w:szCs w:val="28"/>
        </w:rPr>
      </w:pPr>
      <w:r w:rsidRPr="009E4EF7">
        <w:rPr>
          <w:rFonts w:ascii="Times New Roman" w:hAnsi="Times New Roman" w:cs="Times New Roman"/>
          <w:sz w:val="28"/>
          <w:szCs w:val="28"/>
        </w:rPr>
        <w:t xml:space="preserve">Показательно, что, по данным исследований, 92% подростков </w:t>
      </w:r>
      <w:r w:rsidR="0068260B">
        <w:rPr>
          <w:rFonts w:ascii="Times New Roman" w:hAnsi="Times New Roman" w:cs="Times New Roman"/>
          <w:sz w:val="28"/>
          <w:szCs w:val="28"/>
        </w:rPr>
        <w:t xml:space="preserve">нашей школы </w:t>
      </w:r>
      <w:r w:rsidRPr="009E4EF7">
        <w:rPr>
          <w:rFonts w:ascii="Times New Roman" w:hAnsi="Times New Roman" w:cs="Times New Roman"/>
          <w:sz w:val="28"/>
          <w:szCs w:val="28"/>
        </w:rPr>
        <w:t>хотят продолжать получать специально адаптированную информацию (в зависимости от пола, возраста, микросреды) о здоровье, здоровом образе жизни путем непосредственного контакта со специалистами, пед</w:t>
      </w:r>
      <w:r w:rsidR="0068260B">
        <w:rPr>
          <w:rFonts w:ascii="Times New Roman" w:hAnsi="Times New Roman" w:cs="Times New Roman"/>
          <w:sz w:val="28"/>
          <w:szCs w:val="28"/>
        </w:rPr>
        <w:t>а</w:t>
      </w:r>
      <w:r w:rsidRPr="009E4EF7">
        <w:rPr>
          <w:rFonts w:ascii="Times New Roman" w:hAnsi="Times New Roman" w:cs="Times New Roman"/>
          <w:sz w:val="28"/>
          <w:szCs w:val="28"/>
        </w:rPr>
        <w:t>гогами, родителями (а не только через средства массовой информации или от неспециалистов).</w:t>
      </w:r>
    </w:p>
    <w:p w:rsidR="00D452DF" w:rsidRPr="009E4EF7" w:rsidRDefault="00D452DF" w:rsidP="0068260B">
      <w:pPr>
        <w:jc w:val="both"/>
        <w:rPr>
          <w:rFonts w:ascii="Times New Roman" w:hAnsi="Times New Roman" w:cs="Times New Roman"/>
          <w:sz w:val="28"/>
          <w:szCs w:val="28"/>
        </w:rPr>
      </w:pPr>
    </w:p>
    <w:p w:rsidR="00D452DF" w:rsidRPr="009E4EF7" w:rsidRDefault="00D452DF" w:rsidP="0068260B">
      <w:pPr>
        <w:ind w:firstLine="708"/>
        <w:jc w:val="both"/>
        <w:rPr>
          <w:rFonts w:ascii="Times New Roman" w:hAnsi="Times New Roman" w:cs="Times New Roman"/>
          <w:sz w:val="28"/>
          <w:szCs w:val="28"/>
        </w:rPr>
      </w:pPr>
      <w:r w:rsidRPr="009E4EF7">
        <w:rPr>
          <w:rFonts w:ascii="Times New Roman" w:hAnsi="Times New Roman" w:cs="Times New Roman"/>
          <w:sz w:val="28"/>
          <w:szCs w:val="28"/>
        </w:rPr>
        <w:t xml:space="preserve">Дифференцированные знания о здоровье создают базу для понимания значения здоровья в жизни. </w:t>
      </w:r>
      <w:proofErr w:type="gramStart"/>
      <w:r w:rsidRPr="009E4EF7">
        <w:rPr>
          <w:rFonts w:ascii="Times New Roman" w:hAnsi="Times New Roman" w:cs="Times New Roman"/>
          <w:sz w:val="28"/>
          <w:szCs w:val="28"/>
        </w:rPr>
        <w:t>Однако же, динамика ценностных приоритетов учащихся 4-11-х классов, 10 — 17 лет показала, что в 201</w:t>
      </w:r>
      <w:r w:rsidR="0068260B">
        <w:rPr>
          <w:rFonts w:ascii="Times New Roman" w:hAnsi="Times New Roman" w:cs="Times New Roman"/>
          <w:sz w:val="28"/>
          <w:szCs w:val="28"/>
        </w:rPr>
        <w:t>2</w:t>
      </w:r>
      <w:r w:rsidRPr="009E4EF7">
        <w:rPr>
          <w:rFonts w:ascii="Times New Roman" w:hAnsi="Times New Roman" w:cs="Times New Roman"/>
          <w:sz w:val="28"/>
          <w:szCs w:val="28"/>
        </w:rPr>
        <w:t xml:space="preserve"> году такая ценность, как «здоровье» находилась на втором, третьем месте (на первом — карьера, материальная обеспеченность), остальные места делили хорошее образование, счастливая семья, дружба, любовь, счастье других людей, хорошая работа.</w:t>
      </w:r>
      <w:proofErr w:type="gramEnd"/>
    </w:p>
    <w:p w:rsidR="00D452DF" w:rsidRPr="009E4EF7" w:rsidRDefault="00D452DF" w:rsidP="0068260B">
      <w:pPr>
        <w:jc w:val="both"/>
        <w:rPr>
          <w:rFonts w:ascii="Times New Roman" w:hAnsi="Times New Roman" w:cs="Times New Roman"/>
          <w:sz w:val="28"/>
          <w:szCs w:val="28"/>
        </w:rPr>
      </w:pPr>
    </w:p>
    <w:p w:rsidR="00D452DF" w:rsidRPr="009E4EF7" w:rsidRDefault="00D452DF" w:rsidP="0068260B">
      <w:pPr>
        <w:ind w:firstLine="708"/>
        <w:jc w:val="both"/>
        <w:rPr>
          <w:rFonts w:ascii="Times New Roman" w:hAnsi="Times New Roman" w:cs="Times New Roman"/>
          <w:sz w:val="28"/>
          <w:szCs w:val="28"/>
        </w:rPr>
      </w:pPr>
      <w:r w:rsidRPr="009E4EF7">
        <w:rPr>
          <w:rFonts w:ascii="Times New Roman" w:hAnsi="Times New Roman" w:cs="Times New Roman"/>
          <w:sz w:val="28"/>
          <w:szCs w:val="28"/>
        </w:rPr>
        <w:t>Мотивация к здоровому образу жизни, как устойчивое личностное качество формируется в результате перевода знаний и понимания проблемы на поведенческий уровень. Показателем сформированной мотивации в 201</w:t>
      </w:r>
      <w:r w:rsidR="0068260B">
        <w:rPr>
          <w:rFonts w:ascii="Times New Roman" w:hAnsi="Times New Roman" w:cs="Times New Roman"/>
          <w:sz w:val="28"/>
          <w:szCs w:val="28"/>
        </w:rPr>
        <w:t>3</w:t>
      </w:r>
      <w:r w:rsidRPr="009E4EF7">
        <w:rPr>
          <w:rFonts w:ascii="Times New Roman" w:hAnsi="Times New Roman" w:cs="Times New Roman"/>
          <w:sz w:val="28"/>
          <w:szCs w:val="28"/>
        </w:rPr>
        <w:t xml:space="preserve"> году является готовность лишь 40 −50 % учащихся к самостоятельному сохранению и укреплению своего здоровья.</w:t>
      </w:r>
    </w:p>
    <w:p w:rsidR="00D452DF" w:rsidRPr="009E4EF7" w:rsidRDefault="00D452DF" w:rsidP="0068260B">
      <w:pPr>
        <w:jc w:val="both"/>
        <w:rPr>
          <w:rFonts w:ascii="Times New Roman" w:hAnsi="Times New Roman" w:cs="Times New Roman"/>
          <w:sz w:val="28"/>
          <w:szCs w:val="28"/>
        </w:rPr>
      </w:pPr>
    </w:p>
    <w:p w:rsidR="00D452DF" w:rsidRPr="009E4EF7" w:rsidRDefault="00D452DF" w:rsidP="0068260B">
      <w:pPr>
        <w:ind w:firstLine="708"/>
        <w:jc w:val="both"/>
        <w:rPr>
          <w:rFonts w:ascii="Times New Roman" w:hAnsi="Times New Roman" w:cs="Times New Roman"/>
          <w:sz w:val="28"/>
          <w:szCs w:val="28"/>
        </w:rPr>
      </w:pPr>
      <w:r w:rsidRPr="009E4EF7">
        <w:rPr>
          <w:rFonts w:ascii="Times New Roman" w:hAnsi="Times New Roman" w:cs="Times New Roman"/>
          <w:sz w:val="28"/>
          <w:szCs w:val="28"/>
        </w:rPr>
        <w:t>Опыт самоуправления здоровьем как ресурсом мы рассматривали в двух аспектах: отношения учащихся к вредным привычкам и их включенности в активную творческую деятельность.</w:t>
      </w:r>
    </w:p>
    <w:p w:rsidR="00D452DF" w:rsidRPr="009E4EF7" w:rsidRDefault="00D452DF" w:rsidP="0068260B">
      <w:pPr>
        <w:jc w:val="both"/>
        <w:rPr>
          <w:rFonts w:ascii="Times New Roman" w:hAnsi="Times New Roman" w:cs="Times New Roman"/>
          <w:sz w:val="28"/>
          <w:szCs w:val="28"/>
        </w:rPr>
      </w:pPr>
    </w:p>
    <w:p w:rsidR="00D452DF" w:rsidRPr="009E4EF7" w:rsidRDefault="00D452DF" w:rsidP="0068260B">
      <w:pPr>
        <w:ind w:firstLine="708"/>
        <w:jc w:val="both"/>
        <w:rPr>
          <w:rFonts w:ascii="Times New Roman" w:hAnsi="Times New Roman" w:cs="Times New Roman"/>
          <w:sz w:val="28"/>
          <w:szCs w:val="28"/>
        </w:rPr>
      </w:pPr>
      <w:r w:rsidRPr="009E4EF7">
        <w:rPr>
          <w:rFonts w:ascii="Times New Roman" w:hAnsi="Times New Roman" w:cs="Times New Roman"/>
          <w:sz w:val="28"/>
          <w:szCs w:val="28"/>
        </w:rPr>
        <w:t>По данным исследования, из учащихся 2-11-х классов в будущем не планируют курить 90,3%, из учащихся 4-11-х классов не планируют употреблять спиртное — 83,1 %, из учащихся 7-11-х классов не планируют употреблять наркотики −100% .</w:t>
      </w:r>
    </w:p>
    <w:p w:rsidR="00D452DF" w:rsidRPr="009E4EF7" w:rsidRDefault="00D452DF" w:rsidP="0068260B">
      <w:pPr>
        <w:jc w:val="both"/>
        <w:rPr>
          <w:rFonts w:ascii="Times New Roman" w:hAnsi="Times New Roman" w:cs="Times New Roman"/>
          <w:sz w:val="28"/>
          <w:szCs w:val="28"/>
        </w:rPr>
      </w:pPr>
    </w:p>
    <w:p w:rsidR="00D452DF" w:rsidRPr="009E4EF7" w:rsidRDefault="00D452DF" w:rsidP="0068260B">
      <w:pPr>
        <w:ind w:firstLine="708"/>
        <w:jc w:val="both"/>
        <w:rPr>
          <w:rFonts w:ascii="Times New Roman" w:hAnsi="Times New Roman" w:cs="Times New Roman"/>
          <w:sz w:val="28"/>
          <w:szCs w:val="28"/>
        </w:rPr>
      </w:pPr>
      <w:r w:rsidRPr="009E4EF7">
        <w:rPr>
          <w:rFonts w:ascii="Times New Roman" w:hAnsi="Times New Roman" w:cs="Times New Roman"/>
          <w:sz w:val="28"/>
          <w:szCs w:val="28"/>
        </w:rPr>
        <w:t xml:space="preserve">О состоянии психологического здоровья </w:t>
      </w:r>
      <w:proofErr w:type="gramStart"/>
      <w:r w:rsidRPr="009E4EF7">
        <w:rPr>
          <w:rFonts w:ascii="Times New Roman" w:hAnsi="Times New Roman" w:cs="Times New Roman"/>
          <w:sz w:val="28"/>
          <w:szCs w:val="28"/>
        </w:rPr>
        <w:t>обучающихся</w:t>
      </w:r>
      <w:proofErr w:type="gramEnd"/>
      <w:r w:rsidRPr="009E4EF7">
        <w:rPr>
          <w:rFonts w:ascii="Times New Roman" w:hAnsi="Times New Roman" w:cs="Times New Roman"/>
          <w:sz w:val="28"/>
          <w:szCs w:val="28"/>
        </w:rPr>
        <w:t xml:space="preserve"> школы можно судить по таким показателям, как общий уровень комфортности, самооценка, уровень школьной тревожности, владение навыками </w:t>
      </w:r>
      <w:proofErr w:type="spellStart"/>
      <w:r w:rsidRPr="009E4EF7">
        <w:rPr>
          <w:rFonts w:ascii="Times New Roman" w:hAnsi="Times New Roman" w:cs="Times New Roman"/>
          <w:sz w:val="28"/>
          <w:szCs w:val="28"/>
        </w:rPr>
        <w:t>саморегуляции</w:t>
      </w:r>
      <w:proofErr w:type="spellEnd"/>
      <w:r w:rsidRPr="009E4EF7">
        <w:rPr>
          <w:rFonts w:ascii="Times New Roman" w:hAnsi="Times New Roman" w:cs="Times New Roman"/>
          <w:sz w:val="28"/>
          <w:szCs w:val="28"/>
        </w:rPr>
        <w:t>.</w:t>
      </w:r>
    </w:p>
    <w:p w:rsidR="00D452DF" w:rsidRPr="009E4EF7" w:rsidRDefault="00D452DF" w:rsidP="0068260B">
      <w:pPr>
        <w:jc w:val="both"/>
        <w:rPr>
          <w:rFonts w:ascii="Times New Roman" w:hAnsi="Times New Roman" w:cs="Times New Roman"/>
          <w:sz w:val="28"/>
          <w:szCs w:val="28"/>
        </w:rPr>
      </w:pPr>
    </w:p>
    <w:p w:rsidR="00D452DF" w:rsidRPr="009E4EF7" w:rsidRDefault="0068260B" w:rsidP="0068260B">
      <w:pPr>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D452DF" w:rsidRPr="009E4EF7">
        <w:rPr>
          <w:rFonts w:ascii="Times New Roman" w:hAnsi="Times New Roman" w:cs="Times New Roman"/>
          <w:sz w:val="28"/>
          <w:szCs w:val="28"/>
        </w:rPr>
        <w:t>201</w:t>
      </w:r>
      <w:r>
        <w:rPr>
          <w:rFonts w:ascii="Times New Roman" w:hAnsi="Times New Roman" w:cs="Times New Roman"/>
          <w:sz w:val="28"/>
          <w:szCs w:val="28"/>
        </w:rPr>
        <w:t>2-2013 учебном</w:t>
      </w:r>
      <w:r w:rsidR="00D452DF" w:rsidRPr="009E4EF7">
        <w:rPr>
          <w:rFonts w:ascii="Times New Roman" w:hAnsi="Times New Roman" w:cs="Times New Roman"/>
          <w:sz w:val="28"/>
          <w:szCs w:val="28"/>
        </w:rPr>
        <w:t xml:space="preserve"> году 72% обучающихся чувств</w:t>
      </w:r>
      <w:r>
        <w:rPr>
          <w:rFonts w:ascii="Times New Roman" w:hAnsi="Times New Roman" w:cs="Times New Roman"/>
          <w:sz w:val="28"/>
          <w:szCs w:val="28"/>
        </w:rPr>
        <w:t>овали</w:t>
      </w:r>
      <w:r w:rsidR="00D452DF" w:rsidRPr="009E4EF7">
        <w:rPr>
          <w:rFonts w:ascii="Times New Roman" w:hAnsi="Times New Roman" w:cs="Times New Roman"/>
          <w:sz w:val="28"/>
          <w:szCs w:val="28"/>
        </w:rPr>
        <w:t xml:space="preserve"> себя комфортно в школе. У 69,5 % — высокий и средний уровень самооценки.</w:t>
      </w:r>
    </w:p>
    <w:p w:rsidR="00D452DF" w:rsidRPr="009E4EF7" w:rsidRDefault="00D452DF" w:rsidP="0068260B">
      <w:pPr>
        <w:jc w:val="both"/>
        <w:rPr>
          <w:rFonts w:ascii="Times New Roman" w:hAnsi="Times New Roman" w:cs="Times New Roman"/>
          <w:sz w:val="28"/>
          <w:szCs w:val="28"/>
        </w:rPr>
      </w:pPr>
    </w:p>
    <w:p w:rsidR="00D452DF" w:rsidRPr="009E4EF7" w:rsidRDefault="00D452DF" w:rsidP="0068260B">
      <w:pPr>
        <w:ind w:firstLine="708"/>
        <w:jc w:val="both"/>
        <w:rPr>
          <w:rFonts w:ascii="Times New Roman" w:hAnsi="Times New Roman" w:cs="Times New Roman"/>
          <w:sz w:val="28"/>
          <w:szCs w:val="28"/>
        </w:rPr>
      </w:pPr>
      <w:r w:rsidRPr="009E4EF7">
        <w:rPr>
          <w:rFonts w:ascii="Times New Roman" w:hAnsi="Times New Roman" w:cs="Times New Roman"/>
          <w:sz w:val="28"/>
          <w:szCs w:val="28"/>
        </w:rPr>
        <w:t>Школьная тревожность определяется в норме у 80% учащихся 2-11-х классов, личностная — у 72,9%, ситуативная — у 75,7% .</w:t>
      </w:r>
    </w:p>
    <w:p w:rsidR="00D452DF" w:rsidRPr="009E4EF7" w:rsidRDefault="00D452DF" w:rsidP="0068260B">
      <w:pPr>
        <w:jc w:val="both"/>
        <w:rPr>
          <w:rFonts w:ascii="Times New Roman" w:hAnsi="Times New Roman" w:cs="Times New Roman"/>
          <w:sz w:val="28"/>
          <w:szCs w:val="28"/>
        </w:rPr>
      </w:pPr>
    </w:p>
    <w:p w:rsidR="00D452DF" w:rsidRPr="009E4EF7" w:rsidRDefault="00D452DF" w:rsidP="0068260B">
      <w:pPr>
        <w:ind w:firstLine="708"/>
        <w:jc w:val="both"/>
        <w:rPr>
          <w:rFonts w:ascii="Times New Roman" w:hAnsi="Times New Roman" w:cs="Times New Roman"/>
          <w:sz w:val="28"/>
          <w:szCs w:val="28"/>
        </w:rPr>
      </w:pPr>
      <w:r w:rsidRPr="009E4EF7">
        <w:rPr>
          <w:rFonts w:ascii="Times New Roman" w:hAnsi="Times New Roman" w:cs="Times New Roman"/>
          <w:sz w:val="28"/>
          <w:szCs w:val="28"/>
        </w:rPr>
        <w:t>Анализируя уровень психологической комфортности в школе, можно сделать выводы о преобладание положительной ситуации (56%) над промежуточной и негативной ситуацией — 34% и 10%.</w:t>
      </w:r>
    </w:p>
    <w:p w:rsidR="00D452DF" w:rsidRPr="009E4EF7" w:rsidRDefault="00D452DF" w:rsidP="0068260B">
      <w:pPr>
        <w:jc w:val="both"/>
        <w:rPr>
          <w:rFonts w:ascii="Times New Roman" w:hAnsi="Times New Roman" w:cs="Times New Roman"/>
          <w:sz w:val="28"/>
          <w:szCs w:val="28"/>
        </w:rPr>
      </w:pPr>
    </w:p>
    <w:p w:rsidR="00D452DF" w:rsidRPr="009E4EF7" w:rsidRDefault="00D452DF" w:rsidP="0068260B">
      <w:pPr>
        <w:ind w:firstLine="708"/>
        <w:jc w:val="both"/>
        <w:rPr>
          <w:rFonts w:ascii="Times New Roman" w:hAnsi="Times New Roman" w:cs="Times New Roman"/>
          <w:sz w:val="28"/>
          <w:szCs w:val="28"/>
        </w:rPr>
      </w:pPr>
      <w:r w:rsidRPr="009E4EF7">
        <w:rPr>
          <w:rFonts w:ascii="Times New Roman" w:hAnsi="Times New Roman" w:cs="Times New Roman"/>
          <w:sz w:val="28"/>
          <w:szCs w:val="28"/>
        </w:rPr>
        <w:t xml:space="preserve">Рассматривая спортивные интересы обучающихся как важнейший фактор сохранения и укрепления здоровья школьников, профилактики их вовлечения в разнообразные формы </w:t>
      </w:r>
      <w:proofErr w:type="spellStart"/>
      <w:r w:rsidRPr="009E4EF7">
        <w:rPr>
          <w:rFonts w:ascii="Times New Roman" w:hAnsi="Times New Roman" w:cs="Times New Roman"/>
          <w:sz w:val="28"/>
          <w:szCs w:val="28"/>
        </w:rPr>
        <w:t>наркозавсимости</w:t>
      </w:r>
      <w:proofErr w:type="spellEnd"/>
      <w:r w:rsidRPr="009E4EF7">
        <w:rPr>
          <w:rFonts w:ascii="Times New Roman" w:hAnsi="Times New Roman" w:cs="Times New Roman"/>
          <w:sz w:val="28"/>
          <w:szCs w:val="28"/>
        </w:rPr>
        <w:t>, травматизма и анализируя данные мониторинга 201</w:t>
      </w:r>
      <w:r w:rsidR="00FB582E">
        <w:rPr>
          <w:rFonts w:ascii="Times New Roman" w:hAnsi="Times New Roman" w:cs="Times New Roman"/>
          <w:sz w:val="28"/>
          <w:szCs w:val="28"/>
        </w:rPr>
        <w:t>3</w:t>
      </w:r>
      <w:r w:rsidRPr="009E4EF7">
        <w:rPr>
          <w:rFonts w:ascii="Times New Roman" w:hAnsi="Times New Roman" w:cs="Times New Roman"/>
          <w:sz w:val="28"/>
          <w:szCs w:val="28"/>
        </w:rPr>
        <w:t xml:space="preserve"> года можно отметить большой интерес учащихся школы к этому виду проведения своего досуга. В спортивных секциях при школе и вне школы занимаются 38,5% учащихся.</w:t>
      </w:r>
    </w:p>
    <w:p w:rsidR="00D452DF" w:rsidRPr="009E4EF7" w:rsidRDefault="00D452DF" w:rsidP="0068260B">
      <w:pPr>
        <w:jc w:val="both"/>
        <w:rPr>
          <w:rFonts w:ascii="Times New Roman" w:hAnsi="Times New Roman" w:cs="Times New Roman"/>
          <w:sz w:val="28"/>
          <w:szCs w:val="28"/>
        </w:rPr>
      </w:pPr>
    </w:p>
    <w:p w:rsidR="00D452DF" w:rsidRPr="009E4EF7" w:rsidRDefault="00D452DF" w:rsidP="00FB582E">
      <w:pPr>
        <w:ind w:firstLine="708"/>
        <w:jc w:val="both"/>
        <w:rPr>
          <w:rFonts w:ascii="Times New Roman" w:hAnsi="Times New Roman" w:cs="Times New Roman"/>
          <w:sz w:val="28"/>
          <w:szCs w:val="28"/>
        </w:rPr>
      </w:pPr>
      <w:r w:rsidRPr="009E4EF7">
        <w:rPr>
          <w:rFonts w:ascii="Times New Roman" w:hAnsi="Times New Roman" w:cs="Times New Roman"/>
          <w:sz w:val="28"/>
          <w:szCs w:val="28"/>
        </w:rPr>
        <w:t>В ходе исследования выявлено, что число болеющих учащихся довольно высоко. Самый высокий процент детей, имеющих заболевания, учатся в 6 и 9 классах.</w:t>
      </w:r>
    </w:p>
    <w:p w:rsidR="00D452DF" w:rsidRPr="009E4EF7" w:rsidRDefault="00D452DF" w:rsidP="0068260B">
      <w:pPr>
        <w:jc w:val="both"/>
        <w:rPr>
          <w:rFonts w:ascii="Times New Roman" w:hAnsi="Times New Roman" w:cs="Times New Roman"/>
          <w:sz w:val="28"/>
          <w:szCs w:val="28"/>
        </w:rPr>
      </w:pPr>
    </w:p>
    <w:p w:rsidR="00D452DF" w:rsidRPr="009E4EF7" w:rsidRDefault="00D452DF" w:rsidP="00FB582E">
      <w:pPr>
        <w:ind w:firstLine="708"/>
        <w:jc w:val="both"/>
        <w:rPr>
          <w:rFonts w:ascii="Times New Roman" w:hAnsi="Times New Roman" w:cs="Times New Roman"/>
          <w:sz w:val="28"/>
          <w:szCs w:val="28"/>
        </w:rPr>
      </w:pPr>
      <w:r w:rsidRPr="009E4EF7">
        <w:rPr>
          <w:rFonts w:ascii="Times New Roman" w:hAnsi="Times New Roman" w:cs="Times New Roman"/>
          <w:sz w:val="28"/>
          <w:szCs w:val="28"/>
        </w:rPr>
        <w:lastRenderedPageBreak/>
        <w:t>Данные представлены с учётом соотношения индекса здоровья каждого соматически ослабленного ребёнка по отношению к здоровым детям.</w:t>
      </w:r>
    </w:p>
    <w:p w:rsidR="00D452DF" w:rsidRPr="009E4EF7" w:rsidRDefault="00D452DF" w:rsidP="0068260B">
      <w:pPr>
        <w:jc w:val="both"/>
        <w:rPr>
          <w:rFonts w:ascii="Times New Roman" w:hAnsi="Times New Roman" w:cs="Times New Roman"/>
          <w:sz w:val="28"/>
          <w:szCs w:val="28"/>
        </w:rPr>
      </w:pPr>
    </w:p>
    <w:p w:rsidR="00D452DF" w:rsidRDefault="00D452DF" w:rsidP="0068260B">
      <w:pPr>
        <w:jc w:val="both"/>
        <w:rPr>
          <w:rFonts w:ascii="Times New Roman" w:hAnsi="Times New Roman" w:cs="Times New Roman"/>
          <w:sz w:val="28"/>
          <w:szCs w:val="28"/>
        </w:rPr>
      </w:pPr>
      <w:r w:rsidRPr="009E4EF7">
        <w:rPr>
          <w:rFonts w:ascii="Times New Roman" w:hAnsi="Times New Roman" w:cs="Times New Roman"/>
          <w:sz w:val="28"/>
          <w:szCs w:val="28"/>
        </w:rPr>
        <w:t>Выявленные данные сп</w:t>
      </w:r>
      <w:r w:rsidR="00FB582E">
        <w:rPr>
          <w:rFonts w:ascii="Times New Roman" w:hAnsi="Times New Roman" w:cs="Times New Roman"/>
          <w:sz w:val="28"/>
          <w:szCs w:val="28"/>
        </w:rPr>
        <w:t>особствовали</w:t>
      </w:r>
      <w:r w:rsidRPr="009E4EF7">
        <w:rPr>
          <w:rFonts w:ascii="Times New Roman" w:hAnsi="Times New Roman" w:cs="Times New Roman"/>
          <w:sz w:val="28"/>
          <w:szCs w:val="28"/>
        </w:rPr>
        <w:t xml:space="preserve"> выполнени</w:t>
      </w:r>
      <w:r w:rsidR="00FB582E">
        <w:rPr>
          <w:rFonts w:ascii="Times New Roman" w:hAnsi="Times New Roman" w:cs="Times New Roman"/>
          <w:sz w:val="28"/>
          <w:szCs w:val="28"/>
        </w:rPr>
        <w:t>ю</w:t>
      </w:r>
      <w:r w:rsidRPr="009E4EF7">
        <w:rPr>
          <w:rFonts w:ascii="Times New Roman" w:hAnsi="Times New Roman" w:cs="Times New Roman"/>
          <w:sz w:val="28"/>
          <w:szCs w:val="28"/>
        </w:rPr>
        <w:t xml:space="preserve"> ряда мер, направленных на создание условий и среды, укрепляющих здоровье школьников.</w:t>
      </w:r>
    </w:p>
    <w:p w:rsidR="00F86D84" w:rsidRPr="00F86D84" w:rsidRDefault="00F86D84" w:rsidP="00F86D84">
      <w:pPr>
        <w:ind w:firstLine="709"/>
        <w:jc w:val="both"/>
        <w:rPr>
          <w:rFonts w:ascii="Times New Roman" w:hAnsi="Times New Roman" w:cs="Times New Roman"/>
          <w:sz w:val="28"/>
          <w:szCs w:val="28"/>
        </w:rPr>
      </w:pPr>
      <w:r w:rsidRPr="00F86D84">
        <w:rPr>
          <w:rFonts w:ascii="Times New Roman" w:hAnsi="Times New Roman" w:cs="Times New Roman"/>
          <w:sz w:val="28"/>
          <w:szCs w:val="28"/>
        </w:rPr>
        <w:t xml:space="preserve">Учебный план МБОУ СОШ №16 ст. </w:t>
      </w:r>
      <w:proofErr w:type="gramStart"/>
      <w:r w:rsidRPr="00F86D84">
        <w:rPr>
          <w:rFonts w:ascii="Times New Roman" w:hAnsi="Times New Roman" w:cs="Times New Roman"/>
          <w:sz w:val="28"/>
          <w:szCs w:val="28"/>
        </w:rPr>
        <w:t>Георгиевской</w:t>
      </w:r>
      <w:proofErr w:type="gramEnd"/>
      <w:r w:rsidRPr="00F86D8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86D8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86D84">
        <w:rPr>
          <w:rFonts w:ascii="Times New Roman" w:hAnsi="Times New Roman" w:cs="Times New Roman"/>
          <w:sz w:val="28"/>
          <w:szCs w:val="28"/>
        </w:rPr>
        <w:t xml:space="preserve"> разработан в соответствии с:</w:t>
      </w:r>
    </w:p>
    <w:p w:rsidR="00F86D84" w:rsidRPr="00F86D84" w:rsidRDefault="00F86D84" w:rsidP="00F86D84">
      <w:pPr>
        <w:ind w:firstLine="720"/>
        <w:jc w:val="both"/>
        <w:rPr>
          <w:rFonts w:ascii="Times New Roman" w:hAnsi="Times New Roman" w:cs="Times New Roman"/>
          <w:color w:val="000000"/>
          <w:spacing w:val="-2"/>
          <w:kern w:val="2"/>
          <w:sz w:val="28"/>
          <w:szCs w:val="28"/>
        </w:rPr>
      </w:pPr>
      <w:proofErr w:type="gramStart"/>
      <w:r w:rsidRPr="00F86D84">
        <w:rPr>
          <w:rFonts w:ascii="Times New Roman" w:hAnsi="Times New Roman" w:cs="Times New Roman"/>
          <w:spacing w:val="-2"/>
          <w:kern w:val="2"/>
          <w:sz w:val="28"/>
          <w:szCs w:val="28"/>
        </w:rPr>
        <w:t xml:space="preserve">- </w:t>
      </w:r>
      <w:r w:rsidRPr="00F86D84">
        <w:rPr>
          <w:rFonts w:ascii="Times New Roman" w:hAnsi="Times New Roman" w:cs="Times New Roman"/>
          <w:color w:val="000000"/>
          <w:spacing w:val="-2"/>
          <w:kern w:val="2"/>
          <w:sz w:val="28"/>
          <w:szCs w:val="28"/>
        </w:rPr>
        <w:t>федеральным базисным учебным планом, утвержденным приказом Министерства образования и науки Российской Федерации от 09 марта 2004 года № 1312, в редакции приказов Министерства образования и науки Российской Федерации от 20 августа 2008 года № 241, от 30 августа 2010 года № 889,    от 3 июня 2011 года № 1994, от 01 февраля 2012 года, № 74;</w:t>
      </w:r>
      <w:proofErr w:type="gramEnd"/>
    </w:p>
    <w:p w:rsidR="00F86D84" w:rsidRPr="00F86D84" w:rsidRDefault="00F86D84" w:rsidP="00F86D84">
      <w:pPr>
        <w:ind w:firstLine="720"/>
        <w:jc w:val="both"/>
        <w:rPr>
          <w:rFonts w:ascii="Times New Roman" w:hAnsi="Times New Roman" w:cs="Times New Roman"/>
          <w:spacing w:val="-2"/>
          <w:kern w:val="2"/>
          <w:sz w:val="28"/>
          <w:szCs w:val="28"/>
        </w:rPr>
      </w:pPr>
      <w:proofErr w:type="gramStart"/>
      <w:r w:rsidRPr="00F86D84">
        <w:rPr>
          <w:rFonts w:ascii="Times New Roman" w:hAnsi="Times New Roman" w:cs="Times New Roman"/>
          <w:spacing w:val="-2"/>
          <w:kern w:val="2"/>
          <w:sz w:val="28"/>
          <w:szCs w:val="28"/>
        </w:rPr>
        <w:t>- федеральным компонентом государственного стандарта общего образования, утвержденным приказом Министерства образования Российской Федерации от 05 марта 2004 года № 1089 "Об утверждении федерального компонента государственных стандартов начального общего, основного общего и среднего (полного) общего образования",  в редакции приказов Министерства образования и науки Российской Федерации от 03 июня 2008 года, №</w:t>
      </w:r>
      <w:hyperlink r:id="rId8" w:history="1">
        <w:r w:rsidRPr="00F86D84">
          <w:rPr>
            <w:rFonts w:ascii="Times New Roman" w:hAnsi="Times New Roman" w:cs="Times New Roman"/>
            <w:spacing w:val="-2"/>
            <w:kern w:val="2"/>
            <w:sz w:val="28"/>
            <w:szCs w:val="28"/>
          </w:rPr>
          <w:t xml:space="preserve"> 164</w:t>
        </w:r>
      </w:hyperlink>
      <w:r w:rsidRPr="00F86D84">
        <w:rPr>
          <w:rFonts w:ascii="Times New Roman" w:hAnsi="Times New Roman" w:cs="Times New Roman"/>
          <w:spacing w:val="-2"/>
          <w:kern w:val="2"/>
          <w:sz w:val="28"/>
          <w:szCs w:val="28"/>
        </w:rPr>
        <w:t>, от 31 августа 2009 года, № 320, от 19 октября  2009 года, № 427</w:t>
      </w:r>
      <w:proofErr w:type="gramEnd"/>
      <w:r w:rsidRPr="00F86D84">
        <w:rPr>
          <w:rFonts w:ascii="Times New Roman" w:hAnsi="Times New Roman" w:cs="Times New Roman"/>
          <w:spacing w:val="-2"/>
          <w:kern w:val="2"/>
          <w:sz w:val="28"/>
          <w:szCs w:val="28"/>
        </w:rPr>
        <w:t>, с изменениями, внесенными приказами Министерства образования и науки Российской Федерации от 10 ноября 2011 года № 2643, от 24 января 2012 года № 39, от 31 января 2012 года № 69 (для 3-11 классов);</w:t>
      </w:r>
    </w:p>
    <w:p w:rsidR="00F86D84" w:rsidRPr="00F86D84" w:rsidRDefault="00F86D84" w:rsidP="00F86D84">
      <w:pPr>
        <w:ind w:firstLine="720"/>
        <w:jc w:val="both"/>
        <w:rPr>
          <w:rFonts w:ascii="Times New Roman" w:hAnsi="Times New Roman" w:cs="Times New Roman"/>
          <w:spacing w:val="-2"/>
          <w:kern w:val="2"/>
          <w:sz w:val="28"/>
          <w:szCs w:val="28"/>
        </w:rPr>
      </w:pPr>
      <w:r w:rsidRPr="00F86D84">
        <w:rPr>
          <w:rFonts w:ascii="Times New Roman" w:hAnsi="Times New Roman" w:cs="Times New Roman"/>
          <w:spacing w:val="-2"/>
          <w:kern w:val="2"/>
          <w:sz w:val="28"/>
          <w:szCs w:val="28"/>
        </w:rPr>
        <w:t>- 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 октября 2009 года № 373 (далее - ФГОС НОО)  в редакции приказов Министерства образования и науки Российской Федерации от 26 ноября 2010 года, № 124 (для 1-х и 2 - х классов);</w:t>
      </w:r>
    </w:p>
    <w:p w:rsidR="00F86D84" w:rsidRPr="00F86D84" w:rsidRDefault="00F86D84" w:rsidP="00F86D84">
      <w:pPr>
        <w:ind w:firstLine="720"/>
        <w:jc w:val="both"/>
        <w:rPr>
          <w:rFonts w:ascii="Times New Roman" w:hAnsi="Times New Roman" w:cs="Times New Roman"/>
          <w:sz w:val="28"/>
          <w:szCs w:val="28"/>
        </w:rPr>
      </w:pPr>
      <w:r w:rsidRPr="00F86D84">
        <w:rPr>
          <w:rFonts w:ascii="Times New Roman" w:hAnsi="Times New Roman" w:cs="Times New Roman"/>
          <w:sz w:val="28"/>
          <w:szCs w:val="28"/>
        </w:rPr>
        <w:t>- примерным учебным планом для общеобразовательных учреждений Ставропольского края, утвержденных приказом Министерства образования Ставропольского края от 07 июня 2012 года  № 537-пр «Об утверждении примерного учебного плана для образовательных учреждений Ставропольского края»;</w:t>
      </w:r>
    </w:p>
    <w:p w:rsidR="00F86D84" w:rsidRPr="00F86D84" w:rsidRDefault="00F86D84" w:rsidP="00F86D84">
      <w:pPr>
        <w:ind w:firstLine="720"/>
        <w:jc w:val="both"/>
        <w:rPr>
          <w:rFonts w:ascii="Times New Roman" w:hAnsi="Times New Roman" w:cs="Times New Roman"/>
          <w:sz w:val="28"/>
          <w:szCs w:val="28"/>
        </w:rPr>
      </w:pPr>
      <w:r w:rsidRPr="00F86D84">
        <w:rPr>
          <w:rFonts w:ascii="Times New Roman" w:hAnsi="Times New Roman" w:cs="Times New Roman"/>
          <w:sz w:val="28"/>
          <w:szCs w:val="28"/>
        </w:rPr>
        <w:t>- письмом  Министерства образования Ставропольского края № 02- 04/5953 от 06.07.2012 г. «О методическом сопровождении учебного процесса в общеобразовательных учреждениях  в 2012-2013 учебном году»;</w:t>
      </w:r>
    </w:p>
    <w:p w:rsidR="00F86D84" w:rsidRPr="00F86D84" w:rsidRDefault="00F86D84" w:rsidP="00F86D84">
      <w:pPr>
        <w:ind w:firstLine="720"/>
        <w:jc w:val="both"/>
        <w:rPr>
          <w:rFonts w:ascii="Times New Roman" w:hAnsi="Times New Roman" w:cs="Times New Roman"/>
          <w:sz w:val="28"/>
          <w:szCs w:val="28"/>
        </w:rPr>
      </w:pPr>
      <w:r w:rsidRPr="00F86D84">
        <w:rPr>
          <w:rFonts w:ascii="Times New Roman" w:hAnsi="Times New Roman" w:cs="Times New Roman"/>
          <w:sz w:val="28"/>
          <w:szCs w:val="28"/>
        </w:rPr>
        <w:lastRenderedPageBreak/>
        <w:t xml:space="preserve">-  приказом Министерства образования Российской Федерации от 10 апреля </w:t>
      </w:r>
      <w:smartTag w:uri="urn:schemas-microsoft-com:office:smarttags" w:element="metricconverter">
        <w:smartTagPr>
          <w:attr w:name="ProductID" w:val="2002 г"/>
        </w:smartTagPr>
        <w:r w:rsidRPr="00F86D84">
          <w:rPr>
            <w:rFonts w:ascii="Times New Roman" w:hAnsi="Times New Roman" w:cs="Times New Roman"/>
            <w:sz w:val="28"/>
            <w:szCs w:val="28"/>
          </w:rPr>
          <w:t>2002 г</w:t>
        </w:r>
      </w:smartTag>
      <w:r w:rsidRPr="00F86D84">
        <w:rPr>
          <w:rFonts w:ascii="Times New Roman" w:hAnsi="Times New Roman" w:cs="Times New Roman"/>
          <w:sz w:val="28"/>
          <w:szCs w:val="28"/>
        </w:rPr>
        <w:t>. N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F86D84" w:rsidRPr="00F86D84" w:rsidRDefault="00F86D84" w:rsidP="00F86D84">
      <w:pPr>
        <w:ind w:firstLine="720"/>
        <w:jc w:val="both"/>
        <w:rPr>
          <w:rFonts w:ascii="Times New Roman" w:hAnsi="Times New Roman" w:cs="Times New Roman"/>
          <w:spacing w:val="-2"/>
          <w:kern w:val="2"/>
          <w:sz w:val="28"/>
          <w:szCs w:val="28"/>
        </w:rPr>
      </w:pPr>
      <w:r w:rsidRPr="00F86D84">
        <w:rPr>
          <w:rFonts w:ascii="Times New Roman" w:hAnsi="Times New Roman" w:cs="Times New Roman"/>
          <w:sz w:val="28"/>
          <w:szCs w:val="28"/>
        </w:rPr>
        <w:t xml:space="preserve">- базисным учебным планом специальных (коррекционных) образовательных учреждений </w:t>
      </w:r>
      <w:r w:rsidRPr="00F86D84">
        <w:rPr>
          <w:rFonts w:ascii="Times New Roman" w:hAnsi="Times New Roman" w:cs="Times New Roman"/>
          <w:sz w:val="28"/>
          <w:szCs w:val="28"/>
          <w:lang w:val="en-US"/>
        </w:rPr>
        <w:t>VII</w:t>
      </w:r>
      <w:r w:rsidRPr="00F86D84">
        <w:rPr>
          <w:rFonts w:ascii="Times New Roman" w:hAnsi="Times New Roman" w:cs="Times New Roman"/>
          <w:sz w:val="28"/>
          <w:szCs w:val="28"/>
        </w:rPr>
        <w:t xml:space="preserve"> вида, адаптированным к особенностям психологического развития ребёнка.</w:t>
      </w:r>
    </w:p>
    <w:p w:rsidR="00F86D84" w:rsidRPr="00F35732" w:rsidRDefault="00F86D84" w:rsidP="00F86D84">
      <w:pPr>
        <w:pStyle w:val="a8"/>
        <w:spacing w:before="0" w:beforeAutospacing="0" w:after="0" w:afterAutospacing="0" w:line="276" w:lineRule="auto"/>
        <w:ind w:firstLine="709"/>
        <w:jc w:val="both"/>
        <w:rPr>
          <w:spacing w:val="-2"/>
          <w:kern w:val="28"/>
          <w:sz w:val="28"/>
          <w:szCs w:val="28"/>
        </w:rPr>
      </w:pPr>
      <w:proofErr w:type="gramStart"/>
      <w:r w:rsidRPr="00F35732">
        <w:rPr>
          <w:spacing w:val="-2"/>
          <w:kern w:val="28"/>
          <w:sz w:val="28"/>
          <w:szCs w:val="28"/>
        </w:rPr>
        <w:t xml:space="preserve">Учебный план обеспечивает выполнение  санитарно-эпидемиологических правил и нормативов </w:t>
      </w:r>
      <w:hyperlink r:id="rId9" w:history="1">
        <w:r w:rsidRPr="00F35732">
          <w:rPr>
            <w:spacing w:val="-2"/>
            <w:kern w:val="28"/>
            <w:sz w:val="28"/>
            <w:szCs w:val="28"/>
          </w:rPr>
          <w:t>СанПиН 2.4.2.2821-10</w:t>
        </w:r>
      </w:hyperlink>
      <w:r w:rsidRPr="00F35732">
        <w:rPr>
          <w:spacing w:val="-2"/>
          <w:kern w:val="28"/>
          <w:sz w:val="28"/>
          <w:szCs w:val="28"/>
        </w:rPr>
        <w:t xml:space="preserve">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РФ от 29 декабря 2010 года  № 189 и в соответствии с Типовым положением об общеобразовательном учреждении, утвержденным Постановлением Правительства Российской Федерации от 19 марта 2001 года, № 196 (в редакции Постановлений Правительства Российской Федерации</w:t>
      </w:r>
      <w:proofErr w:type="gramEnd"/>
      <w:r w:rsidRPr="00F35732">
        <w:rPr>
          <w:spacing w:val="-2"/>
          <w:kern w:val="28"/>
          <w:sz w:val="28"/>
          <w:szCs w:val="28"/>
        </w:rPr>
        <w:t xml:space="preserve"> от 23 декабря 2002 года, № 919, от 01 февраля 2005 года, № 49, от 30 декабря 2005 года, № 854, от 20 июля 2007 года № 459, от 18 августа 2008 года, № 617, от 10 марта 2009 года , № 216).</w:t>
      </w:r>
    </w:p>
    <w:p w:rsidR="00F86D84" w:rsidRDefault="00F86D84" w:rsidP="00F86D84">
      <w:pPr>
        <w:pStyle w:val="a8"/>
        <w:spacing w:before="0" w:beforeAutospacing="0" w:after="0" w:afterAutospacing="0" w:line="276" w:lineRule="auto"/>
        <w:ind w:firstLine="720"/>
        <w:jc w:val="both"/>
        <w:rPr>
          <w:spacing w:val="-2"/>
          <w:kern w:val="2"/>
          <w:sz w:val="28"/>
          <w:szCs w:val="28"/>
        </w:rPr>
      </w:pPr>
      <w:r>
        <w:rPr>
          <w:sz w:val="28"/>
          <w:szCs w:val="28"/>
        </w:rPr>
        <w:t xml:space="preserve"> </w:t>
      </w:r>
      <w:r w:rsidRPr="00F35732">
        <w:rPr>
          <w:sz w:val="28"/>
          <w:szCs w:val="28"/>
        </w:rPr>
        <w:t xml:space="preserve"> В соответствии с требованиями новых санитарно-эпидемиологических правил и нормативов для учащихся 1-х классов установлена 5-дневная рабочая неделя. 5-дневная  учебная  неделя устанавливается и для учащихся 2-х общеобразовательных классов, 6-дневная – для 2-х специальных (коррекционных) классов и 3-11 классов. Данное решение принято учреждением самостоятельно с учетом мнения педагогического коллектива, родителей, учащихся, особенностей школы. Продолжительность урока 40 минут.</w:t>
      </w:r>
      <w:r>
        <w:rPr>
          <w:sz w:val="28"/>
          <w:szCs w:val="28"/>
        </w:rPr>
        <w:t xml:space="preserve"> </w:t>
      </w:r>
      <w:r w:rsidRPr="00F35732">
        <w:rPr>
          <w:spacing w:val="-2"/>
          <w:kern w:val="2"/>
          <w:sz w:val="28"/>
          <w:szCs w:val="28"/>
        </w:rPr>
        <w:t xml:space="preserve">В связи с введением </w:t>
      </w:r>
      <w:r>
        <w:rPr>
          <w:spacing w:val="-2"/>
          <w:kern w:val="2"/>
          <w:sz w:val="28"/>
          <w:szCs w:val="28"/>
        </w:rPr>
        <w:t>Федерального  государственного стандарта начального общего образования</w:t>
      </w:r>
      <w:r w:rsidRPr="00F35732">
        <w:rPr>
          <w:spacing w:val="-2"/>
          <w:kern w:val="2"/>
          <w:sz w:val="28"/>
          <w:szCs w:val="28"/>
        </w:rPr>
        <w:t xml:space="preserve"> программа </w:t>
      </w:r>
      <w:r>
        <w:rPr>
          <w:spacing w:val="-2"/>
          <w:kern w:val="2"/>
          <w:sz w:val="28"/>
          <w:szCs w:val="28"/>
        </w:rPr>
        <w:t xml:space="preserve"> </w:t>
      </w:r>
      <w:r w:rsidRPr="00F35732">
        <w:rPr>
          <w:spacing w:val="-2"/>
          <w:kern w:val="2"/>
          <w:sz w:val="28"/>
          <w:szCs w:val="28"/>
        </w:rPr>
        <w:t>в 1-</w:t>
      </w:r>
      <w:r>
        <w:rPr>
          <w:spacing w:val="-2"/>
          <w:kern w:val="2"/>
          <w:sz w:val="28"/>
          <w:szCs w:val="28"/>
        </w:rPr>
        <w:t xml:space="preserve">3 </w:t>
      </w:r>
      <w:r w:rsidRPr="00F35732">
        <w:rPr>
          <w:spacing w:val="-2"/>
          <w:kern w:val="2"/>
          <w:sz w:val="28"/>
          <w:szCs w:val="28"/>
        </w:rPr>
        <w:t xml:space="preserve">классах реализуется через учебный план и внеурочную деятельность, при этом внеурочная деятельность не является частью учебного плана. </w:t>
      </w:r>
      <w:r>
        <w:rPr>
          <w:spacing w:val="-2"/>
          <w:kern w:val="2"/>
          <w:sz w:val="28"/>
          <w:szCs w:val="28"/>
        </w:rPr>
        <w:t xml:space="preserve">  </w:t>
      </w:r>
    </w:p>
    <w:p w:rsidR="00F86D84" w:rsidRPr="009E4EF7" w:rsidRDefault="00F86D84" w:rsidP="0068260B">
      <w:pPr>
        <w:jc w:val="both"/>
        <w:rPr>
          <w:rFonts w:ascii="Times New Roman" w:hAnsi="Times New Roman" w:cs="Times New Roman"/>
          <w:sz w:val="28"/>
          <w:szCs w:val="28"/>
        </w:rPr>
      </w:pPr>
      <w:r>
        <w:rPr>
          <w:rFonts w:ascii="Times New Roman" w:hAnsi="Times New Roman" w:cs="Times New Roman"/>
          <w:sz w:val="28"/>
          <w:szCs w:val="28"/>
        </w:rPr>
        <w:t xml:space="preserve"> </w:t>
      </w:r>
    </w:p>
    <w:p w:rsidR="00D8591C" w:rsidRPr="009E4EF7" w:rsidRDefault="00D8591C" w:rsidP="0068260B">
      <w:pPr>
        <w:jc w:val="both"/>
        <w:rPr>
          <w:rFonts w:ascii="Times New Roman" w:hAnsi="Times New Roman" w:cs="Times New Roman"/>
          <w:sz w:val="28"/>
          <w:szCs w:val="28"/>
        </w:rPr>
      </w:pPr>
      <w:r w:rsidRPr="009E4EF7">
        <w:rPr>
          <w:rFonts w:ascii="Times New Roman" w:hAnsi="Times New Roman" w:cs="Times New Roman"/>
          <w:sz w:val="28"/>
          <w:szCs w:val="28"/>
        </w:rPr>
        <w:t>Программа была доработана в соответствии с принятыми федеральными государственными образовательными стандартами нового поколения. В школе изданы приказы, приняты локальные акты, регулирующие вопросы сохранения и укрепления здоровья учащихся.</w:t>
      </w:r>
    </w:p>
    <w:p w:rsidR="00D8591C" w:rsidRPr="009E4EF7" w:rsidRDefault="00D8591C" w:rsidP="0068260B">
      <w:pPr>
        <w:jc w:val="both"/>
        <w:rPr>
          <w:rFonts w:ascii="Times New Roman" w:hAnsi="Times New Roman" w:cs="Times New Roman"/>
          <w:sz w:val="28"/>
          <w:szCs w:val="28"/>
        </w:rPr>
      </w:pPr>
    </w:p>
    <w:p w:rsidR="00D8591C" w:rsidRPr="009E4EF7" w:rsidRDefault="00D8591C" w:rsidP="0068260B">
      <w:pPr>
        <w:jc w:val="both"/>
        <w:rPr>
          <w:rFonts w:ascii="Times New Roman" w:hAnsi="Times New Roman" w:cs="Times New Roman"/>
          <w:sz w:val="28"/>
          <w:szCs w:val="28"/>
        </w:rPr>
      </w:pPr>
      <w:r w:rsidRPr="009E4EF7">
        <w:rPr>
          <w:rFonts w:ascii="Times New Roman" w:hAnsi="Times New Roman" w:cs="Times New Roman"/>
          <w:sz w:val="28"/>
          <w:szCs w:val="28"/>
        </w:rPr>
        <w:lastRenderedPageBreak/>
        <w:t xml:space="preserve">Важнейшим условием деятельности педагогического коллектива школы стало обязательное применение на занятиях </w:t>
      </w:r>
      <w:proofErr w:type="spellStart"/>
      <w:r w:rsidRPr="009E4EF7">
        <w:rPr>
          <w:rFonts w:ascii="Times New Roman" w:hAnsi="Times New Roman" w:cs="Times New Roman"/>
          <w:sz w:val="28"/>
          <w:szCs w:val="28"/>
        </w:rPr>
        <w:t>здоровьесберегающих</w:t>
      </w:r>
      <w:proofErr w:type="spellEnd"/>
      <w:r w:rsidRPr="009E4EF7">
        <w:rPr>
          <w:rFonts w:ascii="Times New Roman" w:hAnsi="Times New Roman" w:cs="Times New Roman"/>
          <w:sz w:val="28"/>
          <w:szCs w:val="28"/>
        </w:rPr>
        <w:t xml:space="preserve"> технологий обучения. Это предполагает:</w:t>
      </w:r>
    </w:p>
    <w:p w:rsidR="00D8591C" w:rsidRPr="009E4EF7" w:rsidRDefault="00D8591C" w:rsidP="0068260B">
      <w:pPr>
        <w:jc w:val="both"/>
        <w:rPr>
          <w:rFonts w:ascii="Times New Roman" w:hAnsi="Times New Roman" w:cs="Times New Roman"/>
          <w:sz w:val="28"/>
          <w:szCs w:val="28"/>
        </w:rPr>
      </w:pPr>
    </w:p>
    <w:p w:rsidR="00D8591C" w:rsidRPr="009E4EF7" w:rsidRDefault="00D8591C" w:rsidP="0068260B">
      <w:pPr>
        <w:jc w:val="both"/>
        <w:rPr>
          <w:rFonts w:ascii="Times New Roman" w:hAnsi="Times New Roman" w:cs="Times New Roman"/>
          <w:sz w:val="28"/>
          <w:szCs w:val="28"/>
        </w:rPr>
      </w:pPr>
      <w:r w:rsidRPr="009E4EF7">
        <w:rPr>
          <w:rFonts w:ascii="Times New Roman" w:hAnsi="Times New Roman" w:cs="Times New Roman"/>
          <w:sz w:val="28"/>
          <w:szCs w:val="28"/>
        </w:rPr>
        <w:t>— учет периодов работоспособности детей на уроках (период врабатываемости, период высокой продуктивности, период снижения продуктивности с признаками утомления);</w:t>
      </w:r>
    </w:p>
    <w:p w:rsidR="00D8591C" w:rsidRPr="009E4EF7" w:rsidRDefault="00D8591C" w:rsidP="0068260B">
      <w:pPr>
        <w:jc w:val="both"/>
        <w:rPr>
          <w:rFonts w:ascii="Times New Roman" w:hAnsi="Times New Roman" w:cs="Times New Roman"/>
          <w:sz w:val="28"/>
          <w:szCs w:val="28"/>
        </w:rPr>
      </w:pPr>
    </w:p>
    <w:p w:rsidR="00D8591C" w:rsidRPr="009E4EF7" w:rsidRDefault="00D8591C" w:rsidP="0068260B">
      <w:pPr>
        <w:jc w:val="both"/>
        <w:rPr>
          <w:rFonts w:ascii="Times New Roman" w:hAnsi="Times New Roman" w:cs="Times New Roman"/>
          <w:sz w:val="28"/>
          <w:szCs w:val="28"/>
        </w:rPr>
      </w:pPr>
      <w:r w:rsidRPr="009E4EF7">
        <w:rPr>
          <w:rFonts w:ascii="Times New Roman" w:hAnsi="Times New Roman" w:cs="Times New Roman"/>
          <w:sz w:val="28"/>
          <w:szCs w:val="28"/>
        </w:rPr>
        <w:t>— учет возрастных и физиологических особенностей ребенка на занятиях (количества видов деятельности на уроках, их продуктивность);</w:t>
      </w:r>
    </w:p>
    <w:p w:rsidR="00D8591C" w:rsidRPr="009E4EF7" w:rsidRDefault="00D8591C" w:rsidP="0068260B">
      <w:pPr>
        <w:jc w:val="both"/>
        <w:rPr>
          <w:rFonts w:ascii="Times New Roman" w:hAnsi="Times New Roman" w:cs="Times New Roman"/>
          <w:sz w:val="28"/>
          <w:szCs w:val="28"/>
        </w:rPr>
      </w:pPr>
    </w:p>
    <w:p w:rsidR="00D8591C" w:rsidRPr="009E4EF7" w:rsidRDefault="00D8591C" w:rsidP="0068260B">
      <w:pPr>
        <w:jc w:val="both"/>
        <w:rPr>
          <w:rFonts w:ascii="Times New Roman" w:hAnsi="Times New Roman" w:cs="Times New Roman"/>
          <w:sz w:val="28"/>
          <w:szCs w:val="28"/>
        </w:rPr>
      </w:pPr>
      <w:r w:rsidRPr="009E4EF7">
        <w:rPr>
          <w:rFonts w:ascii="Times New Roman" w:hAnsi="Times New Roman" w:cs="Times New Roman"/>
          <w:sz w:val="28"/>
          <w:szCs w:val="28"/>
        </w:rPr>
        <w:t>— наличие эмоциональных разрядок на уроках;</w:t>
      </w:r>
    </w:p>
    <w:p w:rsidR="00D8591C" w:rsidRPr="009E4EF7" w:rsidRDefault="00D8591C" w:rsidP="0068260B">
      <w:pPr>
        <w:jc w:val="both"/>
        <w:rPr>
          <w:rFonts w:ascii="Times New Roman" w:hAnsi="Times New Roman" w:cs="Times New Roman"/>
          <w:sz w:val="28"/>
          <w:szCs w:val="28"/>
        </w:rPr>
      </w:pPr>
    </w:p>
    <w:p w:rsidR="00D8591C" w:rsidRPr="009E4EF7" w:rsidRDefault="00D8591C" w:rsidP="0068260B">
      <w:pPr>
        <w:jc w:val="both"/>
        <w:rPr>
          <w:rFonts w:ascii="Times New Roman" w:hAnsi="Times New Roman" w:cs="Times New Roman"/>
          <w:sz w:val="28"/>
          <w:szCs w:val="28"/>
        </w:rPr>
      </w:pPr>
      <w:r w:rsidRPr="009E4EF7">
        <w:rPr>
          <w:rFonts w:ascii="Times New Roman" w:hAnsi="Times New Roman" w:cs="Times New Roman"/>
          <w:sz w:val="28"/>
          <w:szCs w:val="28"/>
        </w:rPr>
        <w:t>— чередование позы с учетом видов деятельности;</w:t>
      </w:r>
    </w:p>
    <w:p w:rsidR="00D8591C" w:rsidRPr="009E4EF7" w:rsidRDefault="00D8591C" w:rsidP="0068260B">
      <w:pPr>
        <w:jc w:val="both"/>
        <w:rPr>
          <w:rFonts w:ascii="Times New Roman" w:hAnsi="Times New Roman" w:cs="Times New Roman"/>
          <w:sz w:val="28"/>
          <w:szCs w:val="28"/>
        </w:rPr>
      </w:pPr>
    </w:p>
    <w:p w:rsidR="00D8591C" w:rsidRPr="009E4EF7" w:rsidRDefault="00D8591C" w:rsidP="0068260B">
      <w:pPr>
        <w:jc w:val="both"/>
        <w:rPr>
          <w:rFonts w:ascii="Times New Roman" w:hAnsi="Times New Roman" w:cs="Times New Roman"/>
          <w:sz w:val="28"/>
          <w:szCs w:val="28"/>
        </w:rPr>
      </w:pPr>
      <w:r w:rsidRPr="009E4EF7">
        <w:rPr>
          <w:rFonts w:ascii="Times New Roman" w:hAnsi="Times New Roman" w:cs="Times New Roman"/>
          <w:sz w:val="28"/>
          <w:szCs w:val="28"/>
        </w:rPr>
        <w:t>— использование физкультурных минут на уроках.</w:t>
      </w:r>
    </w:p>
    <w:p w:rsidR="00D8591C" w:rsidRPr="009E4EF7" w:rsidRDefault="00D8591C" w:rsidP="0068260B">
      <w:pPr>
        <w:jc w:val="both"/>
        <w:rPr>
          <w:rFonts w:ascii="Times New Roman" w:hAnsi="Times New Roman" w:cs="Times New Roman"/>
          <w:sz w:val="28"/>
          <w:szCs w:val="28"/>
        </w:rPr>
      </w:pPr>
    </w:p>
    <w:p w:rsidR="00D8591C" w:rsidRPr="009E4EF7" w:rsidRDefault="00D8591C" w:rsidP="0068260B">
      <w:pPr>
        <w:jc w:val="both"/>
        <w:rPr>
          <w:rFonts w:ascii="Times New Roman" w:hAnsi="Times New Roman" w:cs="Times New Roman"/>
          <w:sz w:val="28"/>
          <w:szCs w:val="28"/>
        </w:rPr>
      </w:pPr>
      <w:r w:rsidRPr="009E4EF7">
        <w:rPr>
          <w:rFonts w:ascii="Times New Roman" w:hAnsi="Times New Roman" w:cs="Times New Roman"/>
          <w:sz w:val="28"/>
          <w:szCs w:val="28"/>
        </w:rPr>
        <w:t>В настоящее время сформирован вариант расписания, которое состоит из блоков:</w:t>
      </w:r>
    </w:p>
    <w:p w:rsidR="00D8591C" w:rsidRPr="009E4EF7" w:rsidRDefault="00D8591C" w:rsidP="0068260B">
      <w:pPr>
        <w:jc w:val="both"/>
        <w:rPr>
          <w:rFonts w:ascii="Times New Roman" w:hAnsi="Times New Roman" w:cs="Times New Roman"/>
          <w:sz w:val="28"/>
          <w:szCs w:val="28"/>
        </w:rPr>
      </w:pPr>
    </w:p>
    <w:p w:rsidR="00D8591C" w:rsidRPr="009E4EF7" w:rsidRDefault="00D8591C" w:rsidP="0068260B">
      <w:pPr>
        <w:jc w:val="both"/>
        <w:rPr>
          <w:rFonts w:ascii="Times New Roman" w:hAnsi="Times New Roman" w:cs="Times New Roman"/>
          <w:sz w:val="28"/>
          <w:szCs w:val="28"/>
        </w:rPr>
      </w:pPr>
      <w:r w:rsidRPr="009E4EF7">
        <w:rPr>
          <w:rFonts w:ascii="Times New Roman" w:hAnsi="Times New Roman" w:cs="Times New Roman"/>
          <w:sz w:val="28"/>
          <w:szCs w:val="28"/>
        </w:rPr>
        <w:t>— расписание занятий по школьному компоненту;</w:t>
      </w:r>
    </w:p>
    <w:p w:rsidR="00D8591C" w:rsidRPr="009E4EF7" w:rsidRDefault="00D8591C" w:rsidP="0068260B">
      <w:pPr>
        <w:jc w:val="both"/>
        <w:rPr>
          <w:rFonts w:ascii="Times New Roman" w:hAnsi="Times New Roman" w:cs="Times New Roman"/>
          <w:sz w:val="28"/>
          <w:szCs w:val="28"/>
        </w:rPr>
      </w:pPr>
    </w:p>
    <w:p w:rsidR="00D8591C" w:rsidRPr="009E4EF7" w:rsidRDefault="00D8591C" w:rsidP="0068260B">
      <w:pPr>
        <w:jc w:val="both"/>
        <w:rPr>
          <w:rFonts w:ascii="Times New Roman" w:hAnsi="Times New Roman" w:cs="Times New Roman"/>
          <w:sz w:val="28"/>
          <w:szCs w:val="28"/>
        </w:rPr>
      </w:pPr>
      <w:r w:rsidRPr="009E4EF7">
        <w:rPr>
          <w:rFonts w:ascii="Times New Roman" w:hAnsi="Times New Roman" w:cs="Times New Roman"/>
          <w:sz w:val="28"/>
          <w:szCs w:val="28"/>
        </w:rPr>
        <w:t>— расписание занятий блока дополнительного образования (секций, объединений по интересам)</w:t>
      </w:r>
    </w:p>
    <w:p w:rsidR="00D8591C" w:rsidRPr="009E4EF7" w:rsidRDefault="00D8591C" w:rsidP="0068260B">
      <w:pPr>
        <w:jc w:val="both"/>
        <w:rPr>
          <w:rFonts w:ascii="Times New Roman" w:hAnsi="Times New Roman" w:cs="Times New Roman"/>
          <w:sz w:val="28"/>
          <w:szCs w:val="28"/>
        </w:rPr>
      </w:pPr>
    </w:p>
    <w:p w:rsidR="00D8591C" w:rsidRPr="009E4EF7" w:rsidRDefault="00D8591C" w:rsidP="0068260B">
      <w:pPr>
        <w:jc w:val="both"/>
        <w:rPr>
          <w:rFonts w:ascii="Times New Roman" w:hAnsi="Times New Roman" w:cs="Times New Roman"/>
          <w:sz w:val="28"/>
          <w:szCs w:val="28"/>
        </w:rPr>
      </w:pPr>
      <w:r w:rsidRPr="009E4EF7">
        <w:rPr>
          <w:rFonts w:ascii="Times New Roman" w:hAnsi="Times New Roman" w:cs="Times New Roman"/>
          <w:sz w:val="28"/>
          <w:szCs w:val="28"/>
        </w:rPr>
        <w:t>-расписание индивидуальных, факультативных и групповых занятий.</w:t>
      </w:r>
    </w:p>
    <w:p w:rsidR="00D8591C" w:rsidRPr="009E4EF7" w:rsidRDefault="00D8591C" w:rsidP="0068260B">
      <w:pPr>
        <w:jc w:val="both"/>
        <w:rPr>
          <w:rFonts w:ascii="Times New Roman" w:hAnsi="Times New Roman" w:cs="Times New Roman"/>
          <w:sz w:val="28"/>
          <w:szCs w:val="28"/>
        </w:rPr>
      </w:pPr>
    </w:p>
    <w:p w:rsidR="00D8591C" w:rsidRPr="009E4EF7" w:rsidRDefault="00D8591C" w:rsidP="0068260B">
      <w:pPr>
        <w:jc w:val="both"/>
        <w:rPr>
          <w:rFonts w:ascii="Times New Roman" w:hAnsi="Times New Roman" w:cs="Times New Roman"/>
          <w:sz w:val="28"/>
          <w:szCs w:val="28"/>
        </w:rPr>
      </w:pPr>
      <w:r w:rsidRPr="009E4EF7">
        <w:rPr>
          <w:rFonts w:ascii="Times New Roman" w:hAnsi="Times New Roman" w:cs="Times New Roman"/>
          <w:sz w:val="28"/>
          <w:szCs w:val="28"/>
        </w:rPr>
        <w:lastRenderedPageBreak/>
        <w:t>Расписания составлены в соответствии с санитарными требованиями, предъявляемыми государственным санитарно-эпидемиологическим надзором.</w:t>
      </w:r>
    </w:p>
    <w:p w:rsidR="00D8591C" w:rsidRPr="009E4EF7" w:rsidRDefault="00D8591C" w:rsidP="0068260B">
      <w:pPr>
        <w:jc w:val="both"/>
        <w:rPr>
          <w:rFonts w:ascii="Times New Roman" w:hAnsi="Times New Roman" w:cs="Times New Roman"/>
          <w:sz w:val="28"/>
          <w:szCs w:val="28"/>
        </w:rPr>
      </w:pPr>
    </w:p>
    <w:p w:rsidR="00D8591C" w:rsidRPr="009E4EF7" w:rsidRDefault="00D8591C" w:rsidP="0068260B">
      <w:pPr>
        <w:jc w:val="both"/>
        <w:rPr>
          <w:rFonts w:ascii="Times New Roman" w:hAnsi="Times New Roman" w:cs="Times New Roman"/>
          <w:sz w:val="28"/>
          <w:szCs w:val="28"/>
        </w:rPr>
      </w:pPr>
      <w:r w:rsidRPr="009E4EF7">
        <w:rPr>
          <w:rFonts w:ascii="Times New Roman" w:hAnsi="Times New Roman" w:cs="Times New Roman"/>
          <w:sz w:val="28"/>
          <w:szCs w:val="28"/>
        </w:rPr>
        <w:t>На уроках проводятся обязательные физкультурные паузы.</w:t>
      </w:r>
    </w:p>
    <w:p w:rsidR="00D8591C" w:rsidRPr="009E4EF7" w:rsidRDefault="00D8591C" w:rsidP="0068260B">
      <w:pPr>
        <w:jc w:val="both"/>
        <w:rPr>
          <w:rFonts w:ascii="Times New Roman" w:hAnsi="Times New Roman" w:cs="Times New Roman"/>
          <w:sz w:val="28"/>
          <w:szCs w:val="28"/>
        </w:rPr>
      </w:pPr>
    </w:p>
    <w:p w:rsidR="00D8591C" w:rsidRPr="009E4EF7" w:rsidRDefault="00D8591C" w:rsidP="0068260B">
      <w:pPr>
        <w:jc w:val="both"/>
        <w:rPr>
          <w:rFonts w:ascii="Times New Roman" w:hAnsi="Times New Roman" w:cs="Times New Roman"/>
          <w:sz w:val="28"/>
          <w:szCs w:val="28"/>
        </w:rPr>
      </w:pPr>
      <w:r w:rsidRPr="009E4EF7">
        <w:rPr>
          <w:rFonts w:ascii="Times New Roman" w:hAnsi="Times New Roman" w:cs="Times New Roman"/>
          <w:sz w:val="28"/>
          <w:szCs w:val="28"/>
        </w:rPr>
        <w:t>В рамках предмета «Окружающий мир» в начальной школе, ОБЖ в среднем и старшем звене, рассматриваются темы режима дня, учебы и отдыха, здорового питания, соблюдения санитарно-гигиенических норм и правил, профилактики вредных привычек. Данные вопросы освещаются также на уроках физической культуры, биологии, химии.</w:t>
      </w:r>
    </w:p>
    <w:p w:rsidR="00D8591C" w:rsidRPr="009E4EF7" w:rsidRDefault="00D8591C" w:rsidP="0068260B">
      <w:pPr>
        <w:jc w:val="both"/>
        <w:rPr>
          <w:rFonts w:ascii="Times New Roman" w:hAnsi="Times New Roman" w:cs="Times New Roman"/>
          <w:sz w:val="28"/>
          <w:szCs w:val="28"/>
        </w:rPr>
      </w:pPr>
    </w:p>
    <w:p w:rsidR="00D8591C" w:rsidRPr="009E4EF7" w:rsidRDefault="00D8591C" w:rsidP="0068260B">
      <w:pPr>
        <w:jc w:val="both"/>
        <w:rPr>
          <w:rFonts w:ascii="Times New Roman" w:hAnsi="Times New Roman" w:cs="Times New Roman"/>
          <w:sz w:val="28"/>
          <w:szCs w:val="28"/>
        </w:rPr>
      </w:pPr>
      <w:r w:rsidRPr="009E4EF7">
        <w:rPr>
          <w:rFonts w:ascii="Times New Roman" w:hAnsi="Times New Roman" w:cs="Times New Roman"/>
          <w:sz w:val="28"/>
          <w:szCs w:val="28"/>
        </w:rPr>
        <w:t>В рамках базового компонента на уроках ОБЖ в средней и старшей школе введена тема «Основы медицинских знаний и здорового образа жизни», на которую отводится 18 часов в 10 классе и 9 часов в 11 классе.</w:t>
      </w:r>
    </w:p>
    <w:p w:rsidR="00D8591C" w:rsidRPr="009E4EF7" w:rsidRDefault="00D8591C" w:rsidP="0068260B">
      <w:pPr>
        <w:jc w:val="both"/>
        <w:rPr>
          <w:rFonts w:ascii="Times New Roman" w:hAnsi="Times New Roman" w:cs="Times New Roman"/>
          <w:sz w:val="28"/>
          <w:szCs w:val="28"/>
        </w:rPr>
      </w:pPr>
    </w:p>
    <w:p w:rsidR="00D8591C" w:rsidRPr="009E4EF7" w:rsidRDefault="00D8591C" w:rsidP="0068260B">
      <w:pPr>
        <w:jc w:val="both"/>
        <w:rPr>
          <w:rFonts w:ascii="Times New Roman" w:hAnsi="Times New Roman" w:cs="Times New Roman"/>
          <w:sz w:val="28"/>
          <w:szCs w:val="28"/>
        </w:rPr>
      </w:pPr>
      <w:r w:rsidRPr="009E4EF7">
        <w:rPr>
          <w:rFonts w:ascii="Times New Roman" w:hAnsi="Times New Roman" w:cs="Times New Roman"/>
          <w:sz w:val="28"/>
          <w:szCs w:val="28"/>
        </w:rPr>
        <w:t>Дополнительное образование вносит существенный вклад в учебно-воспитательный процесс, в воспитание и оздоровление учащихся школы и реализуется во второй половине дня.</w:t>
      </w:r>
    </w:p>
    <w:p w:rsidR="00D8591C" w:rsidRPr="009E4EF7" w:rsidRDefault="00D8591C" w:rsidP="0068260B">
      <w:pPr>
        <w:jc w:val="both"/>
        <w:rPr>
          <w:rFonts w:ascii="Times New Roman" w:hAnsi="Times New Roman" w:cs="Times New Roman"/>
          <w:sz w:val="28"/>
          <w:szCs w:val="28"/>
        </w:rPr>
      </w:pPr>
    </w:p>
    <w:p w:rsidR="00D8591C" w:rsidRPr="009E4EF7" w:rsidRDefault="00D8591C" w:rsidP="0068260B">
      <w:pPr>
        <w:jc w:val="both"/>
        <w:rPr>
          <w:rFonts w:ascii="Times New Roman" w:hAnsi="Times New Roman" w:cs="Times New Roman"/>
          <w:sz w:val="28"/>
          <w:szCs w:val="28"/>
        </w:rPr>
      </w:pPr>
      <w:r w:rsidRPr="009E4EF7">
        <w:rPr>
          <w:rFonts w:ascii="Times New Roman" w:hAnsi="Times New Roman" w:cs="Times New Roman"/>
          <w:sz w:val="28"/>
          <w:szCs w:val="28"/>
        </w:rPr>
        <w:t>Своеобразие этого направления заключается в том, что вместе с задачами гармоничного развития личности оно несет в себе обязательный оздоровительный компонент и является частью оздоровительной программы.</w:t>
      </w:r>
    </w:p>
    <w:p w:rsidR="00D8591C" w:rsidRPr="009E4EF7" w:rsidRDefault="00D8591C" w:rsidP="0068260B">
      <w:pPr>
        <w:jc w:val="both"/>
        <w:rPr>
          <w:rFonts w:ascii="Times New Roman" w:hAnsi="Times New Roman" w:cs="Times New Roman"/>
          <w:sz w:val="28"/>
          <w:szCs w:val="28"/>
        </w:rPr>
      </w:pPr>
    </w:p>
    <w:p w:rsidR="00D8591C" w:rsidRPr="009E4EF7" w:rsidRDefault="00D8591C" w:rsidP="0068260B">
      <w:pPr>
        <w:jc w:val="both"/>
        <w:rPr>
          <w:rFonts w:ascii="Times New Roman" w:hAnsi="Times New Roman" w:cs="Times New Roman"/>
          <w:sz w:val="28"/>
          <w:szCs w:val="28"/>
        </w:rPr>
      </w:pPr>
      <w:r w:rsidRPr="009E4EF7">
        <w:rPr>
          <w:rFonts w:ascii="Times New Roman" w:hAnsi="Times New Roman" w:cs="Times New Roman"/>
          <w:sz w:val="28"/>
          <w:szCs w:val="28"/>
        </w:rPr>
        <w:t>Дополнительное образование обеспечивает развитие творчески активной личности ребенка, что способствует, в свою очередь, получению базового образования, а также возможности социально адаптироваться в современном обществе.</w:t>
      </w:r>
    </w:p>
    <w:p w:rsidR="00D8591C" w:rsidRDefault="00D8591C" w:rsidP="0068260B">
      <w:pPr>
        <w:jc w:val="both"/>
        <w:rPr>
          <w:rFonts w:ascii="Times New Roman" w:hAnsi="Times New Roman" w:cs="Times New Roman"/>
          <w:sz w:val="28"/>
          <w:szCs w:val="28"/>
        </w:rPr>
      </w:pPr>
    </w:p>
    <w:p w:rsidR="00F86D84" w:rsidRDefault="00F86D84" w:rsidP="0068260B">
      <w:pPr>
        <w:jc w:val="both"/>
        <w:rPr>
          <w:rFonts w:ascii="Times New Roman" w:hAnsi="Times New Roman" w:cs="Times New Roman"/>
          <w:sz w:val="28"/>
          <w:szCs w:val="28"/>
        </w:rPr>
      </w:pPr>
    </w:p>
    <w:p w:rsidR="00D8591C" w:rsidRPr="009E4EF7" w:rsidRDefault="00D8591C" w:rsidP="0068260B">
      <w:pPr>
        <w:jc w:val="both"/>
        <w:rPr>
          <w:rFonts w:ascii="Times New Roman" w:hAnsi="Times New Roman" w:cs="Times New Roman"/>
          <w:sz w:val="28"/>
          <w:szCs w:val="28"/>
        </w:rPr>
      </w:pPr>
    </w:p>
    <w:p w:rsidR="00D8591C" w:rsidRPr="00737454" w:rsidRDefault="00D8591C" w:rsidP="00737454">
      <w:pPr>
        <w:jc w:val="center"/>
        <w:rPr>
          <w:rFonts w:ascii="Times New Roman" w:hAnsi="Times New Roman" w:cs="Times New Roman"/>
          <w:b/>
          <w:sz w:val="28"/>
          <w:szCs w:val="28"/>
        </w:rPr>
      </w:pPr>
      <w:r w:rsidRPr="00737454">
        <w:rPr>
          <w:rFonts w:ascii="Times New Roman" w:hAnsi="Times New Roman" w:cs="Times New Roman"/>
          <w:b/>
          <w:sz w:val="28"/>
          <w:szCs w:val="28"/>
        </w:rPr>
        <w:lastRenderedPageBreak/>
        <w:t>Механизмы реализации Программы</w:t>
      </w:r>
    </w:p>
    <w:p w:rsidR="00D8591C" w:rsidRPr="009E4EF7" w:rsidRDefault="00D8591C" w:rsidP="0068260B">
      <w:pPr>
        <w:jc w:val="both"/>
        <w:rPr>
          <w:rFonts w:ascii="Times New Roman" w:hAnsi="Times New Roman" w:cs="Times New Roman"/>
          <w:sz w:val="28"/>
          <w:szCs w:val="28"/>
        </w:rPr>
      </w:pPr>
    </w:p>
    <w:p w:rsidR="00D8591C" w:rsidRPr="00737454" w:rsidRDefault="00D8591C" w:rsidP="0068260B">
      <w:pPr>
        <w:jc w:val="both"/>
        <w:rPr>
          <w:rFonts w:ascii="Times New Roman" w:hAnsi="Times New Roman" w:cs="Times New Roman"/>
          <w:b/>
          <w:i/>
          <w:sz w:val="28"/>
          <w:szCs w:val="28"/>
        </w:rPr>
      </w:pPr>
      <w:r w:rsidRPr="00737454">
        <w:rPr>
          <w:rFonts w:ascii="Times New Roman" w:hAnsi="Times New Roman" w:cs="Times New Roman"/>
          <w:b/>
          <w:i/>
          <w:sz w:val="28"/>
          <w:szCs w:val="28"/>
        </w:rPr>
        <w:t>Программа реализуется в следующих направлениях:</w:t>
      </w:r>
    </w:p>
    <w:p w:rsidR="00D8591C" w:rsidRPr="009E4EF7" w:rsidRDefault="00D8591C" w:rsidP="0068260B">
      <w:pPr>
        <w:jc w:val="both"/>
        <w:rPr>
          <w:rFonts w:ascii="Times New Roman" w:hAnsi="Times New Roman" w:cs="Times New Roman"/>
          <w:sz w:val="28"/>
          <w:szCs w:val="28"/>
        </w:rPr>
      </w:pPr>
    </w:p>
    <w:p w:rsidR="00D8591C" w:rsidRPr="009E4EF7" w:rsidRDefault="00D8591C" w:rsidP="0068260B">
      <w:pPr>
        <w:jc w:val="both"/>
        <w:rPr>
          <w:rFonts w:ascii="Times New Roman" w:hAnsi="Times New Roman" w:cs="Times New Roman"/>
          <w:sz w:val="28"/>
          <w:szCs w:val="28"/>
        </w:rPr>
      </w:pPr>
      <w:r w:rsidRPr="009E4EF7">
        <w:rPr>
          <w:rFonts w:ascii="Times New Roman" w:hAnsi="Times New Roman" w:cs="Times New Roman"/>
          <w:sz w:val="28"/>
          <w:szCs w:val="28"/>
        </w:rPr>
        <w:t>— просветительская и методическая работа с педагогическим коллективом;</w:t>
      </w:r>
    </w:p>
    <w:p w:rsidR="00D8591C" w:rsidRPr="009E4EF7" w:rsidRDefault="00D8591C" w:rsidP="0068260B">
      <w:pPr>
        <w:jc w:val="both"/>
        <w:rPr>
          <w:rFonts w:ascii="Times New Roman" w:hAnsi="Times New Roman" w:cs="Times New Roman"/>
          <w:sz w:val="28"/>
          <w:szCs w:val="28"/>
        </w:rPr>
      </w:pPr>
    </w:p>
    <w:p w:rsidR="00D8591C" w:rsidRPr="009E4EF7" w:rsidRDefault="00D8591C" w:rsidP="0068260B">
      <w:pPr>
        <w:jc w:val="both"/>
        <w:rPr>
          <w:rFonts w:ascii="Times New Roman" w:hAnsi="Times New Roman" w:cs="Times New Roman"/>
          <w:sz w:val="28"/>
          <w:szCs w:val="28"/>
        </w:rPr>
      </w:pPr>
      <w:r w:rsidRPr="009E4EF7">
        <w:rPr>
          <w:rFonts w:ascii="Times New Roman" w:hAnsi="Times New Roman" w:cs="Times New Roman"/>
          <w:sz w:val="28"/>
          <w:szCs w:val="28"/>
        </w:rPr>
        <w:t>— физкультурно-оздоровительная деятельность;</w:t>
      </w:r>
    </w:p>
    <w:p w:rsidR="00D8591C" w:rsidRPr="009E4EF7" w:rsidRDefault="00D8591C" w:rsidP="0068260B">
      <w:pPr>
        <w:jc w:val="both"/>
        <w:rPr>
          <w:rFonts w:ascii="Times New Roman" w:hAnsi="Times New Roman" w:cs="Times New Roman"/>
          <w:sz w:val="28"/>
          <w:szCs w:val="28"/>
        </w:rPr>
      </w:pPr>
    </w:p>
    <w:p w:rsidR="00D8591C" w:rsidRPr="009E4EF7" w:rsidRDefault="00D8591C" w:rsidP="0068260B">
      <w:pPr>
        <w:jc w:val="both"/>
        <w:rPr>
          <w:rFonts w:ascii="Times New Roman" w:hAnsi="Times New Roman" w:cs="Times New Roman"/>
          <w:sz w:val="28"/>
          <w:szCs w:val="28"/>
        </w:rPr>
      </w:pPr>
      <w:r w:rsidRPr="009E4EF7">
        <w:rPr>
          <w:rFonts w:ascii="Times New Roman" w:hAnsi="Times New Roman" w:cs="Times New Roman"/>
          <w:sz w:val="28"/>
          <w:szCs w:val="28"/>
        </w:rPr>
        <w:t>— психолого-педагогическое сопровождение воспитательно-образовательного процесса;</w:t>
      </w:r>
    </w:p>
    <w:p w:rsidR="00D8591C" w:rsidRPr="009E4EF7" w:rsidRDefault="00D8591C" w:rsidP="0068260B">
      <w:pPr>
        <w:jc w:val="both"/>
        <w:rPr>
          <w:rFonts w:ascii="Times New Roman" w:hAnsi="Times New Roman" w:cs="Times New Roman"/>
          <w:sz w:val="28"/>
          <w:szCs w:val="28"/>
        </w:rPr>
      </w:pPr>
    </w:p>
    <w:p w:rsidR="00D8591C" w:rsidRPr="009E4EF7" w:rsidRDefault="00D8591C" w:rsidP="0068260B">
      <w:pPr>
        <w:jc w:val="both"/>
        <w:rPr>
          <w:rFonts w:ascii="Times New Roman" w:hAnsi="Times New Roman" w:cs="Times New Roman"/>
          <w:sz w:val="28"/>
          <w:szCs w:val="28"/>
        </w:rPr>
      </w:pPr>
      <w:r w:rsidRPr="009E4EF7">
        <w:rPr>
          <w:rFonts w:ascii="Times New Roman" w:hAnsi="Times New Roman" w:cs="Times New Roman"/>
          <w:sz w:val="28"/>
          <w:szCs w:val="28"/>
        </w:rPr>
        <w:t>— медицинская профилактика и динамическое наблюдение за состоянием здоровья учащихся;</w:t>
      </w:r>
    </w:p>
    <w:p w:rsidR="00D8591C" w:rsidRPr="009E4EF7" w:rsidRDefault="00D8591C" w:rsidP="0068260B">
      <w:pPr>
        <w:jc w:val="both"/>
        <w:rPr>
          <w:rFonts w:ascii="Times New Roman" w:hAnsi="Times New Roman" w:cs="Times New Roman"/>
          <w:sz w:val="28"/>
          <w:szCs w:val="28"/>
        </w:rPr>
      </w:pPr>
    </w:p>
    <w:p w:rsidR="00D8591C" w:rsidRPr="009E4EF7" w:rsidRDefault="00D8591C" w:rsidP="0068260B">
      <w:pPr>
        <w:jc w:val="both"/>
        <w:rPr>
          <w:rFonts w:ascii="Times New Roman" w:hAnsi="Times New Roman" w:cs="Times New Roman"/>
          <w:sz w:val="28"/>
          <w:szCs w:val="28"/>
        </w:rPr>
      </w:pPr>
      <w:r w:rsidRPr="009E4EF7">
        <w:rPr>
          <w:rFonts w:ascii="Times New Roman" w:hAnsi="Times New Roman" w:cs="Times New Roman"/>
          <w:sz w:val="28"/>
          <w:szCs w:val="28"/>
        </w:rPr>
        <w:t>— просветительская работа с родителями;</w:t>
      </w:r>
    </w:p>
    <w:p w:rsidR="00D8591C" w:rsidRPr="009E4EF7" w:rsidRDefault="00D8591C" w:rsidP="0068260B">
      <w:pPr>
        <w:jc w:val="both"/>
        <w:rPr>
          <w:rFonts w:ascii="Times New Roman" w:hAnsi="Times New Roman" w:cs="Times New Roman"/>
          <w:sz w:val="28"/>
          <w:szCs w:val="28"/>
        </w:rPr>
      </w:pPr>
    </w:p>
    <w:p w:rsidR="00D8591C" w:rsidRPr="009E4EF7" w:rsidRDefault="00D8591C" w:rsidP="0068260B">
      <w:pPr>
        <w:jc w:val="both"/>
        <w:rPr>
          <w:rFonts w:ascii="Times New Roman" w:hAnsi="Times New Roman" w:cs="Times New Roman"/>
          <w:sz w:val="28"/>
          <w:szCs w:val="28"/>
        </w:rPr>
      </w:pPr>
      <w:r w:rsidRPr="009E4EF7">
        <w:rPr>
          <w:rFonts w:ascii="Times New Roman" w:hAnsi="Times New Roman" w:cs="Times New Roman"/>
          <w:sz w:val="28"/>
          <w:szCs w:val="28"/>
        </w:rPr>
        <w:t xml:space="preserve">— урочная и внеурочная работа с </w:t>
      </w:r>
      <w:proofErr w:type="gramStart"/>
      <w:r w:rsidRPr="009E4EF7">
        <w:rPr>
          <w:rFonts w:ascii="Times New Roman" w:hAnsi="Times New Roman" w:cs="Times New Roman"/>
          <w:sz w:val="28"/>
          <w:szCs w:val="28"/>
        </w:rPr>
        <w:t>обучающимися</w:t>
      </w:r>
      <w:proofErr w:type="gramEnd"/>
      <w:r w:rsidRPr="009E4EF7">
        <w:rPr>
          <w:rFonts w:ascii="Times New Roman" w:hAnsi="Times New Roman" w:cs="Times New Roman"/>
          <w:sz w:val="28"/>
          <w:szCs w:val="28"/>
        </w:rPr>
        <w:t>.</w:t>
      </w:r>
    </w:p>
    <w:p w:rsidR="00D8591C" w:rsidRPr="009E4EF7" w:rsidRDefault="00D8591C" w:rsidP="0068260B">
      <w:pPr>
        <w:jc w:val="both"/>
        <w:rPr>
          <w:rFonts w:ascii="Times New Roman" w:hAnsi="Times New Roman" w:cs="Times New Roman"/>
          <w:sz w:val="28"/>
          <w:szCs w:val="28"/>
        </w:rPr>
      </w:pPr>
    </w:p>
    <w:p w:rsidR="00D8591C" w:rsidRPr="009E4EF7" w:rsidRDefault="00D8591C" w:rsidP="00737454">
      <w:pPr>
        <w:spacing w:line="360" w:lineRule="auto"/>
        <w:jc w:val="both"/>
        <w:rPr>
          <w:rFonts w:ascii="Times New Roman" w:hAnsi="Times New Roman" w:cs="Times New Roman"/>
          <w:sz w:val="28"/>
          <w:szCs w:val="28"/>
        </w:rPr>
      </w:pPr>
      <w:r w:rsidRPr="009E4EF7">
        <w:rPr>
          <w:rFonts w:ascii="Times New Roman" w:hAnsi="Times New Roman" w:cs="Times New Roman"/>
          <w:sz w:val="28"/>
          <w:szCs w:val="28"/>
        </w:rPr>
        <w:t>Просветительскую и методическую работу с педагогическим коллективом осуществляют заместители директора по учебно-воспитательной, воспитательной работе и по безопасности жизнедеятельности, школьный фельдшер, педагог-психолог. Ими проводятся практические семинары, методические дни, педагогические советы, информационные часы, ко</w:t>
      </w:r>
      <w:r w:rsidR="00737454">
        <w:rPr>
          <w:rFonts w:ascii="Times New Roman" w:hAnsi="Times New Roman" w:cs="Times New Roman"/>
          <w:sz w:val="28"/>
          <w:szCs w:val="28"/>
        </w:rPr>
        <w:t>нсультации.</w:t>
      </w:r>
    </w:p>
    <w:p w:rsidR="00D8591C" w:rsidRPr="009E4EF7" w:rsidRDefault="00D8591C" w:rsidP="00737454">
      <w:pPr>
        <w:spacing w:line="360" w:lineRule="auto"/>
        <w:jc w:val="both"/>
        <w:rPr>
          <w:rFonts w:ascii="Times New Roman" w:hAnsi="Times New Roman" w:cs="Times New Roman"/>
          <w:sz w:val="28"/>
          <w:szCs w:val="28"/>
        </w:rPr>
      </w:pPr>
      <w:r w:rsidRPr="009E4EF7">
        <w:rPr>
          <w:rFonts w:ascii="Times New Roman" w:hAnsi="Times New Roman" w:cs="Times New Roman"/>
          <w:sz w:val="28"/>
          <w:szCs w:val="28"/>
        </w:rPr>
        <w:t xml:space="preserve">Физкультурно-оздоровительную деятельность в школе осуществляют учителя физической культуры под руководством заместителей директора по учебно-воспитательной, воспитательной работе, по безопасности </w:t>
      </w:r>
      <w:r w:rsidRPr="009E4EF7">
        <w:rPr>
          <w:rFonts w:ascii="Times New Roman" w:hAnsi="Times New Roman" w:cs="Times New Roman"/>
          <w:sz w:val="28"/>
          <w:szCs w:val="28"/>
        </w:rPr>
        <w:lastRenderedPageBreak/>
        <w:t>жизнедеятельности. Наиболее интересные формы физкультурно-оздоровительной деятельности:</w:t>
      </w:r>
    </w:p>
    <w:p w:rsidR="00D8591C" w:rsidRPr="009E4EF7" w:rsidRDefault="00D8591C" w:rsidP="0068260B">
      <w:pPr>
        <w:jc w:val="both"/>
        <w:rPr>
          <w:rFonts w:ascii="Times New Roman" w:hAnsi="Times New Roman" w:cs="Times New Roman"/>
          <w:sz w:val="28"/>
          <w:szCs w:val="28"/>
        </w:rPr>
      </w:pPr>
    </w:p>
    <w:p w:rsidR="00D8591C" w:rsidRPr="009E4EF7" w:rsidRDefault="00D8591C" w:rsidP="0068260B">
      <w:pPr>
        <w:jc w:val="both"/>
        <w:rPr>
          <w:rFonts w:ascii="Times New Roman" w:hAnsi="Times New Roman" w:cs="Times New Roman"/>
          <w:sz w:val="28"/>
          <w:szCs w:val="28"/>
        </w:rPr>
      </w:pPr>
      <w:r w:rsidRPr="009E4EF7">
        <w:rPr>
          <w:rFonts w:ascii="Times New Roman" w:hAnsi="Times New Roman" w:cs="Times New Roman"/>
          <w:sz w:val="28"/>
          <w:szCs w:val="28"/>
        </w:rPr>
        <w:t>— дни здоровья, День ГО, осенний кросс;</w:t>
      </w:r>
    </w:p>
    <w:p w:rsidR="00D8591C" w:rsidRPr="009E4EF7" w:rsidRDefault="00D8591C" w:rsidP="0068260B">
      <w:pPr>
        <w:jc w:val="both"/>
        <w:rPr>
          <w:rFonts w:ascii="Times New Roman" w:hAnsi="Times New Roman" w:cs="Times New Roman"/>
          <w:sz w:val="28"/>
          <w:szCs w:val="28"/>
        </w:rPr>
      </w:pPr>
    </w:p>
    <w:p w:rsidR="00D8591C" w:rsidRPr="009E4EF7" w:rsidRDefault="00D8591C" w:rsidP="0068260B">
      <w:pPr>
        <w:jc w:val="both"/>
        <w:rPr>
          <w:rFonts w:ascii="Times New Roman" w:hAnsi="Times New Roman" w:cs="Times New Roman"/>
          <w:sz w:val="28"/>
          <w:szCs w:val="28"/>
        </w:rPr>
      </w:pPr>
      <w:r w:rsidRPr="009E4EF7">
        <w:rPr>
          <w:rFonts w:ascii="Times New Roman" w:hAnsi="Times New Roman" w:cs="Times New Roman"/>
          <w:sz w:val="28"/>
          <w:szCs w:val="28"/>
        </w:rPr>
        <w:t xml:space="preserve">— спортивные праздники совместные с семьями </w:t>
      </w:r>
      <w:proofErr w:type="gramStart"/>
      <w:r w:rsidRPr="009E4EF7">
        <w:rPr>
          <w:rFonts w:ascii="Times New Roman" w:hAnsi="Times New Roman" w:cs="Times New Roman"/>
          <w:sz w:val="28"/>
          <w:szCs w:val="28"/>
        </w:rPr>
        <w:t>обучающихся</w:t>
      </w:r>
      <w:proofErr w:type="gramEnd"/>
      <w:r w:rsidRPr="009E4EF7">
        <w:rPr>
          <w:rFonts w:ascii="Times New Roman" w:hAnsi="Times New Roman" w:cs="Times New Roman"/>
          <w:sz w:val="28"/>
          <w:szCs w:val="28"/>
        </w:rPr>
        <w:t>;</w:t>
      </w:r>
    </w:p>
    <w:p w:rsidR="00D8591C" w:rsidRPr="009E4EF7" w:rsidRDefault="00D8591C" w:rsidP="0068260B">
      <w:pPr>
        <w:jc w:val="both"/>
        <w:rPr>
          <w:rFonts w:ascii="Times New Roman" w:hAnsi="Times New Roman" w:cs="Times New Roman"/>
          <w:sz w:val="28"/>
          <w:szCs w:val="28"/>
        </w:rPr>
      </w:pPr>
    </w:p>
    <w:p w:rsidR="00D8591C" w:rsidRPr="009E4EF7" w:rsidRDefault="00D8591C" w:rsidP="0068260B">
      <w:pPr>
        <w:jc w:val="both"/>
        <w:rPr>
          <w:rFonts w:ascii="Times New Roman" w:hAnsi="Times New Roman" w:cs="Times New Roman"/>
          <w:sz w:val="28"/>
          <w:szCs w:val="28"/>
        </w:rPr>
      </w:pPr>
      <w:r w:rsidRPr="009E4EF7">
        <w:rPr>
          <w:rFonts w:ascii="Times New Roman" w:hAnsi="Times New Roman" w:cs="Times New Roman"/>
          <w:sz w:val="28"/>
          <w:szCs w:val="28"/>
        </w:rPr>
        <w:t>— малые спартакиады школьников и педагогов;</w:t>
      </w:r>
    </w:p>
    <w:p w:rsidR="00D8591C" w:rsidRPr="009E4EF7" w:rsidRDefault="00D8591C" w:rsidP="0068260B">
      <w:pPr>
        <w:jc w:val="both"/>
        <w:rPr>
          <w:rFonts w:ascii="Times New Roman" w:hAnsi="Times New Roman" w:cs="Times New Roman"/>
          <w:sz w:val="28"/>
          <w:szCs w:val="28"/>
        </w:rPr>
      </w:pPr>
    </w:p>
    <w:p w:rsidR="00D8591C" w:rsidRPr="009E4EF7" w:rsidRDefault="00D8591C" w:rsidP="0068260B">
      <w:pPr>
        <w:jc w:val="both"/>
        <w:rPr>
          <w:rFonts w:ascii="Times New Roman" w:hAnsi="Times New Roman" w:cs="Times New Roman"/>
          <w:sz w:val="28"/>
          <w:szCs w:val="28"/>
        </w:rPr>
      </w:pPr>
      <w:r w:rsidRPr="009E4EF7">
        <w:rPr>
          <w:rFonts w:ascii="Times New Roman" w:hAnsi="Times New Roman" w:cs="Times New Roman"/>
          <w:sz w:val="28"/>
          <w:szCs w:val="28"/>
        </w:rPr>
        <w:t>— традиционный турнир по</w:t>
      </w:r>
      <w:r w:rsidR="00737454">
        <w:rPr>
          <w:rFonts w:ascii="Times New Roman" w:hAnsi="Times New Roman" w:cs="Times New Roman"/>
          <w:sz w:val="28"/>
          <w:szCs w:val="28"/>
        </w:rPr>
        <w:t xml:space="preserve"> </w:t>
      </w:r>
      <w:r w:rsidRPr="009E4EF7">
        <w:rPr>
          <w:rFonts w:ascii="Times New Roman" w:hAnsi="Times New Roman" w:cs="Times New Roman"/>
          <w:sz w:val="28"/>
          <w:szCs w:val="28"/>
        </w:rPr>
        <w:t>футболу;</w:t>
      </w:r>
    </w:p>
    <w:p w:rsidR="00D8591C" w:rsidRPr="009E4EF7" w:rsidRDefault="00D8591C" w:rsidP="0068260B">
      <w:pPr>
        <w:jc w:val="both"/>
        <w:rPr>
          <w:rFonts w:ascii="Times New Roman" w:hAnsi="Times New Roman" w:cs="Times New Roman"/>
          <w:sz w:val="28"/>
          <w:szCs w:val="28"/>
        </w:rPr>
      </w:pPr>
    </w:p>
    <w:p w:rsidR="00D8591C" w:rsidRPr="009E4EF7" w:rsidRDefault="00D8591C" w:rsidP="0068260B">
      <w:pPr>
        <w:jc w:val="both"/>
        <w:rPr>
          <w:rFonts w:ascii="Times New Roman" w:hAnsi="Times New Roman" w:cs="Times New Roman"/>
          <w:sz w:val="28"/>
          <w:szCs w:val="28"/>
        </w:rPr>
      </w:pPr>
      <w:r w:rsidRPr="009E4EF7">
        <w:rPr>
          <w:rFonts w:ascii="Times New Roman" w:hAnsi="Times New Roman" w:cs="Times New Roman"/>
          <w:sz w:val="28"/>
          <w:szCs w:val="28"/>
        </w:rPr>
        <w:t xml:space="preserve">— </w:t>
      </w:r>
      <w:r w:rsidR="00737454">
        <w:rPr>
          <w:rFonts w:ascii="Times New Roman" w:hAnsi="Times New Roman" w:cs="Times New Roman"/>
          <w:sz w:val="28"/>
          <w:szCs w:val="28"/>
        </w:rPr>
        <w:t>районные и краевые спортивные соревнования</w:t>
      </w:r>
      <w:r w:rsidRPr="009E4EF7">
        <w:rPr>
          <w:rFonts w:ascii="Times New Roman" w:hAnsi="Times New Roman" w:cs="Times New Roman"/>
          <w:sz w:val="28"/>
          <w:szCs w:val="28"/>
        </w:rPr>
        <w:t>.</w:t>
      </w:r>
    </w:p>
    <w:p w:rsidR="00D8591C" w:rsidRPr="009E4EF7" w:rsidRDefault="00D8591C" w:rsidP="0068260B">
      <w:pPr>
        <w:jc w:val="both"/>
        <w:rPr>
          <w:rFonts w:ascii="Times New Roman" w:hAnsi="Times New Roman" w:cs="Times New Roman"/>
          <w:sz w:val="28"/>
          <w:szCs w:val="28"/>
        </w:rPr>
      </w:pPr>
    </w:p>
    <w:p w:rsidR="00D8591C" w:rsidRPr="009E4EF7" w:rsidRDefault="00D8591C" w:rsidP="0068260B">
      <w:pPr>
        <w:jc w:val="both"/>
        <w:rPr>
          <w:rFonts w:ascii="Times New Roman" w:hAnsi="Times New Roman" w:cs="Times New Roman"/>
          <w:sz w:val="28"/>
          <w:szCs w:val="28"/>
        </w:rPr>
      </w:pPr>
      <w:r w:rsidRPr="009E4EF7">
        <w:rPr>
          <w:rFonts w:ascii="Times New Roman" w:hAnsi="Times New Roman" w:cs="Times New Roman"/>
          <w:sz w:val="28"/>
          <w:szCs w:val="28"/>
        </w:rPr>
        <w:t>В рамках психолого-педагогического сопровождения проводятся консультативные, развивающие занятия для будущих первоклассников и младших школьников, для старшеклассников в предэкзаменационный период.</w:t>
      </w:r>
    </w:p>
    <w:p w:rsidR="00D8591C" w:rsidRPr="009E4EF7" w:rsidRDefault="00D8591C" w:rsidP="0068260B">
      <w:pPr>
        <w:jc w:val="both"/>
        <w:rPr>
          <w:rFonts w:ascii="Times New Roman" w:hAnsi="Times New Roman" w:cs="Times New Roman"/>
          <w:sz w:val="28"/>
          <w:szCs w:val="28"/>
        </w:rPr>
      </w:pPr>
    </w:p>
    <w:p w:rsidR="00D8591C" w:rsidRPr="009E4EF7" w:rsidRDefault="00D8591C" w:rsidP="0068260B">
      <w:pPr>
        <w:jc w:val="both"/>
        <w:rPr>
          <w:rFonts w:ascii="Times New Roman" w:hAnsi="Times New Roman" w:cs="Times New Roman"/>
          <w:sz w:val="28"/>
          <w:szCs w:val="28"/>
        </w:rPr>
      </w:pPr>
      <w:r w:rsidRPr="009E4EF7">
        <w:rPr>
          <w:rFonts w:ascii="Times New Roman" w:hAnsi="Times New Roman" w:cs="Times New Roman"/>
          <w:sz w:val="28"/>
          <w:szCs w:val="28"/>
        </w:rPr>
        <w:t xml:space="preserve">Большое внимание уделяется медицинской профилактике, санпросвет работе, мониторингу здоровья </w:t>
      </w:r>
      <w:proofErr w:type="gramStart"/>
      <w:r w:rsidRPr="009E4EF7">
        <w:rPr>
          <w:rFonts w:ascii="Times New Roman" w:hAnsi="Times New Roman" w:cs="Times New Roman"/>
          <w:sz w:val="28"/>
          <w:szCs w:val="28"/>
        </w:rPr>
        <w:t>обучающихся</w:t>
      </w:r>
      <w:proofErr w:type="gramEnd"/>
      <w:r w:rsidRPr="009E4EF7">
        <w:rPr>
          <w:rFonts w:ascii="Times New Roman" w:hAnsi="Times New Roman" w:cs="Times New Roman"/>
          <w:sz w:val="28"/>
          <w:szCs w:val="28"/>
        </w:rPr>
        <w:t>, который проводится ежегодно медицинским работником школы и заместителем директора по БЖ.</w:t>
      </w:r>
    </w:p>
    <w:p w:rsidR="00D8591C" w:rsidRPr="009E4EF7" w:rsidRDefault="00D8591C" w:rsidP="0068260B">
      <w:pPr>
        <w:jc w:val="both"/>
        <w:rPr>
          <w:rFonts w:ascii="Times New Roman" w:hAnsi="Times New Roman" w:cs="Times New Roman"/>
          <w:sz w:val="28"/>
          <w:szCs w:val="28"/>
        </w:rPr>
      </w:pPr>
    </w:p>
    <w:p w:rsidR="00D8591C" w:rsidRPr="009E4EF7" w:rsidRDefault="00D8591C" w:rsidP="0068260B">
      <w:pPr>
        <w:jc w:val="both"/>
        <w:rPr>
          <w:rFonts w:ascii="Times New Roman" w:hAnsi="Times New Roman" w:cs="Times New Roman"/>
          <w:sz w:val="28"/>
          <w:szCs w:val="28"/>
        </w:rPr>
      </w:pPr>
      <w:r w:rsidRPr="009E4EF7">
        <w:rPr>
          <w:rFonts w:ascii="Times New Roman" w:hAnsi="Times New Roman" w:cs="Times New Roman"/>
          <w:sz w:val="28"/>
          <w:szCs w:val="28"/>
        </w:rPr>
        <w:t>В рамках просветительской работы с родителями классные руководители, медицинский работник школы, педагог-психолог проводят родительские конференции, родительские собрания, посвященные вопросам сохранения здоровья детей, приглашают на мероприятия для родителей специалистов учреждений здравоохранения.</w:t>
      </w:r>
    </w:p>
    <w:p w:rsidR="00D8591C" w:rsidRPr="009E4EF7" w:rsidRDefault="00D8591C" w:rsidP="0068260B">
      <w:pPr>
        <w:jc w:val="both"/>
        <w:rPr>
          <w:rFonts w:ascii="Times New Roman" w:hAnsi="Times New Roman" w:cs="Times New Roman"/>
          <w:sz w:val="28"/>
          <w:szCs w:val="28"/>
        </w:rPr>
      </w:pPr>
    </w:p>
    <w:p w:rsidR="00D8591C" w:rsidRPr="009E4EF7" w:rsidRDefault="00D8591C" w:rsidP="0068260B">
      <w:pPr>
        <w:jc w:val="both"/>
        <w:rPr>
          <w:rFonts w:ascii="Times New Roman" w:hAnsi="Times New Roman" w:cs="Times New Roman"/>
          <w:sz w:val="28"/>
          <w:szCs w:val="28"/>
        </w:rPr>
      </w:pPr>
      <w:r w:rsidRPr="009E4EF7">
        <w:rPr>
          <w:rFonts w:ascii="Times New Roman" w:hAnsi="Times New Roman" w:cs="Times New Roman"/>
          <w:sz w:val="28"/>
          <w:szCs w:val="28"/>
        </w:rPr>
        <w:lastRenderedPageBreak/>
        <w:t xml:space="preserve">В урочную и внеурочную работу с </w:t>
      </w:r>
      <w:proofErr w:type="gramStart"/>
      <w:r w:rsidRPr="009E4EF7">
        <w:rPr>
          <w:rFonts w:ascii="Times New Roman" w:hAnsi="Times New Roman" w:cs="Times New Roman"/>
          <w:sz w:val="28"/>
          <w:szCs w:val="28"/>
        </w:rPr>
        <w:t>обучающимися</w:t>
      </w:r>
      <w:proofErr w:type="gramEnd"/>
      <w:r w:rsidRPr="009E4EF7">
        <w:rPr>
          <w:rFonts w:ascii="Times New Roman" w:hAnsi="Times New Roman" w:cs="Times New Roman"/>
          <w:sz w:val="28"/>
          <w:szCs w:val="28"/>
        </w:rPr>
        <w:t xml:space="preserve"> включены вопросы профилактики болезней, употребления ПАВ, здорового образа жизни.</w:t>
      </w:r>
    </w:p>
    <w:p w:rsidR="00D8591C" w:rsidRPr="009E4EF7" w:rsidRDefault="00D8591C" w:rsidP="0068260B">
      <w:pPr>
        <w:jc w:val="both"/>
        <w:rPr>
          <w:rFonts w:ascii="Times New Roman" w:hAnsi="Times New Roman" w:cs="Times New Roman"/>
          <w:sz w:val="28"/>
          <w:szCs w:val="28"/>
        </w:rPr>
      </w:pPr>
    </w:p>
    <w:p w:rsidR="001C5277" w:rsidRDefault="00D8591C" w:rsidP="0068260B">
      <w:pPr>
        <w:jc w:val="both"/>
        <w:rPr>
          <w:rFonts w:ascii="Times New Roman" w:hAnsi="Times New Roman" w:cs="Times New Roman"/>
          <w:sz w:val="28"/>
          <w:szCs w:val="28"/>
        </w:rPr>
      </w:pPr>
      <w:r w:rsidRPr="00737454">
        <w:rPr>
          <w:rFonts w:ascii="Times New Roman" w:hAnsi="Times New Roman" w:cs="Times New Roman"/>
          <w:b/>
          <w:sz w:val="28"/>
          <w:szCs w:val="28"/>
        </w:rPr>
        <w:t xml:space="preserve"> Принципами </w:t>
      </w:r>
      <w:proofErr w:type="spellStart"/>
      <w:r w:rsidRPr="00737454">
        <w:rPr>
          <w:rFonts w:ascii="Times New Roman" w:hAnsi="Times New Roman" w:cs="Times New Roman"/>
          <w:b/>
          <w:sz w:val="28"/>
          <w:szCs w:val="28"/>
        </w:rPr>
        <w:t>здоровьесберегающей</w:t>
      </w:r>
      <w:proofErr w:type="spellEnd"/>
      <w:r w:rsidRPr="00737454">
        <w:rPr>
          <w:rFonts w:ascii="Times New Roman" w:hAnsi="Times New Roman" w:cs="Times New Roman"/>
          <w:b/>
          <w:sz w:val="28"/>
          <w:szCs w:val="28"/>
        </w:rPr>
        <w:t xml:space="preserve"> деятельности  </w:t>
      </w:r>
      <w:r>
        <w:rPr>
          <w:rFonts w:ascii="Times New Roman" w:hAnsi="Times New Roman" w:cs="Times New Roman"/>
          <w:sz w:val="28"/>
          <w:szCs w:val="28"/>
        </w:rPr>
        <w:t xml:space="preserve">в МБОУ СОШ № 16 </w:t>
      </w:r>
    </w:p>
    <w:p w:rsidR="00295137" w:rsidRDefault="00D8591C" w:rsidP="001C5277">
      <w:pPr>
        <w:spacing w:line="360" w:lineRule="auto"/>
        <w:jc w:val="both"/>
        <w:rPr>
          <w:rFonts w:ascii="Times New Roman" w:hAnsi="Times New Roman" w:cs="Times New Roman"/>
          <w:sz w:val="28"/>
          <w:szCs w:val="28"/>
        </w:rPr>
      </w:pPr>
      <w:r>
        <w:rPr>
          <w:rFonts w:ascii="Times New Roman" w:hAnsi="Times New Roman" w:cs="Times New Roman"/>
          <w:sz w:val="28"/>
          <w:szCs w:val="28"/>
        </w:rPr>
        <w:t>ст. Георгиевской</w:t>
      </w:r>
      <w:r w:rsidR="007F3AB0">
        <w:rPr>
          <w:rFonts w:ascii="Times New Roman" w:hAnsi="Times New Roman" w:cs="Times New Roman"/>
          <w:sz w:val="28"/>
          <w:szCs w:val="28"/>
        </w:rPr>
        <w:t xml:space="preserve"> являются:</w:t>
      </w:r>
    </w:p>
    <w:p w:rsidR="007F3AB0" w:rsidRPr="009E4EF7" w:rsidRDefault="007F3AB0" w:rsidP="001C5277">
      <w:pPr>
        <w:spacing w:line="360" w:lineRule="auto"/>
        <w:jc w:val="both"/>
        <w:rPr>
          <w:rFonts w:ascii="Times New Roman" w:hAnsi="Times New Roman" w:cs="Times New Roman"/>
          <w:sz w:val="28"/>
          <w:szCs w:val="28"/>
        </w:rPr>
      </w:pPr>
      <w:r w:rsidRPr="009E4EF7">
        <w:rPr>
          <w:rFonts w:ascii="Times New Roman" w:hAnsi="Times New Roman" w:cs="Times New Roman"/>
          <w:sz w:val="28"/>
          <w:szCs w:val="28"/>
        </w:rPr>
        <w:t>1. Сохранность здоровья участн</w:t>
      </w:r>
      <w:r w:rsidR="00737454">
        <w:rPr>
          <w:rFonts w:ascii="Times New Roman" w:hAnsi="Times New Roman" w:cs="Times New Roman"/>
          <w:sz w:val="28"/>
          <w:szCs w:val="28"/>
        </w:rPr>
        <w:t>иков образовательного процесса.</w:t>
      </w:r>
    </w:p>
    <w:p w:rsidR="007F3AB0" w:rsidRPr="009E4EF7" w:rsidRDefault="007F3AB0" w:rsidP="001C5277">
      <w:pPr>
        <w:spacing w:line="360" w:lineRule="auto"/>
        <w:jc w:val="both"/>
        <w:rPr>
          <w:rFonts w:ascii="Times New Roman" w:hAnsi="Times New Roman" w:cs="Times New Roman"/>
          <w:sz w:val="28"/>
          <w:szCs w:val="28"/>
        </w:rPr>
      </w:pPr>
      <w:r w:rsidRPr="009E4EF7">
        <w:rPr>
          <w:rFonts w:ascii="Times New Roman" w:hAnsi="Times New Roman" w:cs="Times New Roman"/>
          <w:sz w:val="28"/>
          <w:szCs w:val="28"/>
        </w:rPr>
        <w:t>2. Приоритет действенной заботы о</w:t>
      </w:r>
      <w:r w:rsidR="00737454">
        <w:rPr>
          <w:rFonts w:ascii="Times New Roman" w:hAnsi="Times New Roman" w:cs="Times New Roman"/>
          <w:sz w:val="28"/>
          <w:szCs w:val="28"/>
        </w:rPr>
        <w:t xml:space="preserve"> здоровье учащихся и педагогов.</w:t>
      </w:r>
    </w:p>
    <w:p w:rsidR="007F3AB0" w:rsidRPr="009E4EF7" w:rsidRDefault="007F3AB0" w:rsidP="001C5277">
      <w:pPr>
        <w:spacing w:line="360" w:lineRule="auto"/>
        <w:jc w:val="both"/>
        <w:rPr>
          <w:rFonts w:ascii="Times New Roman" w:hAnsi="Times New Roman" w:cs="Times New Roman"/>
          <w:sz w:val="28"/>
          <w:szCs w:val="28"/>
        </w:rPr>
      </w:pPr>
      <w:r w:rsidRPr="009E4EF7">
        <w:rPr>
          <w:rFonts w:ascii="Times New Roman" w:hAnsi="Times New Roman" w:cs="Times New Roman"/>
          <w:sz w:val="28"/>
          <w:szCs w:val="28"/>
        </w:rPr>
        <w:t>3. Трие</w:t>
      </w:r>
      <w:r w:rsidR="00737454">
        <w:rPr>
          <w:rFonts w:ascii="Times New Roman" w:hAnsi="Times New Roman" w:cs="Times New Roman"/>
          <w:sz w:val="28"/>
          <w:szCs w:val="28"/>
        </w:rPr>
        <w:t>диное представление о здоровье.</w:t>
      </w:r>
    </w:p>
    <w:p w:rsidR="007F3AB0" w:rsidRPr="009E4EF7" w:rsidRDefault="007F3AB0" w:rsidP="001C5277">
      <w:pPr>
        <w:spacing w:line="360" w:lineRule="auto"/>
        <w:jc w:val="both"/>
        <w:rPr>
          <w:rFonts w:ascii="Times New Roman" w:hAnsi="Times New Roman" w:cs="Times New Roman"/>
          <w:sz w:val="28"/>
          <w:szCs w:val="28"/>
        </w:rPr>
      </w:pPr>
      <w:r w:rsidRPr="009E4EF7">
        <w:rPr>
          <w:rFonts w:ascii="Times New Roman" w:hAnsi="Times New Roman" w:cs="Times New Roman"/>
          <w:sz w:val="28"/>
          <w:szCs w:val="28"/>
        </w:rPr>
        <w:t xml:space="preserve">4. Непрерывность и преемственность </w:t>
      </w:r>
      <w:proofErr w:type="spellStart"/>
      <w:r w:rsidRPr="009E4EF7">
        <w:rPr>
          <w:rFonts w:ascii="Times New Roman" w:hAnsi="Times New Roman" w:cs="Times New Roman"/>
          <w:sz w:val="28"/>
          <w:szCs w:val="28"/>
        </w:rPr>
        <w:t>зд</w:t>
      </w:r>
      <w:r w:rsidR="00737454">
        <w:rPr>
          <w:rFonts w:ascii="Times New Roman" w:hAnsi="Times New Roman" w:cs="Times New Roman"/>
          <w:sz w:val="28"/>
          <w:szCs w:val="28"/>
        </w:rPr>
        <w:t>оровьесберегающей</w:t>
      </w:r>
      <w:proofErr w:type="spellEnd"/>
      <w:r w:rsidR="00737454">
        <w:rPr>
          <w:rFonts w:ascii="Times New Roman" w:hAnsi="Times New Roman" w:cs="Times New Roman"/>
          <w:sz w:val="28"/>
          <w:szCs w:val="28"/>
        </w:rPr>
        <w:t xml:space="preserve"> деятельности.</w:t>
      </w:r>
    </w:p>
    <w:p w:rsidR="007F3AB0" w:rsidRPr="009E4EF7" w:rsidRDefault="007F3AB0" w:rsidP="001C5277">
      <w:pPr>
        <w:spacing w:line="360" w:lineRule="auto"/>
        <w:jc w:val="both"/>
        <w:rPr>
          <w:rFonts w:ascii="Times New Roman" w:hAnsi="Times New Roman" w:cs="Times New Roman"/>
          <w:sz w:val="28"/>
          <w:szCs w:val="28"/>
        </w:rPr>
      </w:pPr>
      <w:r w:rsidRPr="009E4EF7">
        <w:rPr>
          <w:rFonts w:ascii="Times New Roman" w:hAnsi="Times New Roman" w:cs="Times New Roman"/>
          <w:sz w:val="28"/>
          <w:szCs w:val="28"/>
        </w:rPr>
        <w:t xml:space="preserve">5. </w:t>
      </w:r>
      <w:proofErr w:type="gramStart"/>
      <w:r w:rsidRPr="009E4EF7">
        <w:rPr>
          <w:rFonts w:ascii="Times New Roman" w:hAnsi="Times New Roman" w:cs="Times New Roman"/>
          <w:sz w:val="28"/>
          <w:szCs w:val="28"/>
        </w:rPr>
        <w:t>Субъект-су</w:t>
      </w:r>
      <w:r w:rsidR="00737454">
        <w:rPr>
          <w:rFonts w:ascii="Times New Roman" w:hAnsi="Times New Roman" w:cs="Times New Roman"/>
          <w:sz w:val="28"/>
          <w:szCs w:val="28"/>
        </w:rPr>
        <w:t>бъектные</w:t>
      </w:r>
      <w:proofErr w:type="gramEnd"/>
      <w:r w:rsidR="00737454">
        <w:rPr>
          <w:rFonts w:ascii="Times New Roman" w:hAnsi="Times New Roman" w:cs="Times New Roman"/>
          <w:sz w:val="28"/>
          <w:szCs w:val="28"/>
        </w:rPr>
        <w:t xml:space="preserve"> отношения с учащимися.</w:t>
      </w:r>
    </w:p>
    <w:p w:rsidR="007F3AB0" w:rsidRPr="009E4EF7" w:rsidRDefault="007F3AB0" w:rsidP="001C5277">
      <w:pPr>
        <w:spacing w:line="360" w:lineRule="auto"/>
        <w:jc w:val="both"/>
        <w:rPr>
          <w:rFonts w:ascii="Times New Roman" w:hAnsi="Times New Roman" w:cs="Times New Roman"/>
          <w:sz w:val="28"/>
          <w:szCs w:val="28"/>
        </w:rPr>
      </w:pPr>
      <w:r w:rsidRPr="009E4EF7">
        <w:rPr>
          <w:rFonts w:ascii="Times New Roman" w:hAnsi="Times New Roman" w:cs="Times New Roman"/>
          <w:sz w:val="28"/>
          <w:szCs w:val="28"/>
        </w:rPr>
        <w:t>6. Соответствие содержания и организации обучения возрастным и индивидуа</w:t>
      </w:r>
      <w:r w:rsidR="001C5277">
        <w:rPr>
          <w:rFonts w:ascii="Times New Roman" w:hAnsi="Times New Roman" w:cs="Times New Roman"/>
          <w:sz w:val="28"/>
          <w:szCs w:val="28"/>
        </w:rPr>
        <w:t xml:space="preserve">льным особенностям </w:t>
      </w:r>
      <w:proofErr w:type="gramStart"/>
      <w:r w:rsidR="001C5277">
        <w:rPr>
          <w:rFonts w:ascii="Times New Roman" w:hAnsi="Times New Roman" w:cs="Times New Roman"/>
          <w:sz w:val="28"/>
          <w:szCs w:val="28"/>
        </w:rPr>
        <w:t>обучающихся</w:t>
      </w:r>
      <w:proofErr w:type="gramEnd"/>
      <w:r w:rsidR="001C5277">
        <w:rPr>
          <w:rFonts w:ascii="Times New Roman" w:hAnsi="Times New Roman" w:cs="Times New Roman"/>
          <w:sz w:val="28"/>
          <w:szCs w:val="28"/>
        </w:rPr>
        <w:t>.</w:t>
      </w:r>
    </w:p>
    <w:p w:rsidR="007F3AB0" w:rsidRPr="009E4EF7" w:rsidRDefault="007F3AB0" w:rsidP="001C5277">
      <w:pPr>
        <w:spacing w:line="360" w:lineRule="auto"/>
        <w:jc w:val="both"/>
        <w:rPr>
          <w:rFonts w:ascii="Times New Roman" w:hAnsi="Times New Roman" w:cs="Times New Roman"/>
          <w:sz w:val="28"/>
          <w:szCs w:val="28"/>
        </w:rPr>
      </w:pPr>
      <w:r w:rsidRPr="009E4EF7">
        <w:rPr>
          <w:rFonts w:ascii="Times New Roman" w:hAnsi="Times New Roman" w:cs="Times New Roman"/>
          <w:sz w:val="28"/>
          <w:szCs w:val="28"/>
        </w:rPr>
        <w:t xml:space="preserve">7. Комплексный, междисциплинарный подход к </w:t>
      </w:r>
      <w:r w:rsidR="001C5277">
        <w:rPr>
          <w:rFonts w:ascii="Times New Roman" w:hAnsi="Times New Roman" w:cs="Times New Roman"/>
          <w:sz w:val="28"/>
          <w:szCs w:val="28"/>
        </w:rPr>
        <w:t xml:space="preserve">организации </w:t>
      </w:r>
      <w:proofErr w:type="spellStart"/>
      <w:r w:rsidR="001C5277">
        <w:rPr>
          <w:rFonts w:ascii="Times New Roman" w:hAnsi="Times New Roman" w:cs="Times New Roman"/>
          <w:sz w:val="28"/>
          <w:szCs w:val="28"/>
        </w:rPr>
        <w:t>здоровьесбережения</w:t>
      </w:r>
      <w:proofErr w:type="spellEnd"/>
      <w:r w:rsidR="001C5277">
        <w:rPr>
          <w:rFonts w:ascii="Times New Roman" w:hAnsi="Times New Roman" w:cs="Times New Roman"/>
          <w:sz w:val="28"/>
          <w:szCs w:val="28"/>
        </w:rPr>
        <w:t>.</w:t>
      </w:r>
    </w:p>
    <w:p w:rsidR="007F3AB0" w:rsidRPr="009E4EF7" w:rsidRDefault="007F3AB0" w:rsidP="001C5277">
      <w:pPr>
        <w:spacing w:line="360" w:lineRule="auto"/>
        <w:jc w:val="both"/>
        <w:rPr>
          <w:rFonts w:ascii="Times New Roman" w:hAnsi="Times New Roman" w:cs="Times New Roman"/>
          <w:sz w:val="28"/>
          <w:szCs w:val="28"/>
        </w:rPr>
      </w:pPr>
      <w:r w:rsidRPr="009E4EF7">
        <w:rPr>
          <w:rFonts w:ascii="Times New Roman" w:hAnsi="Times New Roman" w:cs="Times New Roman"/>
          <w:sz w:val="28"/>
          <w:szCs w:val="28"/>
        </w:rPr>
        <w:t>8. Психолого-медико-педагог</w:t>
      </w:r>
      <w:r w:rsidR="001C5277">
        <w:rPr>
          <w:rFonts w:ascii="Times New Roman" w:hAnsi="Times New Roman" w:cs="Times New Roman"/>
          <w:sz w:val="28"/>
          <w:szCs w:val="28"/>
        </w:rPr>
        <w:t>ическая компетентность учителя.</w:t>
      </w:r>
    </w:p>
    <w:p w:rsidR="007F3AB0" w:rsidRPr="009E4EF7" w:rsidRDefault="007F3AB0" w:rsidP="001C5277">
      <w:pPr>
        <w:spacing w:line="360" w:lineRule="auto"/>
        <w:jc w:val="both"/>
        <w:rPr>
          <w:rFonts w:ascii="Times New Roman" w:hAnsi="Times New Roman" w:cs="Times New Roman"/>
          <w:sz w:val="28"/>
          <w:szCs w:val="28"/>
        </w:rPr>
      </w:pPr>
      <w:r w:rsidRPr="009E4EF7">
        <w:rPr>
          <w:rFonts w:ascii="Times New Roman" w:hAnsi="Times New Roman" w:cs="Times New Roman"/>
          <w:sz w:val="28"/>
          <w:szCs w:val="28"/>
        </w:rPr>
        <w:t>9. Гармоничное сочетание обучающих, воспитывающих и развивающих педагоги</w:t>
      </w:r>
      <w:r w:rsidR="001C5277">
        <w:rPr>
          <w:rFonts w:ascii="Times New Roman" w:hAnsi="Times New Roman" w:cs="Times New Roman"/>
          <w:sz w:val="28"/>
          <w:szCs w:val="28"/>
        </w:rPr>
        <w:t>ческих воздействий.</w:t>
      </w:r>
    </w:p>
    <w:p w:rsidR="007F3AB0" w:rsidRPr="009E4EF7" w:rsidRDefault="007F3AB0" w:rsidP="001C5277">
      <w:pPr>
        <w:spacing w:line="360" w:lineRule="auto"/>
        <w:jc w:val="both"/>
        <w:rPr>
          <w:rFonts w:ascii="Times New Roman" w:hAnsi="Times New Roman" w:cs="Times New Roman"/>
          <w:sz w:val="28"/>
          <w:szCs w:val="28"/>
        </w:rPr>
      </w:pPr>
      <w:r w:rsidRPr="009E4EF7">
        <w:rPr>
          <w:rFonts w:ascii="Times New Roman" w:hAnsi="Times New Roman" w:cs="Times New Roman"/>
          <w:sz w:val="28"/>
          <w:szCs w:val="28"/>
        </w:rPr>
        <w:t xml:space="preserve">10. Приоритет позитивных воздействий у участников </w:t>
      </w:r>
      <w:proofErr w:type="spellStart"/>
      <w:r w:rsidRPr="009E4EF7">
        <w:rPr>
          <w:rFonts w:ascii="Times New Roman" w:hAnsi="Times New Roman" w:cs="Times New Roman"/>
          <w:sz w:val="28"/>
          <w:szCs w:val="28"/>
        </w:rPr>
        <w:t>воспитательно</w:t>
      </w:r>
      <w:proofErr w:type="spellEnd"/>
      <w:r w:rsidRPr="009E4EF7">
        <w:rPr>
          <w:rFonts w:ascii="Times New Roman" w:hAnsi="Times New Roman" w:cs="Times New Roman"/>
          <w:sz w:val="28"/>
          <w:szCs w:val="28"/>
        </w:rPr>
        <w:t xml:space="preserve">—образовательного процесса </w:t>
      </w:r>
      <w:r w:rsidR="001C5277">
        <w:rPr>
          <w:rFonts w:ascii="Times New Roman" w:hAnsi="Times New Roman" w:cs="Times New Roman"/>
          <w:sz w:val="28"/>
          <w:szCs w:val="28"/>
        </w:rPr>
        <w:t xml:space="preserve">(подкреплений) над </w:t>
      </w:r>
      <w:proofErr w:type="gramStart"/>
      <w:r w:rsidR="001C5277">
        <w:rPr>
          <w:rFonts w:ascii="Times New Roman" w:hAnsi="Times New Roman" w:cs="Times New Roman"/>
          <w:sz w:val="28"/>
          <w:szCs w:val="28"/>
        </w:rPr>
        <w:t>негативными</w:t>
      </w:r>
      <w:proofErr w:type="gramEnd"/>
      <w:r w:rsidR="001C5277">
        <w:rPr>
          <w:rFonts w:ascii="Times New Roman" w:hAnsi="Times New Roman" w:cs="Times New Roman"/>
          <w:sz w:val="28"/>
          <w:szCs w:val="28"/>
        </w:rPr>
        <w:t>.</w:t>
      </w:r>
    </w:p>
    <w:p w:rsidR="007F3AB0" w:rsidRPr="009E4EF7" w:rsidRDefault="007F3AB0" w:rsidP="001C5277">
      <w:pPr>
        <w:spacing w:line="360" w:lineRule="auto"/>
        <w:jc w:val="both"/>
        <w:rPr>
          <w:rFonts w:ascii="Times New Roman" w:hAnsi="Times New Roman" w:cs="Times New Roman"/>
          <w:sz w:val="28"/>
          <w:szCs w:val="28"/>
        </w:rPr>
      </w:pPr>
      <w:r w:rsidRPr="009E4EF7">
        <w:rPr>
          <w:rFonts w:ascii="Times New Roman" w:hAnsi="Times New Roman" w:cs="Times New Roman"/>
          <w:sz w:val="28"/>
          <w:szCs w:val="28"/>
        </w:rPr>
        <w:t>11. Приор</w:t>
      </w:r>
      <w:r w:rsidR="001C5277">
        <w:rPr>
          <w:rFonts w:ascii="Times New Roman" w:hAnsi="Times New Roman" w:cs="Times New Roman"/>
          <w:sz w:val="28"/>
          <w:szCs w:val="28"/>
        </w:rPr>
        <w:t>итет активных методов обучения.</w:t>
      </w:r>
    </w:p>
    <w:p w:rsidR="007F3AB0" w:rsidRPr="009E4EF7" w:rsidRDefault="007F3AB0" w:rsidP="001C5277">
      <w:pPr>
        <w:spacing w:line="360" w:lineRule="auto"/>
        <w:jc w:val="both"/>
        <w:rPr>
          <w:rFonts w:ascii="Times New Roman" w:hAnsi="Times New Roman" w:cs="Times New Roman"/>
          <w:sz w:val="28"/>
          <w:szCs w:val="28"/>
        </w:rPr>
      </w:pPr>
      <w:r w:rsidRPr="009E4EF7">
        <w:rPr>
          <w:rFonts w:ascii="Times New Roman" w:hAnsi="Times New Roman" w:cs="Times New Roman"/>
          <w:sz w:val="28"/>
          <w:szCs w:val="28"/>
        </w:rPr>
        <w:t xml:space="preserve">12. Сочетание охранительной и тренирующей стратегий </w:t>
      </w:r>
      <w:proofErr w:type="spellStart"/>
      <w:r w:rsidRPr="009E4EF7">
        <w:rPr>
          <w:rFonts w:ascii="Times New Roman" w:hAnsi="Times New Roman" w:cs="Times New Roman"/>
          <w:sz w:val="28"/>
          <w:szCs w:val="28"/>
        </w:rPr>
        <w:t>здоровьесберегающе</w:t>
      </w:r>
      <w:r w:rsidR="001C5277">
        <w:rPr>
          <w:rFonts w:ascii="Times New Roman" w:hAnsi="Times New Roman" w:cs="Times New Roman"/>
          <w:sz w:val="28"/>
          <w:szCs w:val="28"/>
        </w:rPr>
        <w:t>го</w:t>
      </w:r>
      <w:proofErr w:type="spellEnd"/>
      <w:r w:rsidR="001C5277">
        <w:rPr>
          <w:rFonts w:ascii="Times New Roman" w:hAnsi="Times New Roman" w:cs="Times New Roman"/>
          <w:sz w:val="28"/>
          <w:szCs w:val="28"/>
        </w:rPr>
        <w:t xml:space="preserve"> пространства.</w:t>
      </w:r>
    </w:p>
    <w:p w:rsidR="007F3AB0" w:rsidRPr="009E4EF7" w:rsidRDefault="007F3AB0" w:rsidP="001C5277">
      <w:pPr>
        <w:spacing w:line="360" w:lineRule="auto"/>
        <w:jc w:val="both"/>
        <w:rPr>
          <w:rFonts w:ascii="Times New Roman" w:hAnsi="Times New Roman" w:cs="Times New Roman"/>
          <w:sz w:val="28"/>
          <w:szCs w:val="28"/>
        </w:rPr>
      </w:pPr>
      <w:r w:rsidRPr="009E4EF7">
        <w:rPr>
          <w:rFonts w:ascii="Times New Roman" w:hAnsi="Times New Roman" w:cs="Times New Roman"/>
          <w:sz w:val="28"/>
          <w:szCs w:val="28"/>
        </w:rPr>
        <w:t>13. Формирование ответственн</w:t>
      </w:r>
      <w:r w:rsidR="001C5277">
        <w:rPr>
          <w:rFonts w:ascii="Times New Roman" w:hAnsi="Times New Roman" w:cs="Times New Roman"/>
          <w:sz w:val="28"/>
          <w:szCs w:val="28"/>
        </w:rPr>
        <w:t>ости учащихся за свое здоровье.</w:t>
      </w:r>
    </w:p>
    <w:p w:rsidR="007F3AB0" w:rsidRPr="009E4EF7" w:rsidRDefault="007F3AB0" w:rsidP="001C5277">
      <w:pPr>
        <w:spacing w:line="360" w:lineRule="auto"/>
        <w:jc w:val="both"/>
        <w:rPr>
          <w:rFonts w:ascii="Times New Roman" w:hAnsi="Times New Roman" w:cs="Times New Roman"/>
          <w:sz w:val="28"/>
          <w:szCs w:val="28"/>
        </w:rPr>
      </w:pPr>
      <w:r w:rsidRPr="009E4EF7">
        <w:rPr>
          <w:rFonts w:ascii="Times New Roman" w:hAnsi="Times New Roman" w:cs="Times New Roman"/>
          <w:sz w:val="28"/>
          <w:szCs w:val="28"/>
        </w:rPr>
        <w:t>15. Контроль результатов здоровьесберегающей деятельности.</w:t>
      </w:r>
    </w:p>
    <w:p w:rsidR="007F3AB0" w:rsidRPr="00253914" w:rsidRDefault="007F3AB0" w:rsidP="00253914">
      <w:pPr>
        <w:spacing w:line="360" w:lineRule="auto"/>
        <w:jc w:val="center"/>
        <w:rPr>
          <w:rFonts w:ascii="Times New Roman" w:hAnsi="Times New Roman" w:cs="Times New Roman"/>
          <w:b/>
          <w:sz w:val="28"/>
          <w:szCs w:val="28"/>
        </w:rPr>
      </w:pPr>
    </w:p>
    <w:p w:rsidR="007E3531" w:rsidRPr="00253914" w:rsidRDefault="007E3531" w:rsidP="00253914">
      <w:pPr>
        <w:jc w:val="center"/>
        <w:rPr>
          <w:rFonts w:ascii="Times New Roman" w:hAnsi="Times New Roman" w:cs="Times New Roman"/>
          <w:b/>
          <w:sz w:val="28"/>
          <w:szCs w:val="28"/>
        </w:rPr>
      </w:pPr>
      <w:r w:rsidRPr="00253914">
        <w:rPr>
          <w:rFonts w:ascii="Times New Roman" w:hAnsi="Times New Roman" w:cs="Times New Roman"/>
          <w:b/>
          <w:sz w:val="28"/>
          <w:szCs w:val="28"/>
        </w:rPr>
        <w:t>Финансирование Программы</w:t>
      </w:r>
    </w:p>
    <w:p w:rsidR="007E3531" w:rsidRPr="00253914" w:rsidRDefault="007E3531" w:rsidP="0068260B">
      <w:pPr>
        <w:jc w:val="both"/>
        <w:rPr>
          <w:rFonts w:ascii="Times New Roman" w:hAnsi="Times New Roman" w:cs="Times New Roman"/>
          <w:sz w:val="28"/>
          <w:szCs w:val="28"/>
        </w:rPr>
      </w:pPr>
    </w:p>
    <w:p w:rsidR="007E3531" w:rsidRPr="00253914" w:rsidRDefault="007E3531" w:rsidP="0068260B">
      <w:pPr>
        <w:jc w:val="both"/>
        <w:rPr>
          <w:rFonts w:ascii="Times New Roman" w:hAnsi="Times New Roman" w:cs="Times New Roman"/>
          <w:sz w:val="28"/>
          <w:szCs w:val="28"/>
        </w:rPr>
      </w:pPr>
      <w:r w:rsidRPr="00253914">
        <w:rPr>
          <w:rFonts w:ascii="Times New Roman" w:hAnsi="Times New Roman" w:cs="Times New Roman"/>
          <w:sz w:val="28"/>
          <w:szCs w:val="28"/>
        </w:rPr>
        <w:t>Финансирование программы осуществляется за счет поступлений:</w:t>
      </w:r>
    </w:p>
    <w:p w:rsidR="007E3531" w:rsidRPr="00253914" w:rsidRDefault="007E3531" w:rsidP="0068260B">
      <w:pPr>
        <w:jc w:val="both"/>
        <w:rPr>
          <w:rFonts w:ascii="Times New Roman" w:hAnsi="Times New Roman" w:cs="Times New Roman"/>
          <w:sz w:val="28"/>
          <w:szCs w:val="28"/>
        </w:rPr>
      </w:pPr>
    </w:p>
    <w:p w:rsidR="007E3531" w:rsidRPr="00253914" w:rsidRDefault="007E3531" w:rsidP="0068260B">
      <w:pPr>
        <w:jc w:val="both"/>
        <w:rPr>
          <w:rFonts w:ascii="Times New Roman" w:hAnsi="Times New Roman" w:cs="Times New Roman"/>
          <w:sz w:val="28"/>
          <w:szCs w:val="28"/>
        </w:rPr>
      </w:pPr>
      <w:r w:rsidRPr="00253914">
        <w:rPr>
          <w:rFonts w:ascii="Times New Roman" w:hAnsi="Times New Roman" w:cs="Times New Roman"/>
          <w:sz w:val="28"/>
          <w:szCs w:val="28"/>
        </w:rPr>
        <w:t>1.</w:t>
      </w:r>
      <w:r w:rsidR="00253914">
        <w:rPr>
          <w:rFonts w:ascii="Times New Roman" w:hAnsi="Times New Roman" w:cs="Times New Roman"/>
          <w:sz w:val="28"/>
          <w:szCs w:val="28"/>
        </w:rPr>
        <w:t>И</w:t>
      </w:r>
      <w:r w:rsidRPr="00253914">
        <w:rPr>
          <w:rFonts w:ascii="Times New Roman" w:hAnsi="Times New Roman" w:cs="Times New Roman"/>
          <w:sz w:val="28"/>
          <w:szCs w:val="28"/>
        </w:rPr>
        <w:t xml:space="preserve">з федерального бюджета — на оборудование для </w:t>
      </w:r>
      <w:r w:rsidR="00253914">
        <w:rPr>
          <w:rFonts w:ascii="Times New Roman" w:hAnsi="Times New Roman" w:cs="Times New Roman"/>
          <w:sz w:val="28"/>
          <w:szCs w:val="28"/>
        </w:rPr>
        <w:t>медицинского кабинета школы</w:t>
      </w:r>
      <w:r w:rsidRPr="00253914">
        <w:rPr>
          <w:rFonts w:ascii="Times New Roman" w:hAnsi="Times New Roman" w:cs="Times New Roman"/>
          <w:sz w:val="28"/>
          <w:szCs w:val="28"/>
        </w:rPr>
        <w:t xml:space="preserve"> 1</w:t>
      </w:r>
      <w:r w:rsidR="00253914">
        <w:rPr>
          <w:rFonts w:ascii="Times New Roman" w:hAnsi="Times New Roman" w:cs="Times New Roman"/>
          <w:sz w:val="28"/>
          <w:szCs w:val="28"/>
        </w:rPr>
        <w:t>08</w:t>
      </w:r>
      <w:r w:rsidRPr="00253914">
        <w:rPr>
          <w:rFonts w:ascii="Times New Roman" w:hAnsi="Times New Roman" w:cs="Times New Roman"/>
          <w:sz w:val="28"/>
          <w:szCs w:val="28"/>
        </w:rPr>
        <w:t xml:space="preserve"> </w:t>
      </w:r>
      <w:r w:rsidR="00253914">
        <w:rPr>
          <w:rFonts w:ascii="Times New Roman" w:hAnsi="Times New Roman" w:cs="Times New Roman"/>
          <w:sz w:val="28"/>
          <w:szCs w:val="28"/>
        </w:rPr>
        <w:t>144</w:t>
      </w:r>
      <w:r w:rsidRPr="00253914">
        <w:rPr>
          <w:rFonts w:ascii="Times New Roman" w:hAnsi="Times New Roman" w:cs="Times New Roman"/>
          <w:sz w:val="28"/>
          <w:szCs w:val="28"/>
        </w:rPr>
        <w:t xml:space="preserve"> руб., на </w:t>
      </w:r>
      <w:r w:rsidR="00253914">
        <w:rPr>
          <w:rFonts w:ascii="Times New Roman" w:hAnsi="Times New Roman" w:cs="Times New Roman"/>
          <w:sz w:val="28"/>
          <w:szCs w:val="28"/>
        </w:rPr>
        <w:t xml:space="preserve">спортивное  оборудование и инвентарь для спортивного зала </w:t>
      </w:r>
      <w:r w:rsidRPr="00253914">
        <w:rPr>
          <w:rFonts w:ascii="Times New Roman" w:hAnsi="Times New Roman" w:cs="Times New Roman"/>
          <w:sz w:val="28"/>
          <w:szCs w:val="28"/>
        </w:rPr>
        <w:t xml:space="preserve"> </w:t>
      </w:r>
      <w:r w:rsidR="00253914">
        <w:rPr>
          <w:rFonts w:ascii="Times New Roman" w:hAnsi="Times New Roman" w:cs="Times New Roman"/>
          <w:sz w:val="28"/>
          <w:szCs w:val="28"/>
        </w:rPr>
        <w:t>5</w:t>
      </w:r>
      <w:r w:rsidRPr="00253914">
        <w:rPr>
          <w:rFonts w:ascii="Times New Roman" w:hAnsi="Times New Roman" w:cs="Times New Roman"/>
          <w:sz w:val="28"/>
          <w:szCs w:val="28"/>
        </w:rPr>
        <w:t>00 000 руб.</w:t>
      </w:r>
      <w:r w:rsidR="00253914">
        <w:rPr>
          <w:rFonts w:ascii="Times New Roman" w:hAnsi="Times New Roman" w:cs="Times New Roman"/>
          <w:sz w:val="28"/>
          <w:szCs w:val="28"/>
        </w:rPr>
        <w:t xml:space="preserve"> </w:t>
      </w:r>
    </w:p>
    <w:p w:rsidR="007E3531" w:rsidRPr="00253914" w:rsidRDefault="007E3531" w:rsidP="0068260B">
      <w:pPr>
        <w:jc w:val="both"/>
        <w:rPr>
          <w:rFonts w:ascii="Times New Roman" w:hAnsi="Times New Roman" w:cs="Times New Roman"/>
          <w:sz w:val="28"/>
          <w:szCs w:val="28"/>
        </w:rPr>
      </w:pPr>
    </w:p>
    <w:p w:rsidR="007E3531" w:rsidRPr="00253914" w:rsidRDefault="007E3531" w:rsidP="0068260B">
      <w:pPr>
        <w:jc w:val="both"/>
        <w:rPr>
          <w:rFonts w:ascii="Times New Roman" w:hAnsi="Times New Roman" w:cs="Times New Roman"/>
          <w:sz w:val="28"/>
          <w:szCs w:val="28"/>
        </w:rPr>
      </w:pPr>
      <w:r w:rsidRPr="00253914">
        <w:rPr>
          <w:rFonts w:ascii="Times New Roman" w:hAnsi="Times New Roman" w:cs="Times New Roman"/>
          <w:sz w:val="28"/>
          <w:szCs w:val="28"/>
        </w:rPr>
        <w:t xml:space="preserve">2. </w:t>
      </w:r>
      <w:r w:rsidR="004A0222">
        <w:rPr>
          <w:rFonts w:ascii="Times New Roman" w:hAnsi="Times New Roman" w:cs="Times New Roman"/>
          <w:sz w:val="28"/>
          <w:szCs w:val="28"/>
        </w:rPr>
        <w:t>И</w:t>
      </w:r>
      <w:r w:rsidRPr="00253914">
        <w:rPr>
          <w:rFonts w:ascii="Times New Roman" w:hAnsi="Times New Roman" w:cs="Times New Roman"/>
          <w:sz w:val="28"/>
          <w:szCs w:val="28"/>
        </w:rPr>
        <w:t xml:space="preserve">з </w:t>
      </w:r>
      <w:r w:rsidR="004A0222">
        <w:rPr>
          <w:rFonts w:ascii="Times New Roman" w:hAnsi="Times New Roman" w:cs="Times New Roman"/>
          <w:sz w:val="28"/>
          <w:szCs w:val="28"/>
        </w:rPr>
        <w:t>краевого</w:t>
      </w:r>
      <w:r w:rsidRPr="00253914">
        <w:rPr>
          <w:rFonts w:ascii="Times New Roman" w:hAnsi="Times New Roman" w:cs="Times New Roman"/>
          <w:sz w:val="28"/>
          <w:szCs w:val="28"/>
        </w:rPr>
        <w:t xml:space="preserve"> бюджета — </w:t>
      </w:r>
      <w:r w:rsidR="00FB1F48" w:rsidRPr="00253914">
        <w:rPr>
          <w:rFonts w:ascii="Times New Roman" w:hAnsi="Times New Roman" w:cs="Times New Roman"/>
          <w:sz w:val="28"/>
          <w:szCs w:val="28"/>
        </w:rPr>
        <w:t xml:space="preserve">на </w:t>
      </w:r>
      <w:r w:rsidR="00FB1F48">
        <w:rPr>
          <w:rFonts w:ascii="Times New Roman" w:hAnsi="Times New Roman" w:cs="Times New Roman"/>
          <w:sz w:val="28"/>
          <w:szCs w:val="28"/>
        </w:rPr>
        <w:t>льготное питание обучающихся выделено</w:t>
      </w:r>
      <w:r w:rsidR="00FB1F48" w:rsidRPr="00253914">
        <w:rPr>
          <w:rFonts w:ascii="Times New Roman" w:hAnsi="Times New Roman" w:cs="Times New Roman"/>
          <w:sz w:val="28"/>
          <w:szCs w:val="28"/>
        </w:rPr>
        <w:t xml:space="preserve"> </w:t>
      </w:r>
      <w:r w:rsidR="00FB1F48">
        <w:rPr>
          <w:rFonts w:ascii="Times New Roman" w:hAnsi="Times New Roman" w:cs="Times New Roman"/>
          <w:sz w:val="28"/>
          <w:szCs w:val="28"/>
        </w:rPr>
        <w:t xml:space="preserve"> в 2012 году 167</w:t>
      </w:r>
      <w:r w:rsidR="00FB1F48" w:rsidRPr="00253914">
        <w:rPr>
          <w:rFonts w:ascii="Times New Roman" w:hAnsi="Times New Roman" w:cs="Times New Roman"/>
          <w:sz w:val="28"/>
          <w:szCs w:val="28"/>
        </w:rPr>
        <w:t xml:space="preserve"> 000 руб., </w:t>
      </w:r>
      <w:r w:rsidR="00FB1F48">
        <w:rPr>
          <w:rFonts w:ascii="Times New Roman" w:hAnsi="Times New Roman" w:cs="Times New Roman"/>
          <w:sz w:val="28"/>
          <w:szCs w:val="28"/>
        </w:rPr>
        <w:t xml:space="preserve">в 2013 году – 174 063 руб., </w:t>
      </w:r>
      <w:r w:rsidR="00FB1F48" w:rsidRPr="00253914">
        <w:rPr>
          <w:rFonts w:ascii="Times New Roman" w:hAnsi="Times New Roman" w:cs="Times New Roman"/>
          <w:sz w:val="28"/>
          <w:szCs w:val="28"/>
        </w:rPr>
        <w:t xml:space="preserve">на </w:t>
      </w:r>
      <w:r w:rsidR="00FB1F48">
        <w:rPr>
          <w:rFonts w:ascii="Times New Roman" w:hAnsi="Times New Roman" w:cs="Times New Roman"/>
          <w:sz w:val="28"/>
          <w:szCs w:val="28"/>
        </w:rPr>
        <w:t>молоко в 2012 году было выделено 8043 руб.</w:t>
      </w:r>
      <w:r w:rsidRPr="00253914">
        <w:rPr>
          <w:rFonts w:ascii="Times New Roman" w:hAnsi="Times New Roman" w:cs="Times New Roman"/>
          <w:sz w:val="28"/>
          <w:szCs w:val="28"/>
        </w:rPr>
        <w:t xml:space="preserve">, на </w:t>
      </w:r>
      <w:r w:rsidR="004A0222">
        <w:rPr>
          <w:rFonts w:ascii="Times New Roman" w:hAnsi="Times New Roman" w:cs="Times New Roman"/>
          <w:sz w:val="28"/>
          <w:szCs w:val="28"/>
        </w:rPr>
        <w:t>установку пластиковых окон</w:t>
      </w:r>
      <w:r w:rsidRPr="00253914">
        <w:rPr>
          <w:rFonts w:ascii="Times New Roman" w:hAnsi="Times New Roman" w:cs="Times New Roman"/>
          <w:sz w:val="28"/>
          <w:szCs w:val="28"/>
        </w:rPr>
        <w:t xml:space="preserve"> </w:t>
      </w:r>
      <w:r w:rsidR="004A0222">
        <w:rPr>
          <w:rFonts w:ascii="Times New Roman" w:hAnsi="Times New Roman" w:cs="Times New Roman"/>
          <w:sz w:val="28"/>
          <w:szCs w:val="28"/>
        </w:rPr>
        <w:t xml:space="preserve"> в учебных кабинетах и спортивном зале </w:t>
      </w:r>
      <w:r w:rsidR="00FB1F48">
        <w:rPr>
          <w:rFonts w:ascii="Times New Roman" w:hAnsi="Times New Roman" w:cs="Times New Roman"/>
          <w:sz w:val="28"/>
          <w:szCs w:val="28"/>
        </w:rPr>
        <w:t>-</w:t>
      </w:r>
      <w:r w:rsidR="004A0222">
        <w:rPr>
          <w:rFonts w:ascii="Times New Roman" w:hAnsi="Times New Roman" w:cs="Times New Roman"/>
          <w:sz w:val="28"/>
          <w:szCs w:val="28"/>
        </w:rPr>
        <w:t>100 000 руб.</w:t>
      </w:r>
    </w:p>
    <w:p w:rsidR="007E3531" w:rsidRPr="00253914" w:rsidRDefault="007E3531" w:rsidP="0068260B">
      <w:pPr>
        <w:jc w:val="both"/>
        <w:rPr>
          <w:rFonts w:ascii="Times New Roman" w:hAnsi="Times New Roman" w:cs="Times New Roman"/>
          <w:sz w:val="28"/>
          <w:szCs w:val="28"/>
        </w:rPr>
      </w:pPr>
    </w:p>
    <w:p w:rsidR="007E3531" w:rsidRPr="00253914" w:rsidRDefault="007E3531" w:rsidP="0068260B">
      <w:pPr>
        <w:jc w:val="both"/>
        <w:rPr>
          <w:rFonts w:ascii="Times New Roman" w:hAnsi="Times New Roman" w:cs="Times New Roman"/>
          <w:sz w:val="28"/>
          <w:szCs w:val="28"/>
        </w:rPr>
      </w:pPr>
      <w:r w:rsidRPr="00253914">
        <w:rPr>
          <w:rFonts w:ascii="Times New Roman" w:hAnsi="Times New Roman" w:cs="Times New Roman"/>
          <w:sz w:val="28"/>
          <w:szCs w:val="28"/>
        </w:rPr>
        <w:t xml:space="preserve">3. </w:t>
      </w:r>
      <w:r w:rsidR="004A0222">
        <w:rPr>
          <w:rFonts w:ascii="Times New Roman" w:hAnsi="Times New Roman" w:cs="Times New Roman"/>
          <w:sz w:val="28"/>
          <w:szCs w:val="28"/>
        </w:rPr>
        <w:t>И</w:t>
      </w:r>
      <w:r w:rsidR="00FB1F48">
        <w:rPr>
          <w:rFonts w:ascii="Times New Roman" w:hAnsi="Times New Roman" w:cs="Times New Roman"/>
          <w:sz w:val="28"/>
          <w:szCs w:val="28"/>
        </w:rPr>
        <w:t xml:space="preserve">з муниципального бюджета - </w:t>
      </w:r>
      <w:r w:rsidRPr="00253914">
        <w:rPr>
          <w:rFonts w:ascii="Times New Roman" w:hAnsi="Times New Roman" w:cs="Times New Roman"/>
          <w:sz w:val="28"/>
          <w:szCs w:val="28"/>
        </w:rPr>
        <w:t xml:space="preserve"> </w:t>
      </w:r>
      <w:r w:rsidR="00FB1F48">
        <w:rPr>
          <w:rFonts w:ascii="Times New Roman" w:hAnsi="Times New Roman" w:cs="Times New Roman"/>
          <w:sz w:val="28"/>
          <w:szCs w:val="28"/>
        </w:rPr>
        <w:t xml:space="preserve">на подведение и установку холодного </w:t>
      </w:r>
      <w:proofErr w:type="gramStart"/>
      <w:r w:rsidR="00FB1F48">
        <w:rPr>
          <w:rFonts w:ascii="Times New Roman" w:hAnsi="Times New Roman" w:cs="Times New Roman"/>
          <w:sz w:val="28"/>
          <w:szCs w:val="28"/>
        </w:rPr>
        <w:t>о</w:t>
      </w:r>
      <w:proofErr w:type="gramEnd"/>
      <w:r w:rsidR="00FB1F48">
        <w:rPr>
          <w:rFonts w:ascii="Times New Roman" w:hAnsi="Times New Roman" w:cs="Times New Roman"/>
          <w:sz w:val="28"/>
          <w:szCs w:val="28"/>
        </w:rPr>
        <w:t xml:space="preserve"> </w:t>
      </w:r>
      <w:proofErr w:type="gramStart"/>
      <w:r w:rsidR="00FB1F48">
        <w:rPr>
          <w:rFonts w:ascii="Times New Roman" w:hAnsi="Times New Roman" w:cs="Times New Roman"/>
          <w:sz w:val="28"/>
          <w:szCs w:val="28"/>
        </w:rPr>
        <w:t>горячего</w:t>
      </w:r>
      <w:proofErr w:type="gramEnd"/>
      <w:r w:rsidR="00FB1F48">
        <w:rPr>
          <w:rFonts w:ascii="Times New Roman" w:hAnsi="Times New Roman" w:cs="Times New Roman"/>
          <w:sz w:val="28"/>
          <w:szCs w:val="28"/>
        </w:rPr>
        <w:t xml:space="preserve"> водоснабжения в медицинском кабинете в 2012 году выделено 20 000 руб.,   </w:t>
      </w:r>
      <w:r w:rsidRPr="00253914">
        <w:rPr>
          <w:rFonts w:ascii="Times New Roman" w:hAnsi="Times New Roman" w:cs="Times New Roman"/>
          <w:sz w:val="28"/>
          <w:szCs w:val="28"/>
        </w:rPr>
        <w:t>на прохождение ежегодног</w:t>
      </w:r>
      <w:r w:rsidR="00FB1F48">
        <w:rPr>
          <w:rFonts w:ascii="Times New Roman" w:hAnsi="Times New Roman" w:cs="Times New Roman"/>
          <w:sz w:val="28"/>
          <w:szCs w:val="28"/>
        </w:rPr>
        <w:t>о медосмотра работниками школы  54</w:t>
      </w:r>
      <w:r w:rsidRPr="00253914">
        <w:rPr>
          <w:rFonts w:ascii="Times New Roman" w:hAnsi="Times New Roman" w:cs="Times New Roman"/>
          <w:sz w:val="28"/>
          <w:szCs w:val="28"/>
        </w:rPr>
        <w:t xml:space="preserve"> 000 руб.;</w:t>
      </w:r>
    </w:p>
    <w:p w:rsidR="007E3531" w:rsidRPr="00253914" w:rsidRDefault="007E3531" w:rsidP="0068260B">
      <w:pPr>
        <w:jc w:val="both"/>
        <w:rPr>
          <w:rFonts w:ascii="Times New Roman" w:hAnsi="Times New Roman" w:cs="Times New Roman"/>
          <w:sz w:val="28"/>
          <w:szCs w:val="28"/>
        </w:rPr>
      </w:pPr>
    </w:p>
    <w:p w:rsidR="007E3531" w:rsidRPr="00253914" w:rsidRDefault="007E3531" w:rsidP="0068260B">
      <w:pPr>
        <w:jc w:val="both"/>
        <w:rPr>
          <w:rFonts w:ascii="Times New Roman" w:hAnsi="Times New Roman" w:cs="Times New Roman"/>
          <w:sz w:val="28"/>
          <w:szCs w:val="28"/>
        </w:rPr>
      </w:pPr>
      <w:r w:rsidRPr="00253914">
        <w:rPr>
          <w:rFonts w:ascii="Times New Roman" w:hAnsi="Times New Roman" w:cs="Times New Roman"/>
          <w:sz w:val="28"/>
          <w:szCs w:val="28"/>
        </w:rPr>
        <w:t>4.</w:t>
      </w:r>
      <w:r w:rsidR="00FB1F48">
        <w:rPr>
          <w:rFonts w:ascii="Times New Roman" w:hAnsi="Times New Roman" w:cs="Times New Roman"/>
          <w:sz w:val="28"/>
          <w:szCs w:val="28"/>
        </w:rPr>
        <w:t>В</w:t>
      </w:r>
      <w:r w:rsidRPr="00253914">
        <w:rPr>
          <w:rFonts w:ascii="Times New Roman" w:hAnsi="Times New Roman" w:cs="Times New Roman"/>
          <w:sz w:val="28"/>
          <w:szCs w:val="28"/>
        </w:rPr>
        <w:t>небюджетные средства предназначены для проведения в школе спортивных праздников и соревнований, дней здоровья</w:t>
      </w:r>
      <w:r w:rsidR="00FB1F48">
        <w:rPr>
          <w:rFonts w:ascii="Times New Roman" w:hAnsi="Times New Roman" w:cs="Times New Roman"/>
          <w:sz w:val="28"/>
          <w:szCs w:val="28"/>
        </w:rPr>
        <w:t>, для текущего ремонта медицинского кабинета и спортзала -</w:t>
      </w:r>
      <w:r w:rsidRPr="00253914">
        <w:rPr>
          <w:rFonts w:ascii="Times New Roman" w:hAnsi="Times New Roman" w:cs="Times New Roman"/>
          <w:sz w:val="28"/>
          <w:szCs w:val="28"/>
        </w:rPr>
        <w:t xml:space="preserve"> 20 000 руб.</w:t>
      </w:r>
    </w:p>
    <w:p w:rsidR="007E3531" w:rsidRDefault="007E3531" w:rsidP="0068260B">
      <w:pPr>
        <w:jc w:val="both"/>
        <w:rPr>
          <w:rFonts w:ascii="Times New Roman" w:hAnsi="Times New Roman" w:cs="Times New Roman"/>
          <w:sz w:val="28"/>
          <w:szCs w:val="28"/>
        </w:rPr>
      </w:pPr>
    </w:p>
    <w:p w:rsidR="00FB1F48" w:rsidRDefault="00FB1F48" w:rsidP="0068260B">
      <w:pPr>
        <w:jc w:val="both"/>
        <w:rPr>
          <w:rFonts w:ascii="Times New Roman" w:hAnsi="Times New Roman" w:cs="Times New Roman"/>
          <w:sz w:val="28"/>
          <w:szCs w:val="28"/>
        </w:rPr>
      </w:pPr>
    </w:p>
    <w:p w:rsidR="00FB1F48" w:rsidRDefault="00FB1F48" w:rsidP="0068260B">
      <w:pPr>
        <w:jc w:val="both"/>
        <w:rPr>
          <w:rFonts w:ascii="Times New Roman" w:hAnsi="Times New Roman" w:cs="Times New Roman"/>
          <w:sz w:val="28"/>
          <w:szCs w:val="28"/>
        </w:rPr>
      </w:pPr>
    </w:p>
    <w:p w:rsidR="00FB1F48" w:rsidRDefault="00FB1F48" w:rsidP="0068260B">
      <w:pPr>
        <w:jc w:val="both"/>
        <w:rPr>
          <w:rFonts w:ascii="Times New Roman" w:hAnsi="Times New Roman" w:cs="Times New Roman"/>
          <w:sz w:val="28"/>
          <w:szCs w:val="28"/>
        </w:rPr>
      </w:pPr>
    </w:p>
    <w:p w:rsidR="00FB1F48" w:rsidRDefault="00FB1F48" w:rsidP="0068260B">
      <w:pPr>
        <w:jc w:val="both"/>
        <w:rPr>
          <w:rFonts w:ascii="Times New Roman" w:hAnsi="Times New Roman" w:cs="Times New Roman"/>
          <w:sz w:val="28"/>
          <w:szCs w:val="28"/>
        </w:rPr>
      </w:pPr>
    </w:p>
    <w:p w:rsidR="00FB1F48" w:rsidRPr="00253914" w:rsidRDefault="00FB1F48" w:rsidP="0068260B">
      <w:pPr>
        <w:jc w:val="both"/>
        <w:rPr>
          <w:rFonts w:ascii="Times New Roman" w:hAnsi="Times New Roman" w:cs="Times New Roman"/>
          <w:sz w:val="28"/>
          <w:szCs w:val="28"/>
        </w:rPr>
      </w:pPr>
    </w:p>
    <w:p w:rsidR="00172702" w:rsidRDefault="006B1452" w:rsidP="0068260B">
      <w:pPr>
        <w:jc w:val="both"/>
        <w:rPr>
          <w:rFonts w:ascii="Times New Roman" w:hAnsi="Times New Roman" w:cs="Times New Roman"/>
          <w:sz w:val="28"/>
          <w:szCs w:val="28"/>
        </w:rPr>
      </w:pPr>
      <w:r>
        <w:rPr>
          <w:rFonts w:ascii="Times New Roman" w:hAnsi="Times New Roman" w:cs="Times New Roman"/>
          <w:sz w:val="28"/>
          <w:szCs w:val="28"/>
        </w:rPr>
        <w:t xml:space="preserve"> </w:t>
      </w:r>
    </w:p>
    <w:p w:rsidR="00172702" w:rsidRPr="00FB1F48" w:rsidRDefault="00172702" w:rsidP="00FB1F48">
      <w:pPr>
        <w:jc w:val="center"/>
        <w:rPr>
          <w:rFonts w:ascii="Times New Roman" w:hAnsi="Times New Roman" w:cs="Times New Roman"/>
          <w:b/>
          <w:sz w:val="28"/>
          <w:szCs w:val="28"/>
        </w:rPr>
      </w:pPr>
      <w:r w:rsidRPr="00FB1F48">
        <w:rPr>
          <w:rFonts w:ascii="Times New Roman" w:hAnsi="Times New Roman" w:cs="Times New Roman"/>
          <w:b/>
          <w:sz w:val="28"/>
          <w:szCs w:val="28"/>
        </w:rPr>
        <w:lastRenderedPageBreak/>
        <w:t>МЕРОПРИЯТИЯ ПО РЕАЛИЗАЦИИ ПРОГРАММЫ</w:t>
      </w:r>
    </w:p>
    <w:p w:rsidR="00172702" w:rsidRPr="009E4EF7" w:rsidRDefault="00172702" w:rsidP="0068260B">
      <w:pPr>
        <w:jc w:val="both"/>
        <w:rPr>
          <w:rFonts w:ascii="Times New Roman" w:hAnsi="Times New Roman" w:cs="Times New Roman"/>
          <w:sz w:val="28"/>
          <w:szCs w:val="28"/>
        </w:rPr>
      </w:pPr>
    </w:p>
    <w:p w:rsidR="00172702" w:rsidRPr="009E4EF7" w:rsidRDefault="00172702" w:rsidP="0068260B">
      <w:pPr>
        <w:jc w:val="both"/>
        <w:rPr>
          <w:rFonts w:ascii="Times New Roman" w:hAnsi="Times New Roman" w:cs="Times New Roman"/>
          <w:sz w:val="28"/>
          <w:szCs w:val="28"/>
        </w:rPr>
      </w:pPr>
      <w:r w:rsidRPr="009E4EF7">
        <w:rPr>
          <w:rFonts w:ascii="Times New Roman" w:hAnsi="Times New Roman" w:cs="Times New Roman"/>
          <w:sz w:val="28"/>
          <w:szCs w:val="28"/>
        </w:rPr>
        <w:t>1. СОЗДАНИЕ ЗДОРОВЬЕСБЕРЕГАЮЩЕЙ ИНФРАСТРУКТУРЫ ОБРАЗ</w:t>
      </w:r>
      <w:r w:rsidR="004704D7">
        <w:rPr>
          <w:rFonts w:ascii="Times New Roman" w:hAnsi="Times New Roman" w:cs="Times New Roman"/>
          <w:sz w:val="28"/>
          <w:szCs w:val="28"/>
        </w:rPr>
        <w:t>ОВАТЕЛЬНОГО УЧРЕЖДЕНИЯ</w:t>
      </w:r>
    </w:p>
    <w:p w:rsidR="00172702" w:rsidRDefault="00172702" w:rsidP="0068260B">
      <w:pPr>
        <w:jc w:val="both"/>
        <w:rPr>
          <w:rFonts w:ascii="Times New Roman" w:hAnsi="Times New Roman" w:cs="Times New Roman"/>
          <w:sz w:val="28"/>
          <w:szCs w:val="28"/>
        </w:rPr>
      </w:pPr>
      <w:r w:rsidRPr="009E4EF7">
        <w:rPr>
          <w:rFonts w:ascii="Times New Roman" w:hAnsi="Times New Roman" w:cs="Times New Roman"/>
          <w:sz w:val="28"/>
          <w:szCs w:val="28"/>
        </w:rPr>
        <w:t xml:space="preserve">Задача: создать </w:t>
      </w:r>
      <w:proofErr w:type="spellStart"/>
      <w:r w:rsidRPr="009E4EF7">
        <w:rPr>
          <w:rFonts w:ascii="Times New Roman" w:hAnsi="Times New Roman" w:cs="Times New Roman"/>
          <w:sz w:val="28"/>
          <w:szCs w:val="28"/>
        </w:rPr>
        <w:t>здоровьесберегающую</w:t>
      </w:r>
      <w:proofErr w:type="spellEnd"/>
      <w:r w:rsidRPr="009E4EF7">
        <w:rPr>
          <w:rFonts w:ascii="Times New Roman" w:hAnsi="Times New Roman" w:cs="Times New Roman"/>
          <w:sz w:val="28"/>
          <w:szCs w:val="28"/>
        </w:rPr>
        <w:t xml:space="preserve"> инфраструктуру школы, стимулирующую стремление детей и пед</w:t>
      </w:r>
      <w:r w:rsidR="004704D7">
        <w:rPr>
          <w:rFonts w:ascii="Times New Roman" w:hAnsi="Times New Roman" w:cs="Times New Roman"/>
          <w:sz w:val="28"/>
          <w:szCs w:val="28"/>
        </w:rPr>
        <w:t>агогов к здоровому образу жизни</w:t>
      </w:r>
    </w:p>
    <w:p w:rsidR="004704D7" w:rsidRPr="009E4EF7" w:rsidRDefault="004704D7" w:rsidP="0068260B">
      <w:pPr>
        <w:jc w:val="both"/>
        <w:rPr>
          <w:rFonts w:ascii="Times New Roman" w:hAnsi="Times New Roman" w:cs="Times New Roman"/>
          <w:sz w:val="28"/>
          <w:szCs w:val="28"/>
        </w:rPr>
      </w:pPr>
    </w:p>
    <w:p w:rsidR="00172702" w:rsidRPr="009E4EF7" w:rsidRDefault="00172702" w:rsidP="0068260B">
      <w:pPr>
        <w:jc w:val="both"/>
        <w:rPr>
          <w:rFonts w:ascii="Times New Roman" w:hAnsi="Times New Roman" w:cs="Times New Roman"/>
          <w:sz w:val="28"/>
          <w:szCs w:val="28"/>
        </w:rPr>
      </w:pPr>
      <w:r w:rsidRPr="009E4EF7">
        <w:rPr>
          <w:rFonts w:ascii="Times New Roman" w:hAnsi="Times New Roman" w:cs="Times New Roman"/>
          <w:sz w:val="28"/>
          <w:szCs w:val="28"/>
        </w:rPr>
        <w:t>2. РАЦИОНАЛЬНАЯ ОРГАНИЗАЦИЯ УЧЕБНОЙ И ВНЕУ</w:t>
      </w:r>
      <w:r w:rsidR="004704D7">
        <w:rPr>
          <w:rFonts w:ascii="Times New Roman" w:hAnsi="Times New Roman" w:cs="Times New Roman"/>
          <w:sz w:val="28"/>
          <w:szCs w:val="28"/>
        </w:rPr>
        <w:t xml:space="preserve">ЧЕБНОЙ ДЕЯТЕЛЬНОСТИ </w:t>
      </w:r>
      <w:proofErr w:type="gramStart"/>
      <w:r w:rsidR="004704D7">
        <w:rPr>
          <w:rFonts w:ascii="Times New Roman" w:hAnsi="Times New Roman" w:cs="Times New Roman"/>
          <w:sz w:val="28"/>
          <w:szCs w:val="28"/>
        </w:rPr>
        <w:t>ОБУЧАЮЩИХСЯ</w:t>
      </w:r>
      <w:proofErr w:type="gramEnd"/>
    </w:p>
    <w:p w:rsidR="00172702" w:rsidRPr="009E4EF7" w:rsidRDefault="00172702" w:rsidP="0068260B">
      <w:pPr>
        <w:jc w:val="both"/>
        <w:rPr>
          <w:rFonts w:ascii="Times New Roman" w:hAnsi="Times New Roman" w:cs="Times New Roman"/>
          <w:sz w:val="28"/>
          <w:szCs w:val="28"/>
        </w:rPr>
      </w:pPr>
      <w:r w:rsidRPr="009E4EF7">
        <w:rPr>
          <w:rFonts w:ascii="Times New Roman" w:hAnsi="Times New Roman" w:cs="Times New Roman"/>
          <w:sz w:val="28"/>
          <w:szCs w:val="28"/>
        </w:rPr>
        <w:t xml:space="preserve">Задача: организовать учебную и </w:t>
      </w:r>
      <w:proofErr w:type="spellStart"/>
      <w:r w:rsidRPr="009E4EF7">
        <w:rPr>
          <w:rFonts w:ascii="Times New Roman" w:hAnsi="Times New Roman" w:cs="Times New Roman"/>
          <w:sz w:val="28"/>
          <w:szCs w:val="28"/>
        </w:rPr>
        <w:t>внеучебную</w:t>
      </w:r>
      <w:proofErr w:type="spellEnd"/>
      <w:r w:rsidRPr="009E4EF7">
        <w:rPr>
          <w:rFonts w:ascii="Times New Roman" w:hAnsi="Times New Roman" w:cs="Times New Roman"/>
          <w:sz w:val="28"/>
          <w:szCs w:val="28"/>
        </w:rPr>
        <w:t xml:space="preserve"> деятельность </w:t>
      </w:r>
      <w:proofErr w:type="gramStart"/>
      <w:r w:rsidRPr="009E4EF7">
        <w:rPr>
          <w:rFonts w:ascii="Times New Roman" w:hAnsi="Times New Roman" w:cs="Times New Roman"/>
          <w:sz w:val="28"/>
          <w:szCs w:val="28"/>
        </w:rPr>
        <w:t>обучающихся</w:t>
      </w:r>
      <w:proofErr w:type="gramEnd"/>
      <w:r w:rsidRPr="009E4EF7">
        <w:rPr>
          <w:rFonts w:ascii="Times New Roman" w:hAnsi="Times New Roman" w:cs="Times New Roman"/>
          <w:sz w:val="28"/>
          <w:szCs w:val="28"/>
        </w:rPr>
        <w:t>, направленную на повышение эффективности учебного процесса, с учетом снижения чрезмерного функционального напряжения и утомления</w:t>
      </w:r>
    </w:p>
    <w:p w:rsidR="00172702" w:rsidRPr="009E4EF7" w:rsidRDefault="00172702" w:rsidP="0068260B">
      <w:pPr>
        <w:jc w:val="both"/>
        <w:rPr>
          <w:rFonts w:ascii="Times New Roman" w:hAnsi="Times New Roman" w:cs="Times New Roman"/>
          <w:sz w:val="28"/>
          <w:szCs w:val="28"/>
        </w:rPr>
      </w:pPr>
    </w:p>
    <w:p w:rsidR="00172702" w:rsidRPr="009E4EF7" w:rsidRDefault="00172702" w:rsidP="0068260B">
      <w:pPr>
        <w:jc w:val="both"/>
        <w:rPr>
          <w:rFonts w:ascii="Times New Roman" w:hAnsi="Times New Roman" w:cs="Times New Roman"/>
          <w:sz w:val="28"/>
          <w:szCs w:val="28"/>
        </w:rPr>
      </w:pPr>
      <w:r w:rsidRPr="009E4EF7">
        <w:rPr>
          <w:rFonts w:ascii="Times New Roman" w:hAnsi="Times New Roman" w:cs="Times New Roman"/>
          <w:sz w:val="28"/>
          <w:szCs w:val="28"/>
        </w:rPr>
        <w:t>3. ОРГАНИЗАЦИЯ ПРОСВЕТИТЕЛЬСКОЙ И МЕТОДИЧЕСКОЙ РАБО</w:t>
      </w:r>
      <w:r w:rsidR="004704D7">
        <w:rPr>
          <w:rFonts w:ascii="Times New Roman" w:hAnsi="Times New Roman" w:cs="Times New Roman"/>
          <w:sz w:val="28"/>
          <w:szCs w:val="28"/>
        </w:rPr>
        <w:t>ТЫ С ПЕДАГОГИЧЕСКИМ КОЛЛЕКТИВОМ</w:t>
      </w:r>
    </w:p>
    <w:p w:rsidR="00172702" w:rsidRPr="009E4EF7" w:rsidRDefault="00172702" w:rsidP="0068260B">
      <w:pPr>
        <w:jc w:val="both"/>
        <w:rPr>
          <w:rFonts w:ascii="Times New Roman" w:hAnsi="Times New Roman" w:cs="Times New Roman"/>
          <w:sz w:val="28"/>
          <w:szCs w:val="28"/>
        </w:rPr>
      </w:pPr>
      <w:r w:rsidRPr="009E4EF7">
        <w:rPr>
          <w:rFonts w:ascii="Times New Roman" w:hAnsi="Times New Roman" w:cs="Times New Roman"/>
          <w:sz w:val="28"/>
          <w:szCs w:val="28"/>
        </w:rPr>
        <w:t xml:space="preserve">Задачи: повысить методическую культуру педагогов в вопросах </w:t>
      </w:r>
      <w:proofErr w:type="spellStart"/>
      <w:r w:rsidRPr="009E4EF7">
        <w:rPr>
          <w:rFonts w:ascii="Times New Roman" w:hAnsi="Times New Roman" w:cs="Times New Roman"/>
          <w:sz w:val="28"/>
          <w:szCs w:val="28"/>
        </w:rPr>
        <w:t>валеологизации</w:t>
      </w:r>
      <w:proofErr w:type="spellEnd"/>
      <w:r w:rsidRPr="009E4EF7">
        <w:rPr>
          <w:rFonts w:ascii="Times New Roman" w:hAnsi="Times New Roman" w:cs="Times New Roman"/>
          <w:sz w:val="28"/>
          <w:szCs w:val="28"/>
        </w:rPr>
        <w:t xml:space="preserve"> образовательной среды, формирования у школьников устойчивой потребности в ведении здорового образа жизни</w:t>
      </w:r>
    </w:p>
    <w:p w:rsidR="00172702" w:rsidRPr="009E4EF7" w:rsidRDefault="00172702" w:rsidP="0068260B">
      <w:pPr>
        <w:jc w:val="both"/>
        <w:rPr>
          <w:rFonts w:ascii="Times New Roman" w:hAnsi="Times New Roman" w:cs="Times New Roman"/>
          <w:sz w:val="28"/>
          <w:szCs w:val="28"/>
        </w:rPr>
      </w:pPr>
    </w:p>
    <w:p w:rsidR="00172702" w:rsidRPr="009E4EF7" w:rsidRDefault="00172702" w:rsidP="0068260B">
      <w:pPr>
        <w:jc w:val="both"/>
        <w:rPr>
          <w:rFonts w:ascii="Times New Roman" w:hAnsi="Times New Roman" w:cs="Times New Roman"/>
          <w:sz w:val="28"/>
          <w:szCs w:val="28"/>
        </w:rPr>
      </w:pPr>
      <w:r w:rsidRPr="009E4EF7">
        <w:rPr>
          <w:rFonts w:ascii="Times New Roman" w:hAnsi="Times New Roman" w:cs="Times New Roman"/>
          <w:sz w:val="28"/>
          <w:szCs w:val="28"/>
        </w:rPr>
        <w:t>4. ОРГАНИЗАЦИЯ ФИЗКУЛЬТУР</w:t>
      </w:r>
      <w:r w:rsidR="004704D7">
        <w:rPr>
          <w:rFonts w:ascii="Times New Roman" w:hAnsi="Times New Roman" w:cs="Times New Roman"/>
          <w:sz w:val="28"/>
          <w:szCs w:val="28"/>
        </w:rPr>
        <w:t>НО-ОЗДОРОВИТЕЛЬНОЙ ДЕЯТЕЛЬНОСТИ</w:t>
      </w:r>
    </w:p>
    <w:p w:rsidR="00172702" w:rsidRPr="009E4EF7" w:rsidRDefault="00172702" w:rsidP="0068260B">
      <w:pPr>
        <w:jc w:val="both"/>
        <w:rPr>
          <w:rFonts w:ascii="Times New Roman" w:hAnsi="Times New Roman" w:cs="Times New Roman"/>
          <w:sz w:val="28"/>
          <w:szCs w:val="28"/>
        </w:rPr>
      </w:pPr>
      <w:r w:rsidRPr="009E4EF7">
        <w:rPr>
          <w:rFonts w:ascii="Times New Roman" w:hAnsi="Times New Roman" w:cs="Times New Roman"/>
          <w:sz w:val="28"/>
          <w:szCs w:val="28"/>
        </w:rPr>
        <w:t>Задача: формировать, сохранять, укреплять физическое здоровье обучающихся и педагогов</w:t>
      </w:r>
    </w:p>
    <w:p w:rsidR="00172702" w:rsidRPr="009E4EF7" w:rsidRDefault="00172702" w:rsidP="0068260B">
      <w:pPr>
        <w:jc w:val="both"/>
        <w:rPr>
          <w:rFonts w:ascii="Times New Roman" w:hAnsi="Times New Roman" w:cs="Times New Roman"/>
          <w:sz w:val="28"/>
          <w:szCs w:val="28"/>
        </w:rPr>
      </w:pPr>
    </w:p>
    <w:p w:rsidR="00172702" w:rsidRPr="009E4EF7" w:rsidRDefault="00172702" w:rsidP="0068260B">
      <w:pPr>
        <w:jc w:val="both"/>
        <w:rPr>
          <w:rFonts w:ascii="Times New Roman" w:hAnsi="Times New Roman" w:cs="Times New Roman"/>
          <w:sz w:val="28"/>
          <w:szCs w:val="28"/>
        </w:rPr>
      </w:pPr>
      <w:r w:rsidRPr="009E4EF7">
        <w:rPr>
          <w:rFonts w:ascii="Times New Roman" w:hAnsi="Times New Roman" w:cs="Times New Roman"/>
          <w:sz w:val="28"/>
          <w:szCs w:val="28"/>
        </w:rPr>
        <w:t>5. ОРГАНИЗАЦИЯ ПСИХОЛОГО-ПЕДАГОГИЧЕСКОГО СОПРОВОЖДЕНИЯ ВОСПИТАТ</w:t>
      </w:r>
      <w:r w:rsidR="004704D7">
        <w:rPr>
          <w:rFonts w:ascii="Times New Roman" w:hAnsi="Times New Roman" w:cs="Times New Roman"/>
          <w:sz w:val="28"/>
          <w:szCs w:val="28"/>
        </w:rPr>
        <w:t>ЕЛЬНО-ОБРАЗОВАТЕЛЬНОГО ПРОЦЕССА</w:t>
      </w:r>
    </w:p>
    <w:p w:rsidR="00172702" w:rsidRPr="009E4EF7" w:rsidRDefault="00172702" w:rsidP="0068260B">
      <w:pPr>
        <w:jc w:val="both"/>
        <w:rPr>
          <w:rFonts w:ascii="Times New Roman" w:hAnsi="Times New Roman" w:cs="Times New Roman"/>
          <w:sz w:val="28"/>
          <w:szCs w:val="28"/>
        </w:rPr>
      </w:pPr>
      <w:r w:rsidRPr="009E4EF7">
        <w:rPr>
          <w:rFonts w:ascii="Times New Roman" w:hAnsi="Times New Roman" w:cs="Times New Roman"/>
          <w:sz w:val="28"/>
          <w:szCs w:val="28"/>
        </w:rPr>
        <w:t>Задача: сохранение психологического здоровья обучающихся и педагогов</w:t>
      </w:r>
    </w:p>
    <w:p w:rsidR="00172702" w:rsidRPr="009E4EF7" w:rsidRDefault="00172702" w:rsidP="0068260B">
      <w:pPr>
        <w:jc w:val="both"/>
        <w:rPr>
          <w:rFonts w:ascii="Times New Roman" w:hAnsi="Times New Roman" w:cs="Times New Roman"/>
          <w:sz w:val="28"/>
          <w:szCs w:val="28"/>
        </w:rPr>
      </w:pPr>
    </w:p>
    <w:p w:rsidR="00172702" w:rsidRPr="009E4EF7" w:rsidRDefault="00172702" w:rsidP="0068260B">
      <w:pPr>
        <w:jc w:val="both"/>
        <w:rPr>
          <w:rFonts w:ascii="Times New Roman" w:hAnsi="Times New Roman" w:cs="Times New Roman"/>
          <w:sz w:val="28"/>
          <w:szCs w:val="28"/>
        </w:rPr>
      </w:pPr>
    </w:p>
    <w:p w:rsidR="00172702" w:rsidRDefault="00172702" w:rsidP="0068260B">
      <w:pPr>
        <w:jc w:val="both"/>
        <w:rPr>
          <w:rFonts w:ascii="Times New Roman" w:hAnsi="Times New Roman" w:cs="Times New Roman"/>
          <w:sz w:val="28"/>
          <w:szCs w:val="28"/>
        </w:rPr>
      </w:pPr>
      <w:r w:rsidRPr="009E4EF7">
        <w:rPr>
          <w:rFonts w:ascii="Times New Roman" w:hAnsi="Times New Roman" w:cs="Times New Roman"/>
          <w:sz w:val="28"/>
          <w:szCs w:val="28"/>
        </w:rPr>
        <w:lastRenderedPageBreak/>
        <w:t xml:space="preserve">6. МЕДИЦИНСКАЯ ПРОФИЛАКТИКА И ДИНАМИЧЕСКОЕ НАБЛЮДЕНИЕ ЗА </w:t>
      </w:r>
      <w:r w:rsidR="004704D7">
        <w:rPr>
          <w:rFonts w:ascii="Times New Roman" w:hAnsi="Times New Roman" w:cs="Times New Roman"/>
          <w:sz w:val="28"/>
          <w:szCs w:val="28"/>
        </w:rPr>
        <w:t xml:space="preserve">СОСТОЯНИЕМ ЗДОРОВЬЯ </w:t>
      </w:r>
      <w:proofErr w:type="gramStart"/>
      <w:r w:rsidR="004704D7">
        <w:rPr>
          <w:rFonts w:ascii="Times New Roman" w:hAnsi="Times New Roman" w:cs="Times New Roman"/>
          <w:sz w:val="28"/>
          <w:szCs w:val="28"/>
        </w:rPr>
        <w:t>ОБУЧАЮЩИХСЯ</w:t>
      </w:r>
      <w:proofErr w:type="gramEnd"/>
    </w:p>
    <w:p w:rsidR="004704D7" w:rsidRPr="009E4EF7" w:rsidRDefault="004704D7" w:rsidP="0068260B">
      <w:pPr>
        <w:jc w:val="both"/>
        <w:rPr>
          <w:rFonts w:ascii="Times New Roman" w:hAnsi="Times New Roman" w:cs="Times New Roman"/>
          <w:sz w:val="28"/>
          <w:szCs w:val="28"/>
        </w:rPr>
      </w:pPr>
    </w:p>
    <w:p w:rsidR="00172702" w:rsidRPr="009E4EF7" w:rsidRDefault="00172702" w:rsidP="0068260B">
      <w:pPr>
        <w:jc w:val="both"/>
        <w:rPr>
          <w:rFonts w:ascii="Times New Roman" w:hAnsi="Times New Roman" w:cs="Times New Roman"/>
          <w:sz w:val="28"/>
          <w:szCs w:val="28"/>
        </w:rPr>
      </w:pPr>
      <w:r w:rsidRPr="009E4EF7">
        <w:rPr>
          <w:rFonts w:ascii="Times New Roman" w:hAnsi="Times New Roman" w:cs="Times New Roman"/>
          <w:sz w:val="28"/>
          <w:szCs w:val="28"/>
        </w:rPr>
        <w:t xml:space="preserve">Задача: организовать мониторинг психологического, физического, социального здоровья </w:t>
      </w:r>
      <w:proofErr w:type="gramStart"/>
      <w:r w:rsidRPr="009E4EF7">
        <w:rPr>
          <w:rFonts w:ascii="Times New Roman" w:hAnsi="Times New Roman" w:cs="Times New Roman"/>
          <w:sz w:val="28"/>
          <w:szCs w:val="28"/>
        </w:rPr>
        <w:t>обучающихся</w:t>
      </w:r>
      <w:proofErr w:type="gramEnd"/>
    </w:p>
    <w:p w:rsidR="00172702" w:rsidRPr="009E4EF7" w:rsidRDefault="00172702" w:rsidP="0068260B">
      <w:pPr>
        <w:jc w:val="both"/>
        <w:rPr>
          <w:rFonts w:ascii="Times New Roman" w:hAnsi="Times New Roman" w:cs="Times New Roman"/>
          <w:sz w:val="28"/>
          <w:szCs w:val="28"/>
        </w:rPr>
      </w:pPr>
    </w:p>
    <w:p w:rsidR="00172702" w:rsidRPr="009E4EF7" w:rsidRDefault="00172702" w:rsidP="0068260B">
      <w:pPr>
        <w:jc w:val="both"/>
        <w:rPr>
          <w:rFonts w:ascii="Times New Roman" w:hAnsi="Times New Roman" w:cs="Times New Roman"/>
          <w:sz w:val="28"/>
          <w:szCs w:val="28"/>
        </w:rPr>
      </w:pPr>
    </w:p>
    <w:p w:rsidR="00172702" w:rsidRPr="009E4EF7" w:rsidRDefault="00172702" w:rsidP="0068260B">
      <w:pPr>
        <w:jc w:val="both"/>
        <w:rPr>
          <w:rFonts w:ascii="Times New Roman" w:hAnsi="Times New Roman" w:cs="Times New Roman"/>
          <w:sz w:val="28"/>
          <w:szCs w:val="28"/>
        </w:rPr>
      </w:pPr>
      <w:r w:rsidRPr="009E4EF7">
        <w:rPr>
          <w:rFonts w:ascii="Times New Roman" w:hAnsi="Times New Roman" w:cs="Times New Roman"/>
          <w:sz w:val="28"/>
          <w:szCs w:val="28"/>
        </w:rPr>
        <w:t>7. РЕАЛИЗАЦИЯ ДОПОЛНИТЕЛЬНЫХ ОБРАЗОВАТЕЛЬНЫХ ПРОГРАММ</w:t>
      </w:r>
    </w:p>
    <w:p w:rsidR="00172702" w:rsidRPr="009E4EF7" w:rsidRDefault="00172702" w:rsidP="0068260B">
      <w:pPr>
        <w:jc w:val="both"/>
        <w:rPr>
          <w:rFonts w:ascii="Times New Roman" w:hAnsi="Times New Roman" w:cs="Times New Roman"/>
          <w:sz w:val="28"/>
          <w:szCs w:val="28"/>
        </w:rPr>
      </w:pPr>
    </w:p>
    <w:p w:rsidR="00172702" w:rsidRPr="009E4EF7" w:rsidRDefault="00172702" w:rsidP="0068260B">
      <w:pPr>
        <w:jc w:val="both"/>
        <w:rPr>
          <w:rFonts w:ascii="Times New Roman" w:hAnsi="Times New Roman" w:cs="Times New Roman"/>
          <w:sz w:val="28"/>
          <w:szCs w:val="28"/>
        </w:rPr>
      </w:pPr>
      <w:proofErr w:type="gramStart"/>
      <w:r w:rsidRPr="009E4EF7">
        <w:rPr>
          <w:rFonts w:ascii="Times New Roman" w:hAnsi="Times New Roman" w:cs="Times New Roman"/>
          <w:sz w:val="28"/>
          <w:szCs w:val="28"/>
        </w:rPr>
        <w:t>Задача: сформировать у обучающихся представление о позитивных и негативных факторах, влияющих на здоровье, об основных компонентах культуры здоровья и здорового образа жизни; развивать у них потребность к сохранению и укреплению здоровья.</w:t>
      </w:r>
      <w:proofErr w:type="gramEnd"/>
    </w:p>
    <w:p w:rsidR="00172702" w:rsidRPr="009E4EF7" w:rsidRDefault="00172702" w:rsidP="0068260B">
      <w:pPr>
        <w:jc w:val="both"/>
        <w:rPr>
          <w:rFonts w:ascii="Times New Roman" w:hAnsi="Times New Roman" w:cs="Times New Roman"/>
          <w:sz w:val="28"/>
          <w:szCs w:val="28"/>
        </w:rPr>
      </w:pPr>
    </w:p>
    <w:p w:rsidR="00172702" w:rsidRPr="009E4EF7" w:rsidRDefault="00172702" w:rsidP="0068260B">
      <w:pPr>
        <w:jc w:val="both"/>
        <w:rPr>
          <w:rFonts w:ascii="Times New Roman" w:hAnsi="Times New Roman" w:cs="Times New Roman"/>
          <w:sz w:val="28"/>
          <w:szCs w:val="28"/>
        </w:rPr>
      </w:pPr>
    </w:p>
    <w:p w:rsidR="00172702" w:rsidRPr="009E4EF7" w:rsidRDefault="00172702" w:rsidP="0068260B">
      <w:pPr>
        <w:jc w:val="both"/>
        <w:rPr>
          <w:rFonts w:ascii="Times New Roman" w:hAnsi="Times New Roman" w:cs="Times New Roman"/>
          <w:sz w:val="28"/>
          <w:szCs w:val="28"/>
        </w:rPr>
      </w:pPr>
      <w:r w:rsidRPr="009E4EF7">
        <w:rPr>
          <w:rFonts w:ascii="Times New Roman" w:hAnsi="Times New Roman" w:cs="Times New Roman"/>
          <w:sz w:val="28"/>
          <w:szCs w:val="28"/>
        </w:rPr>
        <w:t>8.ПРОСВЕТИТЕЛЬСКАЯ РАБОТА С РОДИТЕЛЯМИ</w:t>
      </w:r>
    </w:p>
    <w:p w:rsidR="00172702" w:rsidRPr="009E4EF7" w:rsidRDefault="00172702" w:rsidP="0068260B">
      <w:pPr>
        <w:jc w:val="both"/>
        <w:rPr>
          <w:rFonts w:ascii="Times New Roman" w:hAnsi="Times New Roman" w:cs="Times New Roman"/>
          <w:sz w:val="28"/>
          <w:szCs w:val="28"/>
        </w:rPr>
      </w:pPr>
    </w:p>
    <w:p w:rsidR="00172702" w:rsidRPr="009E4EF7" w:rsidRDefault="00172702" w:rsidP="0068260B">
      <w:pPr>
        <w:jc w:val="both"/>
        <w:rPr>
          <w:rFonts w:ascii="Times New Roman" w:hAnsi="Times New Roman" w:cs="Times New Roman"/>
          <w:sz w:val="28"/>
          <w:szCs w:val="28"/>
        </w:rPr>
      </w:pPr>
      <w:r w:rsidRPr="009E4EF7">
        <w:rPr>
          <w:rFonts w:ascii="Times New Roman" w:hAnsi="Times New Roman" w:cs="Times New Roman"/>
          <w:sz w:val="28"/>
          <w:szCs w:val="28"/>
        </w:rPr>
        <w:t xml:space="preserve">Задача: расширить знания родителей о негативных факторах риска здоровью детей, о причинах возникновения зависимостей от </w:t>
      </w:r>
      <w:proofErr w:type="spellStart"/>
      <w:r w:rsidRPr="009E4EF7">
        <w:rPr>
          <w:rFonts w:ascii="Times New Roman" w:hAnsi="Times New Roman" w:cs="Times New Roman"/>
          <w:sz w:val="28"/>
          <w:szCs w:val="28"/>
        </w:rPr>
        <w:t>психоактивных</w:t>
      </w:r>
      <w:proofErr w:type="spellEnd"/>
      <w:r w:rsidRPr="009E4EF7">
        <w:rPr>
          <w:rFonts w:ascii="Times New Roman" w:hAnsi="Times New Roman" w:cs="Times New Roman"/>
          <w:sz w:val="28"/>
          <w:szCs w:val="28"/>
        </w:rPr>
        <w:t xml:space="preserve"> веществ, их пагубном влиянии на здоровье; развить мотивацию родителей на сохранение и укрепление здоровья детей</w:t>
      </w:r>
    </w:p>
    <w:p w:rsidR="00172702" w:rsidRPr="009E4EF7" w:rsidRDefault="00172702" w:rsidP="0068260B">
      <w:pPr>
        <w:jc w:val="both"/>
        <w:rPr>
          <w:rFonts w:ascii="Times New Roman" w:hAnsi="Times New Roman" w:cs="Times New Roman"/>
          <w:sz w:val="28"/>
          <w:szCs w:val="28"/>
        </w:rPr>
      </w:pPr>
    </w:p>
    <w:p w:rsidR="00172702" w:rsidRDefault="00172702" w:rsidP="0068260B">
      <w:pPr>
        <w:jc w:val="both"/>
        <w:rPr>
          <w:rFonts w:ascii="Times New Roman" w:hAnsi="Times New Roman" w:cs="Times New Roman"/>
          <w:sz w:val="28"/>
          <w:szCs w:val="28"/>
        </w:rPr>
      </w:pPr>
    </w:p>
    <w:p w:rsidR="004704D7" w:rsidRDefault="004704D7" w:rsidP="0068260B">
      <w:pPr>
        <w:jc w:val="both"/>
        <w:rPr>
          <w:rFonts w:ascii="Times New Roman" w:hAnsi="Times New Roman" w:cs="Times New Roman"/>
          <w:sz w:val="28"/>
          <w:szCs w:val="28"/>
        </w:rPr>
      </w:pPr>
    </w:p>
    <w:p w:rsidR="004704D7" w:rsidRDefault="004704D7" w:rsidP="0068260B">
      <w:pPr>
        <w:jc w:val="both"/>
        <w:rPr>
          <w:rFonts w:ascii="Times New Roman" w:hAnsi="Times New Roman" w:cs="Times New Roman"/>
          <w:sz w:val="28"/>
          <w:szCs w:val="28"/>
        </w:rPr>
      </w:pPr>
    </w:p>
    <w:p w:rsidR="004704D7" w:rsidRDefault="004704D7" w:rsidP="0068260B">
      <w:pPr>
        <w:jc w:val="both"/>
        <w:rPr>
          <w:rFonts w:ascii="Times New Roman" w:hAnsi="Times New Roman" w:cs="Times New Roman"/>
          <w:sz w:val="28"/>
          <w:szCs w:val="28"/>
        </w:rPr>
      </w:pPr>
    </w:p>
    <w:p w:rsidR="004704D7" w:rsidRDefault="004704D7" w:rsidP="0068260B">
      <w:pPr>
        <w:jc w:val="both"/>
        <w:rPr>
          <w:rFonts w:ascii="Times New Roman" w:hAnsi="Times New Roman" w:cs="Times New Roman"/>
          <w:sz w:val="28"/>
          <w:szCs w:val="28"/>
        </w:rPr>
      </w:pPr>
    </w:p>
    <w:p w:rsidR="004704D7" w:rsidRPr="009E4EF7" w:rsidRDefault="004704D7" w:rsidP="0068260B">
      <w:pPr>
        <w:jc w:val="both"/>
        <w:rPr>
          <w:rFonts w:ascii="Times New Roman" w:hAnsi="Times New Roman" w:cs="Times New Roman"/>
          <w:sz w:val="28"/>
          <w:szCs w:val="28"/>
        </w:rPr>
      </w:pPr>
    </w:p>
    <w:p w:rsidR="009E48B1" w:rsidRDefault="009E48B1" w:rsidP="009E48B1">
      <w:pPr>
        <w:ind w:right="639"/>
        <w:jc w:val="center"/>
        <w:rPr>
          <w:rStyle w:val="FontStyle234"/>
          <w:sz w:val="28"/>
          <w:szCs w:val="28"/>
        </w:rPr>
      </w:pPr>
      <w:r>
        <w:rPr>
          <w:rFonts w:ascii="Times New Roman" w:hAnsi="Times New Roman" w:cs="Times New Roman"/>
          <w:sz w:val="28"/>
          <w:szCs w:val="28"/>
        </w:rPr>
        <w:lastRenderedPageBreak/>
        <w:t xml:space="preserve"> </w:t>
      </w:r>
      <w:r>
        <w:rPr>
          <w:rStyle w:val="FontStyle234"/>
          <w:sz w:val="28"/>
          <w:szCs w:val="28"/>
        </w:rPr>
        <w:t xml:space="preserve"> </w:t>
      </w:r>
      <w:proofErr w:type="spellStart"/>
      <w:r w:rsidRPr="00124E8B">
        <w:rPr>
          <w:rStyle w:val="FontStyle234"/>
          <w:sz w:val="28"/>
          <w:szCs w:val="28"/>
        </w:rPr>
        <w:t>Здоровьесберегающая</w:t>
      </w:r>
      <w:proofErr w:type="spellEnd"/>
      <w:r w:rsidRPr="00124E8B">
        <w:rPr>
          <w:rStyle w:val="FontStyle234"/>
          <w:sz w:val="28"/>
          <w:szCs w:val="28"/>
        </w:rPr>
        <w:t xml:space="preserve">  инфраструктура </w:t>
      </w:r>
    </w:p>
    <w:p w:rsidR="009E48B1" w:rsidRDefault="009E48B1" w:rsidP="009E48B1">
      <w:pPr>
        <w:ind w:right="639"/>
        <w:jc w:val="center"/>
        <w:rPr>
          <w:rStyle w:val="FontStyle234"/>
          <w:sz w:val="28"/>
          <w:szCs w:val="28"/>
        </w:rPr>
      </w:pPr>
      <w:r>
        <w:rPr>
          <w:rStyle w:val="FontStyle234"/>
          <w:sz w:val="28"/>
          <w:szCs w:val="28"/>
        </w:rPr>
        <w:t>МБОУ СОШ № 16 ст. Георгиевской</w:t>
      </w:r>
    </w:p>
    <w:p w:rsidR="009E48B1" w:rsidRPr="00B13BF6" w:rsidRDefault="009E48B1" w:rsidP="009E48B1">
      <w:pPr>
        <w:ind w:right="639"/>
        <w:jc w:val="right"/>
        <w:rPr>
          <w:rStyle w:val="FontStyle234"/>
          <w:sz w:val="24"/>
          <w:szCs w:val="24"/>
        </w:rPr>
      </w:pPr>
      <w:r w:rsidRPr="00B13BF6">
        <w:rPr>
          <w:rStyle w:val="FontStyle234"/>
          <w:sz w:val="24"/>
          <w:szCs w:val="24"/>
        </w:rPr>
        <w:t>Таблица 1</w:t>
      </w:r>
    </w:p>
    <w:p w:rsidR="009E48B1" w:rsidRPr="00B13BF6" w:rsidRDefault="009E48B1" w:rsidP="009E48B1">
      <w:pPr>
        <w:ind w:right="639"/>
        <w:jc w:val="center"/>
        <w:rPr>
          <w:rStyle w:val="FontStyle234"/>
          <w:sz w:val="24"/>
          <w:szCs w:val="24"/>
        </w:rPr>
      </w:pPr>
      <w:r w:rsidRPr="00B13BF6">
        <w:rPr>
          <w:rStyle w:val="FontStyle234"/>
          <w:sz w:val="24"/>
          <w:szCs w:val="24"/>
        </w:rPr>
        <w:t xml:space="preserve">Оценка </w:t>
      </w:r>
      <w:proofErr w:type="spellStart"/>
      <w:r w:rsidRPr="00B13BF6">
        <w:rPr>
          <w:rStyle w:val="FontStyle234"/>
          <w:sz w:val="24"/>
          <w:szCs w:val="24"/>
        </w:rPr>
        <w:t>здоровьесберегающей</w:t>
      </w:r>
      <w:proofErr w:type="spellEnd"/>
      <w:r w:rsidRPr="00B13BF6">
        <w:rPr>
          <w:rStyle w:val="FontStyle234"/>
          <w:sz w:val="24"/>
          <w:szCs w:val="24"/>
        </w:rPr>
        <w:t xml:space="preserve">  инфраструктуры образовательного учреждения</w:t>
      </w:r>
    </w:p>
    <w:p w:rsidR="009E48B1" w:rsidRPr="00057C59" w:rsidRDefault="009E48B1" w:rsidP="009E48B1">
      <w:pPr>
        <w:ind w:right="639"/>
        <w:jc w:val="center"/>
        <w:rPr>
          <w:sz w:val="20"/>
          <w:szCs w:val="20"/>
        </w:rPr>
      </w:pPr>
    </w:p>
    <w:tbl>
      <w:tblPr>
        <w:tblW w:w="9513" w:type="dxa"/>
        <w:jc w:val="center"/>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3"/>
        <w:gridCol w:w="1790"/>
        <w:gridCol w:w="2044"/>
        <w:gridCol w:w="2160"/>
        <w:gridCol w:w="1206"/>
      </w:tblGrid>
      <w:tr w:rsidR="009E48B1" w:rsidRPr="00F06AC8" w:rsidTr="001E7DC3">
        <w:trPr>
          <w:jc w:val="center"/>
        </w:trPr>
        <w:tc>
          <w:tcPr>
            <w:tcW w:w="2313" w:type="dxa"/>
          </w:tcPr>
          <w:p w:rsidR="009E48B1" w:rsidRDefault="009E48B1" w:rsidP="001E7DC3">
            <w:pPr>
              <w:ind w:right="-35"/>
              <w:rPr>
                <w:rStyle w:val="FontStyle234"/>
                <w:sz w:val="18"/>
                <w:szCs w:val="18"/>
              </w:rPr>
            </w:pPr>
            <w:r w:rsidRPr="00134D01">
              <w:rPr>
                <w:rStyle w:val="FontStyle234"/>
                <w:sz w:val="18"/>
                <w:szCs w:val="18"/>
              </w:rPr>
              <w:t>Показатели,</w:t>
            </w:r>
          </w:p>
          <w:p w:rsidR="009E48B1" w:rsidRPr="00134D01" w:rsidRDefault="009E48B1" w:rsidP="001E7DC3">
            <w:pPr>
              <w:ind w:right="-35"/>
              <w:rPr>
                <w:sz w:val="18"/>
                <w:szCs w:val="18"/>
              </w:rPr>
            </w:pPr>
            <w:r w:rsidRPr="00134D01">
              <w:rPr>
                <w:rStyle w:val="FontStyle234"/>
                <w:sz w:val="18"/>
                <w:szCs w:val="18"/>
              </w:rPr>
              <w:t xml:space="preserve"> ха</w:t>
            </w:r>
            <w:r w:rsidRPr="00134D01">
              <w:rPr>
                <w:rStyle w:val="FontStyle234"/>
                <w:sz w:val="18"/>
                <w:szCs w:val="18"/>
              </w:rPr>
              <w:softHyphen/>
              <w:t>рактеризующие инфраструктуру школы</w:t>
            </w:r>
          </w:p>
        </w:tc>
        <w:tc>
          <w:tcPr>
            <w:tcW w:w="5994" w:type="dxa"/>
            <w:gridSpan w:val="3"/>
          </w:tcPr>
          <w:p w:rsidR="009E48B1" w:rsidRPr="00134D01" w:rsidRDefault="009E48B1" w:rsidP="001E7DC3">
            <w:pPr>
              <w:ind w:right="639"/>
              <w:jc w:val="center"/>
              <w:rPr>
                <w:rStyle w:val="FontStyle234"/>
                <w:sz w:val="18"/>
                <w:szCs w:val="18"/>
              </w:rPr>
            </w:pPr>
          </w:p>
          <w:p w:rsidR="009E48B1" w:rsidRPr="00134D01" w:rsidRDefault="009E48B1" w:rsidP="001E7DC3">
            <w:pPr>
              <w:ind w:right="639"/>
              <w:jc w:val="center"/>
              <w:rPr>
                <w:rStyle w:val="FontStyle234"/>
                <w:sz w:val="18"/>
                <w:szCs w:val="18"/>
              </w:rPr>
            </w:pPr>
            <w:r w:rsidRPr="00134D01">
              <w:rPr>
                <w:rStyle w:val="FontStyle234"/>
                <w:sz w:val="18"/>
                <w:szCs w:val="18"/>
              </w:rPr>
              <w:t>Критерии</w:t>
            </w:r>
          </w:p>
          <w:p w:rsidR="009E48B1" w:rsidRPr="00134D01" w:rsidRDefault="009E48B1" w:rsidP="001E7DC3">
            <w:pPr>
              <w:ind w:right="639"/>
              <w:rPr>
                <w:sz w:val="18"/>
                <w:szCs w:val="18"/>
              </w:rPr>
            </w:pPr>
          </w:p>
        </w:tc>
        <w:tc>
          <w:tcPr>
            <w:tcW w:w="1206" w:type="dxa"/>
            <w:vMerge w:val="restart"/>
          </w:tcPr>
          <w:p w:rsidR="009E48B1" w:rsidRPr="00134D01" w:rsidRDefault="009E48B1" w:rsidP="001E7DC3">
            <w:pPr>
              <w:ind w:right="216"/>
              <w:rPr>
                <w:sz w:val="18"/>
                <w:szCs w:val="18"/>
              </w:rPr>
            </w:pPr>
            <w:r w:rsidRPr="00134D01">
              <w:rPr>
                <w:rStyle w:val="FontStyle234"/>
                <w:sz w:val="18"/>
                <w:szCs w:val="18"/>
              </w:rPr>
              <w:t>Оценка в</w:t>
            </w:r>
            <w:r>
              <w:rPr>
                <w:rStyle w:val="FontStyle234"/>
                <w:sz w:val="18"/>
                <w:szCs w:val="18"/>
              </w:rPr>
              <w:t xml:space="preserve"> </w:t>
            </w:r>
            <w:r w:rsidRPr="00134D01">
              <w:rPr>
                <w:rStyle w:val="FontStyle234"/>
                <w:sz w:val="18"/>
                <w:szCs w:val="18"/>
              </w:rPr>
              <w:t>бал</w:t>
            </w:r>
            <w:r w:rsidRPr="00134D01">
              <w:rPr>
                <w:rStyle w:val="FontStyle234"/>
                <w:sz w:val="18"/>
                <w:szCs w:val="18"/>
              </w:rPr>
              <w:softHyphen/>
              <w:t>лах</w:t>
            </w:r>
          </w:p>
        </w:tc>
      </w:tr>
      <w:tr w:rsidR="009E48B1" w:rsidRPr="00F06AC8" w:rsidTr="001E7DC3">
        <w:trPr>
          <w:jc w:val="center"/>
        </w:trPr>
        <w:tc>
          <w:tcPr>
            <w:tcW w:w="2313" w:type="dxa"/>
          </w:tcPr>
          <w:p w:rsidR="009E48B1" w:rsidRPr="00134D01" w:rsidRDefault="009E48B1" w:rsidP="001E7DC3">
            <w:pPr>
              <w:ind w:right="639"/>
              <w:rPr>
                <w:sz w:val="18"/>
                <w:szCs w:val="18"/>
              </w:rPr>
            </w:pPr>
          </w:p>
        </w:tc>
        <w:tc>
          <w:tcPr>
            <w:tcW w:w="1790" w:type="dxa"/>
          </w:tcPr>
          <w:p w:rsidR="009E48B1" w:rsidRPr="00134D01" w:rsidRDefault="009E48B1" w:rsidP="001E7DC3">
            <w:pPr>
              <w:ind w:right="639"/>
              <w:rPr>
                <w:b/>
                <w:sz w:val="18"/>
                <w:szCs w:val="18"/>
              </w:rPr>
            </w:pPr>
            <w:r w:rsidRPr="00134D01">
              <w:rPr>
                <w:rStyle w:val="FontStyle234"/>
                <w:sz w:val="18"/>
                <w:szCs w:val="18"/>
              </w:rPr>
              <w:t>0 баллов</w:t>
            </w:r>
          </w:p>
        </w:tc>
        <w:tc>
          <w:tcPr>
            <w:tcW w:w="2044" w:type="dxa"/>
          </w:tcPr>
          <w:p w:rsidR="009E48B1" w:rsidRPr="00134D01" w:rsidRDefault="009E48B1" w:rsidP="001E7DC3">
            <w:pPr>
              <w:ind w:right="639"/>
              <w:rPr>
                <w:rStyle w:val="FontStyle236"/>
                <w:sz w:val="18"/>
                <w:szCs w:val="18"/>
              </w:rPr>
            </w:pPr>
            <w:r w:rsidRPr="00134D01">
              <w:rPr>
                <w:rStyle w:val="FontStyle236"/>
                <w:sz w:val="18"/>
                <w:szCs w:val="18"/>
              </w:rPr>
              <w:t>1 балл</w:t>
            </w:r>
          </w:p>
        </w:tc>
        <w:tc>
          <w:tcPr>
            <w:tcW w:w="2160" w:type="dxa"/>
          </w:tcPr>
          <w:p w:rsidR="009E48B1" w:rsidRPr="00134D01" w:rsidRDefault="009E48B1" w:rsidP="001E7DC3">
            <w:pPr>
              <w:ind w:right="639"/>
              <w:rPr>
                <w:rStyle w:val="FontStyle236"/>
                <w:sz w:val="18"/>
                <w:szCs w:val="18"/>
              </w:rPr>
            </w:pPr>
            <w:r w:rsidRPr="00134D01">
              <w:rPr>
                <w:rStyle w:val="FontStyle236"/>
                <w:sz w:val="18"/>
                <w:szCs w:val="18"/>
              </w:rPr>
              <w:t>2 балла</w:t>
            </w:r>
          </w:p>
        </w:tc>
        <w:tc>
          <w:tcPr>
            <w:tcW w:w="1206" w:type="dxa"/>
            <w:vMerge/>
          </w:tcPr>
          <w:p w:rsidR="009E48B1" w:rsidRPr="00134D01" w:rsidRDefault="009E48B1" w:rsidP="001E7DC3">
            <w:pPr>
              <w:ind w:right="639"/>
              <w:rPr>
                <w:sz w:val="18"/>
                <w:szCs w:val="18"/>
              </w:rPr>
            </w:pPr>
          </w:p>
        </w:tc>
      </w:tr>
      <w:tr w:rsidR="009E48B1" w:rsidRPr="00F06AC8" w:rsidTr="001E7DC3">
        <w:trPr>
          <w:jc w:val="center"/>
        </w:trPr>
        <w:tc>
          <w:tcPr>
            <w:tcW w:w="9513" w:type="dxa"/>
            <w:gridSpan w:val="5"/>
          </w:tcPr>
          <w:p w:rsidR="009E48B1" w:rsidRPr="00134D01" w:rsidRDefault="009E48B1" w:rsidP="001E7DC3">
            <w:pPr>
              <w:ind w:right="639"/>
              <w:jc w:val="center"/>
              <w:rPr>
                <w:b/>
                <w:sz w:val="18"/>
                <w:szCs w:val="18"/>
              </w:rPr>
            </w:pPr>
            <w:r w:rsidRPr="00134D01">
              <w:rPr>
                <w:rStyle w:val="FontStyle236"/>
                <w:b/>
                <w:sz w:val="18"/>
                <w:szCs w:val="18"/>
              </w:rPr>
              <w:t>Здание</w:t>
            </w:r>
          </w:p>
        </w:tc>
      </w:tr>
      <w:tr w:rsidR="009E48B1" w:rsidRPr="00AC5C40" w:rsidTr="001E7DC3">
        <w:trPr>
          <w:jc w:val="center"/>
        </w:trPr>
        <w:tc>
          <w:tcPr>
            <w:tcW w:w="2313" w:type="dxa"/>
          </w:tcPr>
          <w:p w:rsidR="009E48B1" w:rsidRPr="00AC5C40" w:rsidRDefault="009E48B1" w:rsidP="001E7DC3">
            <w:pPr>
              <w:ind w:right="639"/>
              <w:rPr>
                <w:rStyle w:val="FontStyle236"/>
                <w:sz w:val="18"/>
                <w:szCs w:val="18"/>
              </w:rPr>
            </w:pPr>
            <w:r w:rsidRPr="00AC5C40">
              <w:rPr>
                <w:rStyle w:val="FontStyle236"/>
                <w:sz w:val="18"/>
                <w:szCs w:val="18"/>
              </w:rPr>
              <w:t>Расположение</w:t>
            </w:r>
          </w:p>
        </w:tc>
        <w:tc>
          <w:tcPr>
            <w:tcW w:w="1790" w:type="dxa"/>
          </w:tcPr>
          <w:p w:rsidR="009E48B1" w:rsidRPr="00AC5C40" w:rsidRDefault="009E48B1" w:rsidP="001E7DC3">
            <w:pPr>
              <w:ind w:right="188"/>
              <w:rPr>
                <w:rStyle w:val="FontStyle236"/>
                <w:sz w:val="18"/>
                <w:szCs w:val="18"/>
              </w:rPr>
            </w:pPr>
            <w:r w:rsidRPr="00AC5C40">
              <w:rPr>
                <w:rStyle w:val="FontStyle236"/>
                <w:sz w:val="18"/>
                <w:szCs w:val="18"/>
              </w:rPr>
              <w:t>Вблизи промышленных объектов</w:t>
            </w:r>
          </w:p>
        </w:tc>
        <w:tc>
          <w:tcPr>
            <w:tcW w:w="2044" w:type="dxa"/>
          </w:tcPr>
          <w:p w:rsidR="009E48B1" w:rsidRPr="00AC5C40" w:rsidRDefault="009E48B1" w:rsidP="001E7DC3">
            <w:pPr>
              <w:ind w:right="19"/>
              <w:rPr>
                <w:rStyle w:val="FontStyle236"/>
                <w:sz w:val="18"/>
                <w:szCs w:val="18"/>
              </w:rPr>
            </w:pPr>
            <w:r w:rsidRPr="00AC5C40">
              <w:rPr>
                <w:rStyle w:val="FontStyle236"/>
                <w:sz w:val="18"/>
                <w:szCs w:val="18"/>
              </w:rPr>
              <w:t>Вблизи крупных магистра</w:t>
            </w:r>
            <w:r w:rsidRPr="00AC5C40">
              <w:rPr>
                <w:rStyle w:val="FontStyle236"/>
                <w:sz w:val="18"/>
                <w:szCs w:val="18"/>
              </w:rPr>
              <w:softHyphen/>
              <w:t>лей</w:t>
            </w:r>
          </w:p>
        </w:tc>
        <w:tc>
          <w:tcPr>
            <w:tcW w:w="2160" w:type="dxa"/>
          </w:tcPr>
          <w:p w:rsidR="009E48B1" w:rsidRPr="00AC5C40" w:rsidRDefault="009E48B1" w:rsidP="001E7DC3">
            <w:pPr>
              <w:ind w:right="19"/>
              <w:rPr>
                <w:rStyle w:val="FontStyle236"/>
                <w:sz w:val="18"/>
                <w:szCs w:val="18"/>
              </w:rPr>
            </w:pPr>
            <w:r w:rsidRPr="00AC5C40">
              <w:rPr>
                <w:rStyle w:val="FontStyle236"/>
                <w:sz w:val="18"/>
                <w:szCs w:val="18"/>
              </w:rPr>
              <w:t>Вдали от промышленных и транспортных узлов</w:t>
            </w:r>
          </w:p>
        </w:tc>
        <w:tc>
          <w:tcPr>
            <w:tcW w:w="1206" w:type="dxa"/>
          </w:tcPr>
          <w:p w:rsidR="009E48B1" w:rsidRPr="00AC5C40" w:rsidRDefault="009E48B1" w:rsidP="001E7DC3">
            <w:pPr>
              <w:ind w:right="639"/>
              <w:rPr>
                <w:rFonts w:ascii="Times New Roman" w:hAnsi="Times New Roman" w:cs="Times New Roman"/>
                <w:sz w:val="18"/>
                <w:szCs w:val="18"/>
              </w:rPr>
            </w:pPr>
            <w:r w:rsidRPr="00AC5C40">
              <w:rPr>
                <w:rFonts w:ascii="Times New Roman" w:hAnsi="Times New Roman" w:cs="Times New Roman"/>
                <w:sz w:val="18"/>
                <w:szCs w:val="18"/>
              </w:rPr>
              <w:t>2</w:t>
            </w:r>
          </w:p>
        </w:tc>
      </w:tr>
      <w:tr w:rsidR="009E48B1" w:rsidRPr="00AC5C40" w:rsidTr="001E7DC3">
        <w:trPr>
          <w:jc w:val="center"/>
        </w:trPr>
        <w:tc>
          <w:tcPr>
            <w:tcW w:w="2313" w:type="dxa"/>
          </w:tcPr>
          <w:p w:rsidR="009E48B1" w:rsidRPr="00AC5C40" w:rsidRDefault="009E48B1" w:rsidP="001E7DC3">
            <w:pPr>
              <w:rPr>
                <w:rStyle w:val="FontStyle236"/>
                <w:sz w:val="18"/>
                <w:szCs w:val="18"/>
              </w:rPr>
            </w:pPr>
            <w:r w:rsidRPr="00AC5C40">
              <w:rPr>
                <w:rStyle w:val="FontStyle236"/>
                <w:sz w:val="18"/>
                <w:szCs w:val="18"/>
              </w:rPr>
              <w:t>Транспортное обслуживание школьников</w:t>
            </w:r>
          </w:p>
        </w:tc>
        <w:tc>
          <w:tcPr>
            <w:tcW w:w="1790" w:type="dxa"/>
          </w:tcPr>
          <w:p w:rsidR="009E48B1" w:rsidRPr="00AC5C40" w:rsidRDefault="009E48B1" w:rsidP="001E7DC3">
            <w:pPr>
              <w:ind w:right="188"/>
              <w:rPr>
                <w:rStyle w:val="FontStyle236"/>
                <w:sz w:val="18"/>
                <w:szCs w:val="18"/>
              </w:rPr>
            </w:pPr>
            <w:r w:rsidRPr="00AC5C40">
              <w:rPr>
                <w:rStyle w:val="FontStyle236"/>
                <w:sz w:val="18"/>
                <w:szCs w:val="18"/>
              </w:rPr>
              <w:t>Отсутствует</w:t>
            </w:r>
          </w:p>
        </w:tc>
        <w:tc>
          <w:tcPr>
            <w:tcW w:w="2044" w:type="dxa"/>
          </w:tcPr>
          <w:p w:rsidR="009E48B1" w:rsidRPr="00AC5C40" w:rsidRDefault="009E48B1" w:rsidP="001E7DC3">
            <w:pPr>
              <w:ind w:right="19"/>
              <w:rPr>
                <w:rStyle w:val="FontStyle236"/>
                <w:sz w:val="18"/>
                <w:szCs w:val="18"/>
              </w:rPr>
            </w:pPr>
            <w:r w:rsidRPr="00AC5C40">
              <w:rPr>
                <w:rStyle w:val="FontStyle236"/>
                <w:sz w:val="18"/>
                <w:szCs w:val="18"/>
              </w:rPr>
              <w:t>Городской транспорт по расписанию</w:t>
            </w:r>
          </w:p>
        </w:tc>
        <w:tc>
          <w:tcPr>
            <w:tcW w:w="2160" w:type="dxa"/>
          </w:tcPr>
          <w:p w:rsidR="009E48B1" w:rsidRPr="00AC5C40" w:rsidRDefault="009E48B1" w:rsidP="001E7DC3">
            <w:pPr>
              <w:ind w:right="19"/>
              <w:rPr>
                <w:rStyle w:val="FontStyle236"/>
                <w:sz w:val="18"/>
                <w:szCs w:val="18"/>
              </w:rPr>
            </w:pPr>
            <w:r w:rsidRPr="00AC5C40">
              <w:rPr>
                <w:rStyle w:val="FontStyle236"/>
                <w:sz w:val="18"/>
                <w:szCs w:val="18"/>
              </w:rPr>
              <w:t>Специальный транспорт</w:t>
            </w:r>
          </w:p>
        </w:tc>
        <w:tc>
          <w:tcPr>
            <w:tcW w:w="1206" w:type="dxa"/>
          </w:tcPr>
          <w:p w:rsidR="009E48B1" w:rsidRPr="00AC5C40" w:rsidRDefault="009E48B1" w:rsidP="001E7DC3">
            <w:pPr>
              <w:ind w:right="639"/>
              <w:rPr>
                <w:rFonts w:ascii="Times New Roman" w:hAnsi="Times New Roman" w:cs="Times New Roman"/>
                <w:sz w:val="18"/>
                <w:szCs w:val="18"/>
              </w:rPr>
            </w:pPr>
            <w:r w:rsidRPr="00AC5C40">
              <w:rPr>
                <w:rFonts w:ascii="Times New Roman" w:hAnsi="Times New Roman" w:cs="Times New Roman"/>
                <w:sz w:val="18"/>
                <w:szCs w:val="18"/>
              </w:rPr>
              <w:t>2</w:t>
            </w:r>
          </w:p>
        </w:tc>
      </w:tr>
      <w:tr w:rsidR="009E48B1" w:rsidRPr="00AC5C40" w:rsidTr="001E7DC3">
        <w:trPr>
          <w:jc w:val="center"/>
        </w:trPr>
        <w:tc>
          <w:tcPr>
            <w:tcW w:w="2313" w:type="dxa"/>
          </w:tcPr>
          <w:p w:rsidR="009E48B1" w:rsidRPr="00AC5C40" w:rsidRDefault="009E48B1" w:rsidP="001E7DC3">
            <w:pPr>
              <w:rPr>
                <w:rStyle w:val="FontStyle236"/>
                <w:sz w:val="18"/>
                <w:szCs w:val="18"/>
              </w:rPr>
            </w:pPr>
            <w:r w:rsidRPr="00AC5C40">
              <w:rPr>
                <w:rStyle w:val="FontStyle236"/>
                <w:sz w:val="18"/>
                <w:szCs w:val="18"/>
              </w:rPr>
              <w:t>Участок образовательного учреждения</w:t>
            </w:r>
          </w:p>
        </w:tc>
        <w:tc>
          <w:tcPr>
            <w:tcW w:w="1790" w:type="dxa"/>
          </w:tcPr>
          <w:p w:rsidR="009E48B1" w:rsidRPr="00AC5C40" w:rsidRDefault="009E48B1" w:rsidP="001E7DC3">
            <w:pPr>
              <w:ind w:right="188"/>
              <w:rPr>
                <w:rStyle w:val="FontStyle236"/>
                <w:sz w:val="18"/>
                <w:szCs w:val="18"/>
              </w:rPr>
            </w:pPr>
            <w:r w:rsidRPr="00AC5C40">
              <w:rPr>
                <w:rStyle w:val="FontStyle236"/>
                <w:sz w:val="18"/>
                <w:szCs w:val="18"/>
              </w:rPr>
              <w:t>Отсутствует</w:t>
            </w:r>
          </w:p>
        </w:tc>
        <w:tc>
          <w:tcPr>
            <w:tcW w:w="2044" w:type="dxa"/>
          </w:tcPr>
          <w:p w:rsidR="009E48B1" w:rsidRPr="00AC5C40" w:rsidRDefault="009E48B1" w:rsidP="001E7DC3">
            <w:pPr>
              <w:ind w:right="19"/>
              <w:rPr>
                <w:rStyle w:val="FontStyle236"/>
                <w:sz w:val="18"/>
                <w:szCs w:val="18"/>
              </w:rPr>
            </w:pPr>
            <w:r w:rsidRPr="00AC5C40">
              <w:rPr>
                <w:rStyle w:val="FontStyle236"/>
                <w:sz w:val="18"/>
                <w:szCs w:val="18"/>
              </w:rPr>
              <w:t>Плохо оборудован</w:t>
            </w:r>
          </w:p>
        </w:tc>
        <w:tc>
          <w:tcPr>
            <w:tcW w:w="2160" w:type="dxa"/>
          </w:tcPr>
          <w:p w:rsidR="009E48B1" w:rsidRPr="00AC5C40" w:rsidRDefault="009E48B1" w:rsidP="001E7DC3">
            <w:pPr>
              <w:ind w:right="19"/>
              <w:rPr>
                <w:rStyle w:val="FontStyle236"/>
                <w:sz w:val="18"/>
                <w:szCs w:val="18"/>
              </w:rPr>
            </w:pPr>
            <w:proofErr w:type="gramStart"/>
            <w:r w:rsidRPr="00AC5C40">
              <w:rPr>
                <w:rStyle w:val="FontStyle236"/>
                <w:sz w:val="18"/>
                <w:szCs w:val="18"/>
              </w:rPr>
              <w:t>Оборудован</w:t>
            </w:r>
            <w:proofErr w:type="gramEnd"/>
            <w:r w:rsidRPr="00AC5C40">
              <w:rPr>
                <w:rStyle w:val="FontStyle236"/>
                <w:sz w:val="18"/>
                <w:szCs w:val="18"/>
              </w:rPr>
              <w:t xml:space="preserve"> в соответствии с рекомендация</w:t>
            </w:r>
            <w:r w:rsidRPr="00AC5C40">
              <w:rPr>
                <w:rStyle w:val="FontStyle236"/>
                <w:sz w:val="18"/>
                <w:szCs w:val="18"/>
              </w:rPr>
              <w:softHyphen/>
              <w:t>ми СанПиН</w:t>
            </w:r>
          </w:p>
        </w:tc>
        <w:tc>
          <w:tcPr>
            <w:tcW w:w="1206" w:type="dxa"/>
          </w:tcPr>
          <w:p w:rsidR="009E48B1" w:rsidRPr="00AC5C40" w:rsidRDefault="009E48B1" w:rsidP="001E7DC3">
            <w:pPr>
              <w:ind w:right="639"/>
              <w:rPr>
                <w:rFonts w:ascii="Times New Roman" w:hAnsi="Times New Roman" w:cs="Times New Roman"/>
                <w:sz w:val="18"/>
                <w:szCs w:val="18"/>
              </w:rPr>
            </w:pPr>
            <w:r w:rsidRPr="00AC5C40">
              <w:rPr>
                <w:rFonts w:ascii="Times New Roman" w:hAnsi="Times New Roman" w:cs="Times New Roman"/>
                <w:sz w:val="18"/>
                <w:szCs w:val="18"/>
              </w:rPr>
              <w:t>2</w:t>
            </w:r>
          </w:p>
        </w:tc>
      </w:tr>
      <w:tr w:rsidR="009E48B1" w:rsidRPr="00AC5C40" w:rsidTr="001E7DC3">
        <w:trPr>
          <w:jc w:val="center"/>
        </w:trPr>
        <w:tc>
          <w:tcPr>
            <w:tcW w:w="2313" w:type="dxa"/>
          </w:tcPr>
          <w:p w:rsidR="009E48B1" w:rsidRPr="00AC5C40" w:rsidRDefault="009E48B1" w:rsidP="001E7DC3">
            <w:pPr>
              <w:rPr>
                <w:rStyle w:val="FontStyle236"/>
                <w:sz w:val="18"/>
                <w:szCs w:val="18"/>
              </w:rPr>
            </w:pPr>
            <w:r w:rsidRPr="00AC5C40">
              <w:rPr>
                <w:rStyle w:val="FontStyle236"/>
                <w:sz w:val="18"/>
                <w:szCs w:val="18"/>
              </w:rPr>
              <w:t>Оборудование подсобных по</w:t>
            </w:r>
            <w:r w:rsidRPr="00AC5C40">
              <w:rPr>
                <w:rStyle w:val="FontStyle328"/>
                <w:sz w:val="18"/>
                <w:szCs w:val="18"/>
              </w:rPr>
              <w:t xml:space="preserve">мещений </w:t>
            </w:r>
            <w:r w:rsidRPr="00AC5C40">
              <w:rPr>
                <w:rStyle w:val="FontStyle236"/>
                <w:sz w:val="18"/>
                <w:szCs w:val="18"/>
              </w:rPr>
              <w:t xml:space="preserve">(гардеробы, туалеты </w:t>
            </w:r>
            <w:proofErr w:type="spellStart"/>
            <w:r w:rsidRPr="00AC5C40">
              <w:rPr>
                <w:rStyle w:val="FontStyle251"/>
                <w:spacing w:val="20"/>
                <w:sz w:val="18"/>
                <w:szCs w:val="18"/>
              </w:rPr>
              <w:t>и.т.п</w:t>
            </w:r>
            <w:proofErr w:type="spellEnd"/>
            <w:proofErr w:type="gramStart"/>
            <w:r w:rsidRPr="00AC5C40">
              <w:rPr>
                <w:rStyle w:val="FontStyle251"/>
                <w:spacing w:val="20"/>
                <w:sz w:val="18"/>
                <w:szCs w:val="18"/>
              </w:rPr>
              <w:t>.</w:t>
            </w:r>
            <w:r w:rsidRPr="00AC5C40">
              <w:rPr>
                <w:rStyle w:val="FontStyle236"/>
                <w:b/>
                <w:sz w:val="18"/>
                <w:szCs w:val="18"/>
              </w:rPr>
              <w:t>.)</w:t>
            </w:r>
            <w:proofErr w:type="gramEnd"/>
          </w:p>
        </w:tc>
        <w:tc>
          <w:tcPr>
            <w:tcW w:w="1790" w:type="dxa"/>
          </w:tcPr>
          <w:p w:rsidR="009E48B1" w:rsidRPr="00AC5C40" w:rsidRDefault="009E48B1" w:rsidP="001E7DC3">
            <w:pPr>
              <w:ind w:right="188"/>
              <w:rPr>
                <w:rStyle w:val="FontStyle236"/>
                <w:sz w:val="18"/>
                <w:szCs w:val="18"/>
              </w:rPr>
            </w:pPr>
            <w:r w:rsidRPr="00AC5C40">
              <w:rPr>
                <w:rStyle w:val="FontStyle236"/>
                <w:sz w:val="18"/>
                <w:szCs w:val="18"/>
              </w:rPr>
              <w:t>Не оборудованы</w:t>
            </w:r>
          </w:p>
        </w:tc>
        <w:tc>
          <w:tcPr>
            <w:tcW w:w="2044" w:type="dxa"/>
          </w:tcPr>
          <w:p w:rsidR="009E48B1" w:rsidRPr="00AC5C40" w:rsidRDefault="009E48B1" w:rsidP="001E7DC3">
            <w:pPr>
              <w:ind w:right="19"/>
              <w:rPr>
                <w:rStyle w:val="FontStyle236"/>
                <w:sz w:val="18"/>
                <w:szCs w:val="18"/>
              </w:rPr>
            </w:pPr>
            <w:r w:rsidRPr="00AC5C40">
              <w:rPr>
                <w:rStyle w:val="FontStyle236"/>
                <w:sz w:val="18"/>
                <w:szCs w:val="18"/>
              </w:rPr>
              <w:t>Не полностью соответствует требованиям СанПиН</w:t>
            </w:r>
          </w:p>
        </w:tc>
        <w:tc>
          <w:tcPr>
            <w:tcW w:w="2160" w:type="dxa"/>
          </w:tcPr>
          <w:p w:rsidR="009E48B1" w:rsidRPr="00AC5C40" w:rsidRDefault="009E48B1" w:rsidP="001E7DC3">
            <w:pPr>
              <w:ind w:right="19"/>
              <w:rPr>
                <w:rStyle w:val="FontStyle236"/>
                <w:sz w:val="18"/>
                <w:szCs w:val="18"/>
              </w:rPr>
            </w:pPr>
            <w:r w:rsidRPr="00AC5C40">
              <w:rPr>
                <w:rStyle w:val="FontStyle236"/>
                <w:sz w:val="18"/>
                <w:szCs w:val="18"/>
              </w:rPr>
              <w:t>Соответствует</w:t>
            </w:r>
          </w:p>
          <w:p w:rsidR="009E48B1" w:rsidRPr="00AC5C40" w:rsidRDefault="009E48B1" w:rsidP="001E7DC3">
            <w:pPr>
              <w:ind w:right="19"/>
              <w:rPr>
                <w:rStyle w:val="FontStyle236"/>
                <w:sz w:val="18"/>
                <w:szCs w:val="18"/>
              </w:rPr>
            </w:pPr>
            <w:r w:rsidRPr="00AC5C40">
              <w:rPr>
                <w:rStyle w:val="FontStyle236"/>
                <w:sz w:val="18"/>
                <w:szCs w:val="18"/>
              </w:rPr>
              <w:t>требованиям</w:t>
            </w:r>
          </w:p>
          <w:p w:rsidR="009E48B1" w:rsidRPr="00AC5C40" w:rsidRDefault="009E48B1" w:rsidP="001E7DC3">
            <w:pPr>
              <w:ind w:right="19"/>
              <w:rPr>
                <w:rStyle w:val="FontStyle236"/>
                <w:i/>
                <w:sz w:val="18"/>
                <w:szCs w:val="18"/>
              </w:rPr>
            </w:pPr>
            <w:r w:rsidRPr="00AC5C40">
              <w:rPr>
                <w:rStyle w:val="FontStyle236"/>
                <w:sz w:val="18"/>
                <w:szCs w:val="18"/>
              </w:rPr>
              <w:t>СанПиН</w:t>
            </w:r>
          </w:p>
        </w:tc>
        <w:tc>
          <w:tcPr>
            <w:tcW w:w="1206" w:type="dxa"/>
          </w:tcPr>
          <w:p w:rsidR="009E48B1" w:rsidRPr="00AC5C40" w:rsidRDefault="009E48B1" w:rsidP="001E7DC3">
            <w:pPr>
              <w:ind w:right="639"/>
              <w:rPr>
                <w:rFonts w:ascii="Times New Roman" w:hAnsi="Times New Roman" w:cs="Times New Roman"/>
                <w:sz w:val="18"/>
                <w:szCs w:val="18"/>
              </w:rPr>
            </w:pPr>
            <w:r w:rsidRPr="00AC5C40">
              <w:rPr>
                <w:rFonts w:ascii="Times New Roman" w:hAnsi="Times New Roman" w:cs="Times New Roman"/>
                <w:sz w:val="18"/>
                <w:szCs w:val="18"/>
              </w:rPr>
              <w:t>2</w:t>
            </w:r>
          </w:p>
        </w:tc>
      </w:tr>
      <w:tr w:rsidR="009E48B1" w:rsidRPr="00AC5C40" w:rsidTr="001E7DC3">
        <w:trPr>
          <w:jc w:val="center"/>
        </w:trPr>
        <w:tc>
          <w:tcPr>
            <w:tcW w:w="2313" w:type="dxa"/>
          </w:tcPr>
          <w:p w:rsidR="009E48B1" w:rsidRPr="00AC5C40" w:rsidRDefault="009E48B1" w:rsidP="001E7DC3">
            <w:pPr>
              <w:rPr>
                <w:rStyle w:val="FontStyle236"/>
                <w:sz w:val="18"/>
                <w:szCs w:val="18"/>
              </w:rPr>
            </w:pPr>
            <w:r w:rsidRPr="00AC5C40">
              <w:rPr>
                <w:rStyle w:val="FontStyle236"/>
                <w:sz w:val="18"/>
                <w:szCs w:val="18"/>
              </w:rPr>
              <w:t>Здание школы</w:t>
            </w:r>
          </w:p>
        </w:tc>
        <w:tc>
          <w:tcPr>
            <w:tcW w:w="1790" w:type="dxa"/>
          </w:tcPr>
          <w:p w:rsidR="009E48B1" w:rsidRPr="00AC5C40" w:rsidRDefault="009E48B1" w:rsidP="001E7DC3">
            <w:pPr>
              <w:ind w:right="188"/>
              <w:rPr>
                <w:rStyle w:val="FontStyle236"/>
                <w:sz w:val="18"/>
                <w:szCs w:val="18"/>
              </w:rPr>
            </w:pPr>
            <w:r w:rsidRPr="00AC5C40">
              <w:rPr>
                <w:rStyle w:val="FontStyle236"/>
                <w:sz w:val="18"/>
                <w:szCs w:val="18"/>
              </w:rPr>
              <w:t>Приспособленное</w:t>
            </w:r>
          </w:p>
        </w:tc>
        <w:tc>
          <w:tcPr>
            <w:tcW w:w="2044" w:type="dxa"/>
          </w:tcPr>
          <w:p w:rsidR="009E48B1" w:rsidRPr="00AC5C40" w:rsidRDefault="009E48B1" w:rsidP="001E7DC3">
            <w:pPr>
              <w:ind w:right="19"/>
              <w:rPr>
                <w:rStyle w:val="FontStyle236"/>
                <w:sz w:val="18"/>
                <w:szCs w:val="18"/>
              </w:rPr>
            </w:pPr>
            <w:r w:rsidRPr="00AC5C40">
              <w:rPr>
                <w:rStyle w:val="FontStyle236"/>
                <w:sz w:val="18"/>
                <w:szCs w:val="18"/>
              </w:rPr>
              <w:t>Типовой проект 1930— 1990-х гг.</w:t>
            </w:r>
          </w:p>
        </w:tc>
        <w:tc>
          <w:tcPr>
            <w:tcW w:w="2160" w:type="dxa"/>
          </w:tcPr>
          <w:p w:rsidR="009E48B1" w:rsidRPr="00AC5C40" w:rsidRDefault="009E48B1" w:rsidP="001E7DC3">
            <w:pPr>
              <w:ind w:right="19"/>
              <w:rPr>
                <w:rStyle w:val="FontStyle236"/>
                <w:sz w:val="18"/>
                <w:szCs w:val="18"/>
              </w:rPr>
            </w:pPr>
            <w:r w:rsidRPr="00AC5C40">
              <w:rPr>
                <w:rStyle w:val="FontStyle236"/>
                <w:sz w:val="18"/>
                <w:szCs w:val="18"/>
              </w:rPr>
              <w:t>Современное</w:t>
            </w:r>
          </w:p>
        </w:tc>
        <w:tc>
          <w:tcPr>
            <w:tcW w:w="1206" w:type="dxa"/>
          </w:tcPr>
          <w:p w:rsidR="009E48B1" w:rsidRPr="00AC5C40" w:rsidRDefault="009E48B1" w:rsidP="001E7DC3">
            <w:pPr>
              <w:ind w:right="639"/>
              <w:rPr>
                <w:rFonts w:ascii="Times New Roman" w:hAnsi="Times New Roman" w:cs="Times New Roman"/>
                <w:sz w:val="18"/>
                <w:szCs w:val="18"/>
              </w:rPr>
            </w:pPr>
            <w:r w:rsidRPr="00AC5C40">
              <w:rPr>
                <w:rFonts w:ascii="Times New Roman" w:hAnsi="Times New Roman" w:cs="Times New Roman"/>
                <w:sz w:val="18"/>
                <w:szCs w:val="18"/>
              </w:rPr>
              <w:t>1</w:t>
            </w:r>
          </w:p>
        </w:tc>
      </w:tr>
      <w:tr w:rsidR="009E48B1" w:rsidRPr="00AC5C40" w:rsidTr="001E7DC3">
        <w:trPr>
          <w:jc w:val="center"/>
        </w:trPr>
        <w:tc>
          <w:tcPr>
            <w:tcW w:w="2313" w:type="dxa"/>
          </w:tcPr>
          <w:p w:rsidR="009E48B1" w:rsidRPr="00AC5C40" w:rsidRDefault="009E48B1" w:rsidP="001E7DC3">
            <w:pPr>
              <w:rPr>
                <w:rStyle w:val="FontStyle236"/>
                <w:sz w:val="18"/>
                <w:szCs w:val="18"/>
              </w:rPr>
            </w:pPr>
            <w:r w:rsidRPr="00AC5C40">
              <w:rPr>
                <w:rStyle w:val="FontStyle236"/>
                <w:sz w:val="18"/>
                <w:szCs w:val="18"/>
              </w:rPr>
              <w:t>Ремонт здания</w:t>
            </w:r>
          </w:p>
        </w:tc>
        <w:tc>
          <w:tcPr>
            <w:tcW w:w="1790" w:type="dxa"/>
          </w:tcPr>
          <w:p w:rsidR="009E48B1" w:rsidRPr="00AC5C40" w:rsidRDefault="009E48B1" w:rsidP="001E7DC3">
            <w:pPr>
              <w:ind w:right="188"/>
              <w:rPr>
                <w:rStyle w:val="FontStyle236"/>
                <w:sz w:val="18"/>
                <w:szCs w:val="18"/>
              </w:rPr>
            </w:pPr>
            <w:r w:rsidRPr="00AC5C40">
              <w:rPr>
                <w:rStyle w:val="FontStyle236"/>
                <w:sz w:val="18"/>
                <w:szCs w:val="18"/>
              </w:rPr>
              <w:t>Не прово</w:t>
            </w:r>
            <w:r w:rsidRPr="00AC5C40">
              <w:rPr>
                <w:rStyle w:val="FontStyle236"/>
                <w:sz w:val="18"/>
                <w:szCs w:val="18"/>
              </w:rPr>
              <w:softHyphen/>
              <w:t>дится</w:t>
            </w:r>
          </w:p>
        </w:tc>
        <w:tc>
          <w:tcPr>
            <w:tcW w:w="2044" w:type="dxa"/>
          </w:tcPr>
          <w:p w:rsidR="009E48B1" w:rsidRPr="00AC5C40" w:rsidRDefault="009E48B1" w:rsidP="001E7DC3">
            <w:pPr>
              <w:ind w:right="19"/>
              <w:rPr>
                <w:rStyle w:val="FontStyle236"/>
                <w:sz w:val="18"/>
                <w:szCs w:val="18"/>
              </w:rPr>
            </w:pPr>
            <w:r w:rsidRPr="00AC5C40">
              <w:rPr>
                <w:rStyle w:val="FontStyle236"/>
                <w:sz w:val="18"/>
                <w:szCs w:val="18"/>
              </w:rPr>
              <w:t>Редко и только косме</w:t>
            </w:r>
            <w:r w:rsidRPr="00AC5C40">
              <w:rPr>
                <w:rStyle w:val="FontStyle236"/>
                <w:sz w:val="18"/>
                <w:szCs w:val="18"/>
              </w:rPr>
              <w:softHyphen/>
              <w:t>тический</w:t>
            </w:r>
          </w:p>
        </w:tc>
        <w:tc>
          <w:tcPr>
            <w:tcW w:w="2160" w:type="dxa"/>
          </w:tcPr>
          <w:p w:rsidR="009E48B1" w:rsidRPr="00AC5C40" w:rsidRDefault="009E48B1" w:rsidP="001E7DC3">
            <w:pPr>
              <w:ind w:right="19"/>
              <w:rPr>
                <w:rStyle w:val="FontStyle236"/>
                <w:sz w:val="18"/>
                <w:szCs w:val="18"/>
              </w:rPr>
            </w:pPr>
            <w:r w:rsidRPr="00AC5C40">
              <w:rPr>
                <w:rStyle w:val="FontStyle236"/>
                <w:sz w:val="18"/>
                <w:szCs w:val="18"/>
              </w:rPr>
              <w:t xml:space="preserve">Регулярно, в том </w:t>
            </w:r>
            <w:proofErr w:type="gramStart"/>
            <w:r w:rsidRPr="00AC5C40">
              <w:rPr>
                <w:rStyle w:val="FontStyle236"/>
                <w:sz w:val="18"/>
                <w:szCs w:val="18"/>
              </w:rPr>
              <w:t>числе</w:t>
            </w:r>
            <w:proofErr w:type="gramEnd"/>
            <w:r w:rsidRPr="00AC5C40">
              <w:rPr>
                <w:rStyle w:val="FontStyle236"/>
                <w:sz w:val="18"/>
                <w:szCs w:val="18"/>
              </w:rPr>
              <w:t xml:space="preserve"> капитальный</w:t>
            </w:r>
          </w:p>
        </w:tc>
        <w:tc>
          <w:tcPr>
            <w:tcW w:w="1206" w:type="dxa"/>
          </w:tcPr>
          <w:p w:rsidR="009E48B1" w:rsidRPr="00AC5C40" w:rsidRDefault="009E48B1" w:rsidP="001E7DC3">
            <w:pPr>
              <w:ind w:right="639"/>
              <w:rPr>
                <w:rFonts w:ascii="Times New Roman" w:hAnsi="Times New Roman" w:cs="Times New Roman"/>
                <w:sz w:val="18"/>
                <w:szCs w:val="18"/>
              </w:rPr>
            </w:pPr>
            <w:r>
              <w:rPr>
                <w:rFonts w:ascii="Times New Roman" w:hAnsi="Times New Roman" w:cs="Times New Roman"/>
                <w:sz w:val="18"/>
                <w:szCs w:val="18"/>
              </w:rPr>
              <w:t>1</w:t>
            </w:r>
          </w:p>
        </w:tc>
      </w:tr>
      <w:tr w:rsidR="009E48B1" w:rsidRPr="00AC5C40" w:rsidTr="001E7DC3">
        <w:trPr>
          <w:jc w:val="center"/>
        </w:trPr>
        <w:tc>
          <w:tcPr>
            <w:tcW w:w="2313" w:type="dxa"/>
          </w:tcPr>
          <w:p w:rsidR="009E48B1" w:rsidRPr="00AC5C40" w:rsidRDefault="009E48B1" w:rsidP="001E7DC3">
            <w:pPr>
              <w:rPr>
                <w:rStyle w:val="FontStyle236"/>
                <w:sz w:val="18"/>
                <w:szCs w:val="18"/>
              </w:rPr>
            </w:pPr>
            <w:r w:rsidRPr="00AC5C40">
              <w:rPr>
                <w:rStyle w:val="FontStyle236"/>
                <w:sz w:val="18"/>
                <w:szCs w:val="18"/>
              </w:rPr>
              <w:t>Водоснабжение и канализация</w:t>
            </w:r>
          </w:p>
        </w:tc>
        <w:tc>
          <w:tcPr>
            <w:tcW w:w="1790" w:type="dxa"/>
          </w:tcPr>
          <w:p w:rsidR="009E48B1" w:rsidRPr="00AC5C40" w:rsidRDefault="009E48B1" w:rsidP="001E7DC3">
            <w:pPr>
              <w:ind w:right="188"/>
              <w:rPr>
                <w:rStyle w:val="FontStyle236"/>
                <w:sz w:val="18"/>
                <w:szCs w:val="18"/>
              </w:rPr>
            </w:pPr>
            <w:r w:rsidRPr="00AC5C40">
              <w:rPr>
                <w:rStyle w:val="FontStyle236"/>
                <w:sz w:val="18"/>
                <w:szCs w:val="18"/>
              </w:rPr>
              <w:t>Отсутствует</w:t>
            </w:r>
          </w:p>
        </w:tc>
        <w:tc>
          <w:tcPr>
            <w:tcW w:w="2044" w:type="dxa"/>
          </w:tcPr>
          <w:p w:rsidR="009E48B1" w:rsidRPr="00AC5C40" w:rsidRDefault="009E48B1" w:rsidP="001E7DC3">
            <w:pPr>
              <w:ind w:right="19"/>
              <w:rPr>
                <w:rStyle w:val="FontStyle236"/>
                <w:sz w:val="18"/>
                <w:szCs w:val="18"/>
              </w:rPr>
            </w:pPr>
            <w:r w:rsidRPr="00AC5C40">
              <w:rPr>
                <w:rStyle w:val="FontStyle236"/>
                <w:sz w:val="18"/>
                <w:szCs w:val="18"/>
              </w:rPr>
              <w:t>Не полностью соответствует требованиям СанПиН</w:t>
            </w:r>
          </w:p>
        </w:tc>
        <w:tc>
          <w:tcPr>
            <w:tcW w:w="2160" w:type="dxa"/>
          </w:tcPr>
          <w:p w:rsidR="009E48B1" w:rsidRPr="00AC5C40" w:rsidRDefault="009E48B1" w:rsidP="001E7DC3">
            <w:pPr>
              <w:ind w:right="19"/>
              <w:rPr>
                <w:rStyle w:val="FontStyle236"/>
                <w:sz w:val="18"/>
                <w:szCs w:val="18"/>
              </w:rPr>
            </w:pPr>
            <w:r w:rsidRPr="00AC5C40">
              <w:rPr>
                <w:rStyle w:val="FontStyle236"/>
                <w:sz w:val="18"/>
                <w:szCs w:val="18"/>
              </w:rPr>
              <w:t>Соответствует</w:t>
            </w:r>
          </w:p>
          <w:p w:rsidR="009E48B1" w:rsidRPr="00AC5C40" w:rsidRDefault="009E48B1" w:rsidP="001E7DC3">
            <w:pPr>
              <w:ind w:right="19"/>
              <w:rPr>
                <w:rStyle w:val="FontStyle236"/>
                <w:sz w:val="18"/>
                <w:szCs w:val="18"/>
              </w:rPr>
            </w:pPr>
            <w:r w:rsidRPr="00AC5C40">
              <w:rPr>
                <w:rStyle w:val="FontStyle236"/>
                <w:sz w:val="18"/>
                <w:szCs w:val="18"/>
              </w:rPr>
              <w:t>требованиям</w:t>
            </w:r>
          </w:p>
          <w:p w:rsidR="009E48B1" w:rsidRPr="00AC5C40" w:rsidRDefault="009E48B1" w:rsidP="001E7DC3">
            <w:pPr>
              <w:ind w:right="19"/>
              <w:rPr>
                <w:rStyle w:val="FontStyle236"/>
                <w:sz w:val="18"/>
                <w:szCs w:val="18"/>
              </w:rPr>
            </w:pPr>
            <w:r w:rsidRPr="00AC5C40">
              <w:rPr>
                <w:rStyle w:val="FontStyle236"/>
                <w:sz w:val="18"/>
                <w:szCs w:val="18"/>
              </w:rPr>
              <w:t>СанПиН</w:t>
            </w:r>
          </w:p>
        </w:tc>
        <w:tc>
          <w:tcPr>
            <w:tcW w:w="1206" w:type="dxa"/>
          </w:tcPr>
          <w:p w:rsidR="009E48B1" w:rsidRPr="00AC5C40" w:rsidRDefault="009E48B1" w:rsidP="001E7DC3">
            <w:pPr>
              <w:ind w:right="639"/>
              <w:rPr>
                <w:rFonts w:ascii="Times New Roman" w:hAnsi="Times New Roman" w:cs="Times New Roman"/>
                <w:sz w:val="18"/>
                <w:szCs w:val="18"/>
              </w:rPr>
            </w:pPr>
            <w:r>
              <w:rPr>
                <w:rFonts w:ascii="Times New Roman" w:hAnsi="Times New Roman" w:cs="Times New Roman"/>
                <w:sz w:val="18"/>
                <w:szCs w:val="18"/>
              </w:rPr>
              <w:t>1</w:t>
            </w:r>
          </w:p>
        </w:tc>
      </w:tr>
      <w:tr w:rsidR="009E48B1" w:rsidRPr="00AC5C40" w:rsidTr="001E7DC3">
        <w:trPr>
          <w:jc w:val="center"/>
        </w:trPr>
        <w:tc>
          <w:tcPr>
            <w:tcW w:w="9513" w:type="dxa"/>
            <w:gridSpan w:val="5"/>
          </w:tcPr>
          <w:p w:rsidR="009E48B1" w:rsidRPr="00AC5C40" w:rsidRDefault="009E48B1" w:rsidP="001E7DC3">
            <w:pPr>
              <w:ind w:right="188"/>
              <w:rPr>
                <w:rStyle w:val="FontStyle236"/>
                <w:b/>
                <w:sz w:val="18"/>
                <w:szCs w:val="18"/>
              </w:rPr>
            </w:pPr>
          </w:p>
          <w:p w:rsidR="009E48B1" w:rsidRPr="00AC5C40" w:rsidRDefault="009E48B1" w:rsidP="001E7DC3">
            <w:pPr>
              <w:ind w:right="188"/>
              <w:jc w:val="center"/>
              <w:rPr>
                <w:rStyle w:val="FontStyle236"/>
                <w:b/>
                <w:sz w:val="18"/>
                <w:szCs w:val="18"/>
              </w:rPr>
            </w:pPr>
            <w:r w:rsidRPr="00AC5C40">
              <w:rPr>
                <w:rStyle w:val="FontStyle236"/>
                <w:b/>
                <w:sz w:val="18"/>
                <w:szCs w:val="18"/>
              </w:rPr>
              <w:t>Кабинеты и другие учебные помещения</w:t>
            </w:r>
          </w:p>
          <w:p w:rsidR="009E48B1" w:rsidRPr="00AC5C40" w:rsidRDefault="009E48B1" w:rsidP="001E7DC3">
            <w:pPr>
              <w:ind w:right="188"/>
              <w:rPr>
                <w:rFonts w:ascii="Times New Roman" w:hAnsi="Times New Roman" w:cs="Times New Roman"/>
                <w:sz w:val="18"/>
                <w:szCs w:val="18"/>
              </w:rPr>
            </w:pPr>
          </w:p>
        </w:tc>
      </w:tr>
      <w:tr w:rsidR="009E48B1" w:rsidRPr="00AC5C40" w:rsidTr="001E7DC3">
        <w:trPr>
          <w:jc w:val="center"/>
        </w:trPr>
        <w:tc>
          <w:tcPr>
            <w:tcW w:w="2313" w:type="dxa"/>
          </w:tcPr>
          <w:p w:rsidR="009E48B1" w:rsidRPr="00AC5C40" w:rsidRDefault="009E48B1" w:rsidP="001E7DC3">
            <w:pPr>
              <w:ind w:right="-35"/>
              <w:rPr>
                <w:rStyle w:val="FontStyle236"/>
                <w:sz w:val="18"/>
                <w:szCs w:val="18"/>
              </w:rPr>
            </w:pPr>
            <w:r w:rsidRPr="00AC5C40">
              <w:rPr>
                <w:rStyle w:val="FontStyle236"/>
                <w:sz w:val="18"/>
                <w:szCs w:val="18"/>
              </w:rPr>
              <w:t xml:space="preserve">Размеры: площадь, </w:t>
            </w:r>
          </w:p>
          <w:p w:rsidR="009E48B1" w:rsidRPr="00AC5C40" w:rsidRDefault="009E48B1" w:rsidP="001E7DC3">
            <w:pPr>
              <w:ind w:right="-35"/>
              <w:rPr>
                <w:rStyle w:val="FontStyle236"/>
                <w:sz w:val="18"/>
                <w:szCs w:val="18"/>
              </w:rPr>
            </w:pPr>
            <w:r w:rsidRPr="00AC5C40">
              <w:rPr>
                <w:rStyle w:val="FontStyle236"/>
                <w:sz w:val="18"/>
                <w:szCs w:val="18"/>
              </w:rPr>
              <w:t>кубатура, размер и распо</w:t>
            </w:r>
            <w:r w:rsidRPr="00AC5C40">
              <w:rPr>
                <w:rStyle w:val="FontStyle236"/>
                <w:sz w:val="18"/>
                <w:szCs w:val="18"/>
              </w:rPr>
              <w:softHyphen/>
              <w:t>ложение окоп, покрытие стен и полов</w:t>
            </w:r>
          </w:p>
        </w:tc>
        <w:tc>
          <w:tcPr>
            <w:tcW w:w="1790" w:type="dxa"/>
          </w:tcPr>
          <w:p w:rsidR="009E48B1" w:rsidRPr="00AC5C40" w:rsidRDefault="009E48B1" w:rsidP="001E7DC3">
            <w:pPr>
              <w:ind w:right="-45"/>
              <w:rPr>
                <w:rStyle w:val="FontStyle236"/>
                <w:sz w:val="18"/>
                <w:szCs w:val="18"/>
              </w:rPr>
            </w:pPr>
            <w:r w:rsidRPr="00AC5C40">
              <w:rPr>
                <w:rStyle w:val="FontStyle236"/>
                <w:sz w:val="18"/>
                <w:szCs w:val="18"/>
              </w:rPr>
              <w:t xml:space="preserve">Большая часть </w:t>
            </w:r>
          </w:p>
          <w:p w:rsidR="009E48B1" w:rsidRPr="00AC5C40" w:rsidRDefault="009E48B1" w:rsidP="001E7DC3">
            <w:pPr>
              <w:ind w:right="-45"/>
              <w:rPr>
                <w:rStyle w:val="FontStyle236"/>
                <w:sz w:val="18"/>
                <w:szCs w:val="18"/>
              </w:rPr>
            </w:pPr>
            <w:r w:rsidRPr="00AC5C40">
              <w:rPr>
                <w:rStyle w:val="FontStyle236"/>
                <w:sz w:val="18"/>
                <w:szCs w:val="18"/>
              </w:rPr>
              <w:t>поме</w:t>
            </w:r>
            <w:r w:rsidRPr="00AC5C40">
              <w:rPr>
                <w:rStyle w:val="FontStyle236"/>
                <w:sz w:val="18"/>
                <w:szCs w:val="18"/>
              </w:rPr>
              <w:softHyphen/>
              <w:t>щений не соответс</w:t>
            </w:r>
            <w:r w:rsidRPr="00AC5C40">
              <w:rPr>
                <w:rStyle w:val="FontStyle236"/>
                <w:sz w:val="18"/>
                <w:szCs w:val="18"/>
              </w:rPr>
              <w:softHyphen/>
              <w:t>твуют тре</w:t>
            </w:r>
            <w:r w:rsidRPr="00AC5C40">
              <w:rPr>
                <w:rStyle w:val="FontStyle236"/>
                <w:sz w:val="18"/>
                <w:szCs w:val="18"/>
              </w:rPr>
              <w:softHyphen/>
              <w:t>бованиям СанПиН</w:t>
            </w:r>
          </w:p>
        </w:tc>
        <w:tc>
          <w:tcPr>
            <w:tcW w:w="2044" w:type="dxa"/>
          </w:tcPr>
          <w:p w:rsidR="009E48B1" w:rsidRPr="00AC5C40" w:rsidRDefault="009E48B1" w:rsidP="001E7DC3">
            <w:pPr>
              <w:ind w:right="19"/>
              <w:rPr>
                <w:rStyle w:val="FontStyle236"/>
                <w:sz w:val="18"/>
                <w:szCs w:val="18"/>
              </w:rPr>
            </w:pPr>
            <w:r w:rsidRPr="00AC5C40">
              <w:rPr>
                <w:rStyle w:val="FontStyle236"/>
                <w:sz w:val="18"/>
                <w:szCs w:val="18"/>
              </w:rPr>
              <w:t xml:space="preserve">Половина </w:t>
            </w:r>
            <w:r w:rsidRPr="00AC5C40">
              <w:rPr>
                <w:rStyle w:val="FontStyle236"/>
                <w:sz w:val="18"/>
                <w:szCs w:val="18"/>
              </w:rPr>
              <w:softHyphen/>
            </w:r>
          </w:p>
          <w:p w:rsidR="009E48B1" w:rsidRPr="00AC5C40" w:rsidRDefault="009E48B1" w:rsidP="001E7DC3">
            <w:pPr>
              <w:ind w:right="19"/>
              <w:rPr>
                <w:rStyle w:val="FontStyle236"/>
                <w:sz w:val="18"/>
                <w:szCs w:val="18"/>
              </w:rPr>
            </w:pPr>
            <w:r w:rsidRPr="00AC5C40">
              <w:rPr>
                <w:rStyle w:val="FontStyle236"/>
                <w:sz w:val="18"/>
                <w:szCs w:val="18"/>
              </w:rPr>
              <w:t>помещений соответствуют требованиям СанПиН</w:t>
            </w:r>
          </w:p>
        </w:tc>
        <w:tc>
          <w:tcPr>
            <w:tcW w:w="2160" w:type="dxa"/>
          </w:tcPr>
          <w:p w:rsidR="009E48B1" w:rsidRPr="00AC5C40" w:rsidRDefault="009E48B1" w:rsidP="001E7DC3">
            <w:pPr>
              <w:ind w:right="19"/>
              <w:rPr>
                <w:rStyle w:val="FontStyle236"/>
                <w:sz w:val="18"/>
                <w:szCs w:val="18"/>
              </w:rPr>
            </w:pPr>
            <w:r w:rsidRPr="00AC5C40">
              <w:rPr>
                <w:rStyle w:val="FontStyle236"/>
                <w:sz w:val="18"/>
                <w:szCs w:val="18"/>
              </w:rPr>
              <w:t>Более 80%</w:t>
            </w:r>
          </w:p>
          <w:p w:rsidR="009E48B1" w:rsidRPr="00AC5C40" w:rsidRDefault="009E48B1" w:rsidP="001E7DC3">
            <w:pPr>
              <w:ind w:right="19"/>
              <w:rPr>
                <w:rStyle w:val="FontStyle236"/>
                <w:sz w:val="18"/>
                <w:szCs w:val="18"/>
              </w:rPr>
            </w:pPr>
            <w:r w:rsidRPr="00AC5C40">
              <w:rPr>
                <w:rStyle w:val="FontStyle236"/>
                <w:sz w:val="18"/>
                <w:szCs w:val="18"/>
              </w:rPr>
              <w:t>помещений</w:t>
            </w:r>
          </w:p>
          <w:p w:rsidR="009E48B1" w:rsidRPr="00AC5C40" w:rsidRDefault="009E48B1" w:rsidP="001E7DC3">
            <w:pPr>
              <w:ind w:right="19"/>
              <w:rPr>
                <w:rStyle w:val="FontStyle236"/>
                <w:sz w:val="18"/>
                <w:szCs w:val="18"/>
              </w:rPr>
            </w:pPr>
            <w:r w:rsidRPr="00AC5C40">
              <w:rPr>
                <w:rStyle w:val="FontStyle236"/>
                <w:sz w:val="18"/>
                <w:szCs w:val="18"/>
              </w:rPr>
              <w:t>соответствуют</w:t>
            </w:r>
          </w:p>
          <w:p w:rsidR="009E48B1" w:rsidRPr="00AC5C40" w:rsidRDefault="009E48B1" w:rsidP="001E7DC3">
            <w:pPr>
              <w:ind w:right="19"/>
              <w:rPr>
                <w:rStyle w:val="FontStyle236"/>
                <w:sz w:val="18"/>
                <w:szCs w:val="18"/>
              </w:rPr>
            </w:pPr>
            <w:r w:rsidRPr="00AC5C40">
              <w:rPr>
                <w:rStyle w:val="FontStyle236"/>
                <w:sz w:val="18"/>
                <w:szCs w:val="18"/>
              </w:rPr>
              <w:lastRenderedPageBreak/>
              <w:t>требованиям</w:t>
            </w:r>
          </w:p>
          <w:p w:rsidR="009E48B1" w:rsidRPr="00AC5C40" w:rsidRDefault="009E48B1" w:rsidP="001E7DC3">
            <w:pPr>
              <w:ind w:right="19"/>
              <w:rPr>
                <w:rStyle w:val="FontStyle236"/>
                <w:sz w:val="18"/>
                <w:szCs w:val="18"/>
              </w:rPr>
            </w:pPr>
            <w:r w:rsidRPr="00AC5C40">
              <w:rPr>
                <w:rStyle w:val="FontStyle236"/>
                <w:sz w:val="18"/>
                <w:szCs w:val="18"/>
              </w:rPr>
              <w:t>СанПиН</w:t>
            </w:r>
          </w:p>
        </w:tc>
        <w:tc>
          <w:tcPr>
            <w:tcW w:w="1206" w:type="dxa"/>
          </w:tcPr>
          <w:p w:rsidR="009E48B1" w:rsidRPr="00AC5C40" w:rsidRDefault="009E48B1" w:rsidP="001E7DC3">
            <w:pPr>
              <w:ind w:right="639"/>
              <w:rPr>
                <w:rFonts w:ascii="Times New Roman" w:hAnsi="Times New Roman" w:cs="Times New Roman"/>
                <w:sz w:val="18"/>
                <w:szCs w:val="18"/>
              </w:rPr>
            </w:pPr>
            <w:r>
              <w:rPr>
                <w:rFonts w:ascii="Times New Roman" w:hAnsi="Times New Roman" w:cs="Times New Roman"/>
                <w:sz w:val="18"/>
                <w:szCs w:val="18"/>
              </w:rPr>
              <w:lastRenderedPageBreak/>
              <w:t>2</w:t>
            </w:r>
          </w:p>
        </w:tc>
      </w:tr>
      <w:tr w:rsidR="009E48B1" w:rsidRPr="00AC5C40" w:rsidTr="001E7DC3">
        <w:trPr>
          <w:jc w:val="center"/>
        </w:trPr>
        <w:tc>
          <w:tcPr>
            <w:tcW w:w="2313" w:type="dxa"/>
          </w:tcPr>
          <w:p w:rsidR="009E48B1" w:rsidRPr="00AC5C40" w:rsidRDefault="009E48B1" w:rsidP="001E7DC3">
            <w:pPr>
              <w:ind w:right="-35"/>
              <w:rPr>
                <w:rStyle w:val="FontStyle236"/>
                <w:sz w:val="18"/>
                <w:szCs w:val="18"/>
              </w:rPr>
            </w:pPr>
            <w:r w:rsidRPr="00AC5C40">
              <w:rPr>
                <w:rStyle w:val="FontStyle236"/>
                <w:sz w:val="18"/>
                <w:szCs w:val="18"/>
              </w:rPr>
              <w:lastRenderedPageBreak/>
              <w:t>Наличие ТСО</w:t>
            </w:r>
          </w:p>
        </w:tc>
        <w:tc>
          <w:tcPr>
            <w:tcW w:w="1790" w:type="dxa"/>
          </w:tcPr>
          <w:p w:rsidR="009E48B1" w:rsidRPr="00AC5C40" w:rsidRDefault="009E48B1" w:rsidP="001E7DC3">
            <w:pPr>
              <w:ind w:right="188"/>
              <w:rPr>
                <w:rStyle w:val="FontStyle236"/>
                <w:sz w:val="18"/>
                <w:szCs w:val="18"/>
              </w:rPr>
            </w:pPr>
            <w:r w:rsidRPr="00AC5C40">
              <w:rPr>
                <w:rStyle w:val="FontStyle236"/>
                <w:sz w:val="18"/>
                <w:szCs w:val="18"/>
              </w:rPr>
              <w:t>Отсутству</w:t>
            </w:r>
            <w:r w:rsidRPr="00AC5C40">
              <w:rPr>
                <w:rStyle w:val="FontStyle236"/>
                <w:sz w:val="18"/>
                <w:szCs w:val="18"/>
              </w:rPr>
              <w:softHyphen/>
              <w:t>ют</w:t>
            </w:r>
          </w:p>
        </w:tc>
        <w:tc>
          <w:tcPr>
            <w:tcW w:w="2044" w:type="dxa"/>
          </w:tcPr>
          <w:p w:rsidR="009E48B1" w:rsidRPr="00AC5C40" w:rsidRDefault="009E48B1" w:rsidP="001E7DC3">
            <w:pPr>
              <w:ind w:right="19"/>
              <w:rPr>
                <w:rStyle w:val="FontStyle236"/>
                <w:sz w:val="18"/>
                <w:szCs w:val="18"/>
              </w:rPr>
            </w:pPr>
            <w:r w:rsidRPr="00AC5C40">
              <w:rPr>
                <w:rStyle w:val="FontStyle236"/>
                <w:sz w:val="18"/>
                <w:szCs w:val="18"/>
              </w:rPr>
              <w:t xml:space="preserve">Имеются </w:t>
            </w:r>
            <w:proofErr w:type="gramStart"/>
            <w:r w:rsidRPr="00AC5C40">
              <w:rPr>
                <w:rStyle w:val="FontStyle236"/>
                <w:sz w:val="18"/>
                <w:szCs w:val="18"/>
              </w:rPr>
              <w:t>устаревшие</w:t>
            </w:r>
            <w:proofErr w:type="gramEnd"/>
            <w:r w:rsidRPr="00AC5C40">
              <w:rPr>
                <w:rStyle w:val="FontStyle236"/>
                <w:sz w:val="18"/>
                <w:szCs w:val="18"/>
              </w:rPr>
              <w:t>, в плохом состоянии, в недостаточном количестве</w:t>
            </w:r>
          </w:p>
        </w:tc>
        <w:tc>
          <w:tcPr>
            <w:tcW w:w="2160" w:type="dxa"/>
          </w:tcPr>
          <w:p w:rsidR="009E48B1" w:rsidRPr="00AC5C40" w:rsidRDefault="009E48B1" w:rsidP="001E7DC3">
            <w:pPr>
              <w:ind w:right="19"/>
              <w:rPr>
                <w:rStyle w:val="FontStyle236"/>
                <w:sz w:val="18"/>
                <w:szCs w:val="18"/>
              </w:rPr>
            </w:pPr>
            <w:r w:rsidRPr="00AC5C40">
              <w:rPr>
                <w:rStyle w:val="FontStyle236"/>
                <w:sz w:val="18"/>
                <w:szCs w:val="18"/>
              </w:rPr>
              <w:t xml:space="preserve">Большая часть кабинетов </w:t>
            </w:r>
            <w:proofErr w:type="gramStart"/>
            <w:r w:rsidRPr="00AC5C40">
              <w:rPr>
                <w:rStyle w:val="FontStyle236"/>
                <w:sz w:val="18"/>
                <w:szCs w:val="18"/>
              </w:rPr>
              <w:t>оснащены</w:t>
            </w:r>
            <w:proofErr w:type="gramEnd"/>
            <w:r w:rsidRPr="00AC5C40">
              <w:rPr>
                <w:rStyle w:val="FontStyle236"/>
                <w:sz w:val="18"/>
                <w:szCs w:val="18"/>
              </w:rPr>
              <w:t xml:space="preserve"> необхо</w:t>
            </w:r>
            <w:r w:rsidRPr="00AC5C40">
              <w:rPr>
                <w:rStyle w:val="FontStyle236"/>
                <w:sz w:val="18"/>
                <w:szCs w:val="18"/>
              </w:rPr>
              <w:softHyphen/>
              <w:t>димыми совре</w:t>
            </w:r>
            <w:r w:rsidRPr="00AC5C40">
              <w:rPr>
                <w:rStyle w:val="FontStyle236"/>
                <w:sz w:val="18"/>
                <w:szCs w:val="18"/>
              </w:rPr>
              <w:softHyphen/>
              <w:t>менными ТСО</w:t>
            </w:r>
          </w:p>
        </w:tc>
        <w:tc>
          <w:tcPr>
            <w:tcW w:w="1206" w:type="dxa"/>
          </w:tcPr>
          <w:p w:rsidR="009E48B1" w:rsidRPr="00AC5C40" w:rsidRDefault="009E48B1" w:rsidP="001E7DC3">
            <w:pPr>
              <w:ind w:right="639"/>
              <w:rPr>
                <w:rFonts w:ascii="Times New Roman" w:hAnsi="Times New Roman" w:cs="Times New Roman"/>
                <w:sz w:val="18"/>
                <w:szCs w:val="18"/>
              </w:rPr>
            </w:pPr>
            <w:r>
              <w:rPr>
                <w:rFonts w:ascii="Times New Roman" w:hAnsi="Times New Roman" w:cs="Times New Roman"/>
                <w:sz w:val="18"/>
                <w:szCs w:val="18"/>
              </w:rPr>
              <w:t>2</w:t>
            </w:r>
          </w:p>
        </w:tc>
      </w:tr>
      <w:tr w:rsidR="009E48B1" w:rsidRPr="00AC5C40" w:rsidTr="001E7DC3">
        <w:trPr>
          <w:jc w:val="center"/>
        </w:trPr>
        <w:tc>
          <w:tcPr>
            <w:tcW w:w="2313" w:type="dxa"/>
          </w:tcPr>
          <w:p w:rsidR="009E48B1" w:rsidRPr="00AC5C40" w:rsidRDefault="009E48B1" w:rsidP="001E7DC3">
            <w:pPr>
              <w:ind w:right="-35"/>
              <w:rPr>
                <w:rStyle w:val="FontStyle236"/>
                <w:sz w:val="18"/>
                <w:szCs w:val="18"/>
              </w:rPr>
            </w:pPr>
            <w:r w:rsidRPr="00AC5C40">
              <w:rPr>
                <w:rStyle w:val="FontStyle236"/>
                <w:sz w:val="18"/>
                <w:szCs w:val="18"/>
              </w:rPr>
              <w:t>Кабинет информатики</w:t>
            </w:r>
          </w:p>
        </w:tc>
        <w:tc>
          <w:tcPr>
            <w:tcW w:w="1790" w:type="dxa"/>
          </w:tcPr>
          <w:p w:rsidR="009E48B1" w:rsidRPr="00AC5C40" w:rsidRDefault="009E48B1" w:rsidP="001E7DC3">
            <w:pPr>
              <w:ind w:right="188"/>
              <w:rPr>
                <w:rStyle w:val="FontStyle236"/>
                <w:sz w:val="18"/>
                <w:szCs w:val="18"/>
              </w:rPr>
            </w:pPr>
            <w:r w:rsidRPr="00AC5C40">
              <w:rPr>
                <w:rStyle w:val="FontStyle236"/>
                <w:sz w:val="18"/>
                <w:szCs w:val="18"/>
              </w:rPr>
              <w:t>Отсутствует или не име</w:t>
            </w:r>
            <w:r w:rsidRPr="00AC5C40">
              <w:rPr>
                <w:rStyle w:val="FontStyle236"/>
                <w:sz w:val="18"/>
                <w:szCs w:val="18"/>
              </w:rPr>
              <w:softHyphen/>
              <w:t>ет оснащения</w:t>
            </w:r>
          </w:p>
        </w:tc>
        <w:tc>
          <w:tcPr>
            <w:tcW w:w="2044" w:type="dxa"/>
          </w:tcPr>
          <w:p w:rsidR="009E48B1" w:rsidRPr="00AC5C40" w:rsidRDefault="009E48B1" w:rsidP="001E7DC3">
            <w:pPr>
              <w:ind w:right="19"/>
              <w:rPr>
                <w:rStyle w:val="FontStyle236"/>
                <w:sz w:val="18"/>
                <w:szCs w:val="18"/>
              </w:rPr>
            </w:pPr>
            <w:proofErr w:type="gramStart"/>
            <w:r w:rsidRPr="00AC5C40">
              <w:rPr>
                <w:rStyle w:val="FontStyle236"/>
                <w:sz w:val="18"/>
                <w:szCs w:val="18"/>
              </w:rPr>
              <w:t>Оснащен</w:t>
            </w:r>
            <w:proofErr w:type="gramEnd"/>
            <w:r w:rsidRPr="00AC5C40">
              <w:rPr>
                <w:rStyle w:val="FontStyle236"/>
                <w:sz w:val="18"/>
                <w:szCs w:val="18"/>
              </w:rPr>
              <w:t xml:space="preserve"> устаревшими моделями</w:t>
            </w:r>
          </w:p>
        </w:tc>
        <w:tc>
          <w:tcPr>
            <w:tcW w:w="2160" w:type="dxa"/>
          </w:tcPr>
          <w:p w:rsidR="009E48B1" w:rsidRPr="00AC5C40" w:rsidRDefault="009E48B1" w:rsidP="001E7DC3">
            <w:pPr>
              <w:ind w:right="19"/>
              <w:rPr>
                <w:rStyle w:val="FontStyle236"/>
                <w:sz w:val="18"/>
                <w:szCs w:val="18"/>
              </w:rPr>
            </w:pPr>
            <w:proofErr w:type="gramStart"/>
            <w:r w:rsidRPr="00AC5C40">
              <w:rPr>
                <w:rStyle w:val="FontStyle236"/>
                <w:sz w:val="18"/>
                <w:szCs w:val="18"/>
              </w:rPr>
              <w:t>Оснащен</w:t>
            </w:r>
            <w:proofErr w:type="gramEnd"/>
            <w:r w:rsidRPr="00AC5C40">
              <w:rPr>
                <w:rStyle w:val="FontStyle236"/>
                <w:sz w:val="18"/>
                <w:szCs w:val="18"/>
              </w:rPr>
              <w:t xml:space="preserve"> современными ком</w:t>
            </w:r>
            <w:r w:rsidRPr="00AC5C40">
              <w:rPr>
                <w:rStyle w:val="FontStyle236"/>
                <w:sz w:val="18"/>
                <w:szCs w:val="18"/>
              </w:rPr>
              <w:softHyphen/>
              <w:t>пьютерами</w:t>
            </w:r>
          </w:p>
        </w:tc>
        <w:tc>
          <w:tcPr>
            <w:tcW w:w="1206" w:type="dxa"/>
          </w:tcPr>
          <w:p w:rsidR="009E48B1" w:rsidRPr="00AC5C40" w:rsidRDefault="009E48B1" w:rsidP="001E7DC3">
            <w:pPr>
              <w:ind w:right="639"/>
              <w:rPr>
                <w:rFonts w:ascii="Times New Roman" w:hAnsi="Times New Roman" w:cs="Times New Roman"/>
                <w:sz w:val="18"/>
                <w:szCs w:val="18"/>
              </w:rPr>
            </w:pPr>
            <w:r>
              <w:rPr>
                <w:rFonts w:ascii="Times New Roman" w:hAnsi="Times New Roman" w:cs="Times New Roman"/>
                <w:sz w:val="18"/>
                <w:szCs w:val="18"/>
              </w:rPr>
              <w:t>1</w:t>
            </w:r>
          </w:p>
        </w:tc>
      </w:tr>
      <w:tr w:rsidR="009E48B1" w:rsidRPr="00AC5C40" w:rsidTr="001E7DC3">
        <w:trPr>
          <w:jc w:val="center"/>
        </w:trPr>
        <w:tc>
          <w:tcPr>
            <w:tcW w:w="2313" w:type="dxa"/>
          </w:tcPr>
          <w:p w:rsidR="009E48B1" w:rsidRPr="00AC5C40" w:rsidRDefault="009E48B1" w:rsidP="001E7DC3">
            <w:pPr>
              <w:ind w:right="-35"/>
              <w:rPr>
                <w:rStyle w:val="FontStyle236"/>
                <w:sz w:val="18"/>
                <w:szCs w:val="18"/>
              </w:rPr>
            </w:pPr>
            <w:r w:rsidRPr="00AC5C40">
              <w:rPr>
                <w:rStyle w:val="FontStyle236"/>
                <w:sz w:val="18"/>
                <w:szCs w:val="18"/>
              </w:rPr>
              <w:t>Учебные мастерские и студии</w:t>
            </w:r>
          </w:p>
        </w:tc>
        <w:tc>
          <w:tcPr>
            <w:tcW w:w="1790" w:type="dxa"/>
          </w:tcPr>
          <w:p w:rsidR="009E48B1" w:rsidRPr="00AC5C40" w:rsidRDefault="009E48B1" w:rsidP="001E7DC3">
            <w:pPr>
              <w:ind w:right="188"/>
              <w:rPr>
                <w:rStyle w:val="FontStyle236"/>
                <w:sz w:val="18"/>
                <w:szCs w:val="18"/>
              </w:rPr>
            </w:pPr>
            <w:r w:rsidRPr="00AC5C40">
              <w:rPr>
                <w:rStyle w:val="FontStyle236"/>
                <w:sz w:val="18"/>
                <w:szCs w:val="18"/>
              </w:rPr>
              <w:t>Плохо оборудованы</w:t>
            </w:r>
          </w:p>
        </w:tc>
        <w:tc>
          <w:tcPr>
            <w:tcW w:w="2044" w:type="dxa"/>
          </w:tcPr>
          <w:p w:rsidR="009E48B1" w:rsidRPr="00AC5C40" w:rsidRDefault="009E48B1" w:rsidP="001E7DC3">
            <w:pPr>
              <w:ind w:right="19"/>
              <w:rPr>
                <w:rStyle w:val="FontStyle236"/>
                <w:sz w:val="18"/>
                <w:szCs w:val="18"/>
              </w:rPr>
            </w:pPr>
            <w:r w:rsidRPr="00AC5C40">
              <w:rPr>
                <w:rStyle w:val="FontStyle236"/>
                <w:sz w:val="18"/>
                <w:szCs w:val="18"/>
              </w:rPr>
              <w:t>Оборудование морально ус</w:t>
            </w:r>
            <w:r w:rsidRPr="00AC5C40">
              <w:rPr>
                <w:rStyle w:val="FontStyle236"/>
                <w:sz w:val="18"/>
                <w:szCs w:val="18"/>
              </w:rPr>
              <w:softHyphen/>
              <w:t>тарело</w:t>
            </w:r>
          </w:p>
        </w:tc>
        <w:tc>
          <w:tcPr>
            <w:tcW w:w="2160" w:type="dxa"/>
          </w:tcPr>
          <w:p w:rsidR="009E48B1" w:rsidRPr="00AC5C40" w:rsidRDefault="009E48B1" w:rsidP="001E7DC3">
            <w:pPr>
              <w:ind w:right="19"/>
              <w:rPr>
                <w:rStyle w:val="FontStyle236"/>
                <w:sz w:val="18"/>
                <w:szCs w:val="18"/>
              </w:rPr>
            </w:pPr>
            <w:r w:rsidRPr="00AC5C40">
              <w:rPr>
                <w:rStyle w:val="FontStyle236"/>
                <w:sz w:val="18"/>
                <w:szCs w:val="18"/>
              </w:rPr>
              <w:t>Современное эргономичное и безопасное оборудование</w:t>
            </w:r>
          </w:p>
        </w:tc>
        <w:tc>
          <w:tcPr>
            <w:tcW w:w="1206" w:type="dxa"/>
          </w:tcPr>
          <w:p w:rsidR="009E48B1" w:rsidRPr="00AC5C40" w:rsidRDefault="009E48B1" w:rsidP="001E7DC3">
            <w:pPr>
              <w:ind w:right="639"/>
              <w:rPr>
                <w:rFonts w:ascii="Times New Roman" w:hAnsi="Times New Roman" w:cs="Times New Roman"/>
                <w:sz w:val="18"/>
                <w:szCs w:val="18"/>
              </w:rPr>
            </w:pPr>
            <w:r>
              <w:rPr>
                <w:rFonts w:ascii="Times New Roman" w:hAnsi="Times New Roman" w:cs="Times New Roman"/>
                <w:sz w:val="18"/>
                <w:szCs w:val="18"/>
              </w:rPr>
              <w:t>1</w:t>
            </w:r>
          </w:p>
        </w:tc>
      </w:tr>
      <w:tr w:rsidR="009E48B1" w:rsidRPr="00AC5C40" w:rsidTr="001E7DC3">
        <w:trPr>
          <w:jc w:val="center"/>
        </w:trPr>
        <w:tc>
          <w:tcPr>
            <w:tcW w:w="2313" w:type="dxa"/>
          </w:tcPr>
          <w:p w:rsidR="009E48B1" w:rsidRPr="00AC5C40" w:rsidRDefault="009E48B1" w:rsidP="001E7DC3">
            <w:pPr>
              <w:ind w:right="-35"/>
              <w:rPr>
                <w:rStyle w:val="FontStyle236"/>
                <w:sz w:val="18"/>
                <w:szCs w:val="18"/>
              </w:rPr>
            </w:pPr>
            <w:r w:rsidRPr="00AC5C40">
              <w:rPr>
                <w:rStyle w:val="FontStyle236"/>
                <w:sz w:val="18"/>
                <w:szCs w:val="18"/>
              </w:rPr>
              <w:t>Размеры мебели</w:t>
            </w:r>
          </w:p>
        </w:tc>
        <w:tc>
          <w:tcPr>
            <w:tcW w:w="1790" w:type="dxa"/>
          </w:tcPr>
          <w:p w:rsidR="009E48B1" w:rsidRPr="00AC5C40" w:rsidRDefault="009E48B1" w:rsidP="001E7DC3">
            <w:pPr>
              <w:rPr>
                <w:rStyle w:val="FontStyle236"/>
                <w:sz w:val="18"/>
                <w:szCs w:val="18"/>
              </w:rPr>
            </w:pPr>
            <w:r w:rsidRPr="00AC5C40">
              <w:rPr>
                <w:rStyle w:val="FontStyle236"/>
                <w:sz w:val="18"/>
                <w:szCs w:val="18"/>
              </w:rPr>
              <w:t>В большинстве классов не соответствуют требованиям СанПиН</w:t>
            </w:r>
          </w:p>
        </w:tc>
        <w:tc>
          <w:tcPr>
            <w:tcW w:w="2044" w:type="dxa"/>
          </w:tcPr>
          <w:p w:rsidR="009E48B1" w:rsidRPr="00AC5C40" w:rsidRDefault="009E48B1" w:rsidP="001E7DC3">
            <w:pPr>
              <w:ind w:right="19"/>
              <w:rPr>
                <w:rStyle w:val="FontStyle236"/>
                <w:sz w:val="18"/>
                <w:szCs w:val="18"/>
              </w:rPr>
            </w:pPr>
            <w:r w:rsidRPr="00AC5C40">
              <w:rPr>
                <w:rStyle w:val="FontStyle236"/>
                <w:sz w:val="18"/>
                <w:szCs w:val="18"/>
              </w:rPr>
              <w:t>В половине классов со</w:t>
            </w:r>
            <w:r w:rsidRPr="00AC5C40">
              <w:rPr>
                <w:rStyle w:val="FontStyle236"/>
                <w:sz w:val="18"/>
                <w:szCs w:val="18"/>
              </w:rPr>
              <w:softHyphen/>
              <w:t>ответствуют требованиям СанПиН</w:t>
            </w:r>
          </w:p>
        </w:tc>
        <w:tc>
          <w:tcPr>
            <w:tcW w:w="2160" w:type="dxa"/>
          </w:tcPr>
          <w:p w:rsidR="009E48B1" w:rsidRPr="00AC5C40" w:rsidRDefault="009E48B1" w:rsidP="001E7DC3">
            <w:pPr>
              <w:ind w:right="19"/>
              <w:rPr>
                <w:rStyle w:val="FontStyle236"/>
                <w:sz w:val="18"/>
                <w:szCs w:val="18"/>
              </w:rPr>
            </w:pPr>
            <w:r w:rsidRPr="00AC5C40">
              <w:rPr>
                <w:rStyle w:val="FontStyle236"/>
                <w:sz w:val="18"/>
                <w:szCs w:val="18"/>
              </w:rPr>
              <w:t>Соответствуют требованиям СанПиН не менее чем в 80% кабинетов</w:t>
            </w:r>
          </w:p>
        </w:tc>
        <w:tc>
          <w:tcPr>
            <w:tcW w:w="1206" w:type="dxa"/>
          </w:tcPr>
          <w:p w:rsidR="009E48B1" w:rsidRPr="00AC5C40" w:rsidRDefault="009E48B1" w:rsidP="001E7DC3">
            <w:pPr>
              <w:ind w:right="639"/>
              <w:rPr>
                <w:rFonts w:ascii="Times New Roman" w:hAnsi="Times New Roman" w:cs="Times New Roman"/>
                <w:sz w:val="18"/>
                <w:szCs w:val="18"/>
              </w:rPr>
            </w:pPr>
            <w:r>
              <w:rPr>
                <w:rFonts w:ascii="Times New Roman" w:hAnsi="Times New Roman" w:cs="Times New Roman"/>
                <w:sz w:val="18"/>
                <w:szCs w:val="18"/>
              </w:rPr>
              <w:t>1</w:t>
            </w:r>
          </w:p>
        </w:tc>
      </w:tr>
      <w:tr w:rsidR="009E48B1" w:rsidRPr="00AC5C40" w:rsidTr="001E7DC3">
        <w:trPr>
          <w:jc w:val="center"/>
        </w:trPr>
        <w:tc>
          <w:tcPr>
            <w:tcW w:w="2313" w:type="dxa"/>
          </w:tcPr>
          <w:p w:rsidR="009E48B1" w:rsidRPr="00AC5C40" w:rsidRDefault="009E48B1" w:rsidP="001E7DC3">
            <w:pPr>
              <w:ind w:right="-35"/>
              <w:rPr>
                <w:rStyle w:val="FontStyle236"/>
                <w:sz w:val="18"/>
                <w:szCs w:val="18"/>
              </w:rPr>
            </w:pPr>
            <w:r w:rsidRPr="00AC5C40">
              <w:rPr>
                <w:rStyle w:val="FontStyle236"/>
                <w:sz w:val="18"/>
                <w:szCs w:val="18"/>
              </w:rPr>
              <w:t>Воздушно-тепловой режим в помещениях школы</w:t>
            </w:r>
          </w:p>
        </w:tc>
        <w:tc>
          <w:tcPr>
            <w:tcW w:w="1790" w:type="dxa"/>
          </w:tcPr>
          <w:p w:rsidR="009E48B1" w:rsidRPr="00AC5C40" w:rsidRDefault="009E48B1" w:rsidP="001E7DC3">
            <w:pPr>
              <w:rPr>
                <w:rStyle w:val="FontStyle236"/>
                <w:sz w:val="18"/>
                <w:szCs w:val="18"/>
              </w:rPr>
            </w:pPr>
            <w:r w:rsidRPr="00AC5C40">
              <w:rPr>
                <w:rStyle w:val="FontStyle236"/>
                <w:sz w:val="18"/>
                <w:szCs w:val="18"/>
              </w:rPr>
              <w:t>«Не контролируется</w:t>
            </w:r>
          </w:p>
        </w:tc>
        <w:tc>
          <w:tcPr>
            <w:tcW w:w="2044" w:type="dxa"/>
          </w:tcPr>
          <w:p w:rsidR="009E48B1" w:rsidRPr="00AC5C40" w:rsidRDefault="009E48B1" w:rsidP="001E7DC3">
            <w:pPr>
              <w:ind w:right="19"/>
              <w:rPr>
                <w:rStyle w:val="FontStyle236"/>
                <w:sz w:val="18"/>
                <w:szCs w:val="18"/>
              </w:rPr>
            </w:pPr>
            <w:r w:rsidRPr="00AC5C40">
              <w:rPr>
                <w:rStyle w:val="FontStyle236"/>
                <w:sz w:val="18"/>
                <w:szCs w:val="18"/>
              </w:rPr>
              <w:t>Контролируется эпизоди</w:t>
            </w:r>
            <w:r w:rsidRPr="00AC5C40">
              <w:rPr>
                <w:rStyle w:val="FontStyle236"/>
                <w:sz w:val="18"/>
                <w:szCs w:val="18"/>
              </w:rPr>
              <w:softHyphen/>
              <w:t>чески</w:t>
            </w:r>
          </w:p>
        </w:tc>
        <w:tc>
          <w:tcPr>
            <w:tcW w:w="2160" w:type="dxa"/>
          </w:tcPr>
          <w:p w:rsidR="009E48B1" w:rsidRPr="00AC5C40" w:rsidRDefault="009E48B1" w:rsidP="001E7DC3">
            <w:pPr>
              <w:ind w:right="19"/>
              <w:rPr>
                <w:rStyle w:val="FontStyle236"/>
                <w:sz w:val="18"/>
                <w:szCs w:val="18"/>
              </w:rPr>
            </w:pPr>
            <w:r w:rsidRPr="00AC5C40">
              <w:rPr>
                <w:rStyle w:val="FontStyle236"/>
                <w:sz w:val="18"/>
                <w:szCs w:val="18"/>
              </w:rPr>
              <w:t>Регулярно кон</w:t>
            </w:r>
            <w:r w:rsidRPr="00AC5C40">
              <w:rPr>
                <w:rStyle w:val="FontStyle236"/>
                <w:sz w:val="18"/>
                <w:szCs w:val="18"/>
              </w:rPr>
              <w:softHyphen/>
              <w:t>тролируется СЭС</w:t>
            </w:r>
          </w:p>
        </w:tc>
        <w:tc>
          <w:tcPr>
            <w:tcW w:w="1206" w:type="dxa"/>
          </w:tcPr>
          <w:p w:rsidR="009E48B1" w:rsidRPr="00AC5C40" w:rsidRDefault="009E48B1" w:rsidP="001E7DC3">
            <w:pPr>
              <w:ind w:right="639"/>
              <w:rPr>
                <w:rFonts w:ascii="Times New Roman" w:hAnsi="Times New Roman" w:cs="Times New Roman"/>
                <w:sz w:val="18"/>
                <w:szCs w:val="18"/>
              </w:rPr>
            </w:pPr>
            <w:r>
              <w:rPr>
                <w:rFonts w:ascii="Times New Roman" w:hAnsi="Times New Roman" w:cs="Times New Roman"/>
                <w:sz w:val="18"/>
                <w:szCs w:val="18"/>
              </w:rPr>
              <w:t>2</w:t>
            </w:r>
          </w:p>
        </w:tc>
      </w:tr>
      <w:tr w:rsidR="009E48B1" w:rsidRPr="00AC5C40" w:rsidTr="001E7DC3">
        <w:trPr>
          <w:jc w:val="center"/>
        </w:trPr>
        <w:tc>
          <w:tcPr>
            <w:tcW w:w="2313" w:type="dxa"/>
          </w:tcPr>
          <w:p w:rsidR="009E48B1" w:rsidRPr="00AC5C40" w:rsidRDefault="009E48B1" w:rsidP="001E7DC3">
            <w:pPr>
              <w:ind w:right="-35"/>
              <w:rPr>
                <w:rStyle w:val="FontStyle236"/>
                <w:sz w:val="18"/>
                <w:szCs w:val="18"/>
              </w:rPr>
            </w:pPr>
            <w:r w:rsidRPr="00AC5C40">
              <w:rPr>
                <w:rStyle w:val="FontStyle236"/>
                <w:sz w:val="18"/>
                <w:szCs w:val="18"/>
              </w:rPr>
              <w:t>Освещенность мест занятий</w:t>
            </w:r>
          </w:p>
        </w:tc>
        <w:tc>
          <w:tcPr>
            <w:tcW w:w="1790" w:type="dxa"/>
          </w:tcPr>
          <w:p w:rsidR="009E48B1" w:rsidRPr="00AC5C40" w:rsidRDefault="009E48B1" w:rsidP="001E7DC3">
            <w:pPr>
              <w:rPr>
                <w:rStyle w:val="FontStyle236"/>
                <w:sz w:val="18"/>
                <w:szCs w:val="18"/>
              </w:rPr>
            </w:pPr>
            <w:r w:rsidRPr="00AC5C40">
              <w:rPr>
                <w:rStyle w:val="FontStyle236"/>
                <w:sz w:val="18"/>
                <w:szCs w:val="18"/>
              </w:rPr>
              <w:t>Не контролируется</w:t>
            </w:r>
          </w:p>
        </w:tc>
        <w:tc>
          <w:tcPr>
            <w:tcW w:w="2044" w:type="dxa"/>
          </w:tcPr>
          <w:p w:rsidR="009E48B1" w:rsidRPr="00AC5C40" w:rsidRDefault="009E48B1" w:rsidP="001E7DC3">
            <w:pPr>
              <w:ind w:right="19"/>
              <w:rPr>
                <w:rStyle w:val="FontStyle236"/>
                <w:sz w:val="18"/>
                <w:szCs w:val="18"/>
              </w:rPr>
            </w:pPr>
            <w:r w:rsidRPr="00AC5C40">
              <w:rPr>
                <w:rStyle w:val="FontStyle236"/>
                <w:sz w:val="18"/>
                <w:szCs w:val="18"/>
              </w:rPr>
              <w:t>Контролирует</w:t>
            </w:r>
            <w:r w:rsidRPr="00AC5C40">
              <w:rPr>
                <w:rStyle w:val="FontStyle236"/>
                <w:sz w:val="18"/>
                <w:szCs w:val="18"/>
              </w:rPr>
              <w:softHyphen/>
              <w:t>ся эпизоди</w:t>
            </w:r>
            <w:r w:rsidRPr="00AC5C40">
              <w:rPr>
                <w:rStyle w:val="FontStyle236"/>
                <w:sz w:val="18"/>
                <w:szCs w:val="18"/>
              </w:rPr>
              <w:softHyphen/>
              <w:t>чески</w:t>
            </w:r>
          </w:p>
        </w:tc>
        <w:tc>
          <w:tcPr>
            <w:tcW w:w="2160" w:type="dxa"/>
          </w:tcPr>
          <w:p w:rsidR="009E48B1" w:rsidRPr="00AC5C40" w:rsidRDefault="009E48B1" w:rsidP="001E7DC3">
            <w:pPr>
              <w:ind w:right="19"/>
              <w:rPr>
                <w:rStyle w:val="FontStyle236"/>
                <w:sz w:val="18"/>
                <w:szCs w:val="18"/>
              </w:rPr>
            </w:pPr>
            <w:r w:rsidRPr="00AC5C40">
              <w:rPr>
                <w:rStyle w:val="FontStyle236"/>
                <w:sz w:val="18"/>
                <w:szCs w:val="18"/>
              </w:rPr>
              <w:t>Регулярно контролируется СЭС</w:t>
            </w:r>
          </w:p>
        </w:tc>
        <w:tc>
          <w:tcPr>
            <w:tcW w:w="1206" w:type="dxa"/>
          </w:tcPr>
          <w:p w:rsidR="009E48B1" w:rsidRPr="00AC5C40" w:rsidRDefault="009E48B1" w:rsidP="001E7DC3">
            <w:pPr>
              <w:ind w:right="639"/>
              <w:rPr>
                <w:rFonts w:ascii="Times New Roman" w:hAnsi="Times New Roman" w:cs="Times New Roman"/>
                <w:sz w:val="18"/>
                <w:szCs w:val="18"/>
              </w:rPr>
            </w:pPr>
            <w:r>
              <w:rPr>
                <w:rFonts w:ascii="Times New Roman" w:hAnsi="Times New Roman" w:cs="Times New Roman"/>
                <w:sz w:val="18"/>
                <w:szCs w:val="18"/>
              </w:rPr>
              <w:t>2</w:t>
            </w:r>
          </w:p>
        </w:tc>
      </w:tr>
      <w:tr w:rsidR="009E48B1" w:rsidRPr="00AC5C40" w:rsidTr="001E7DC3">
        <w:trPr>
          <w:jc w:val="center"/>
        </w:trPr>
        <w:tc>
          <w:tcPr>
            <w:tcW w:w="2313" w:type="dxa"/>
          </w:tcPr>
          <w:p w:rsidR="009E48B1" w:rsidRPr="00AC5C40" w:rsidRDefault="009E48B1" w:rsidP="001E7DC3">
            <w:pPr>
              <w:ind w:right="-35"/>
              <w:rPr>
                <w:rStyle w:val="FontStyle236"/>
                <w:sz w:val="18"/>
                <w:szCs w:val="18"/>
              </w:rPr>
            </w:pPr>
            <w:r w:rsidRPr="00AC5C40">
              <w:rPr>
                <w:rStyle w:val="FontStyle236"/>
                <w:sz w:val="18"/>
                <w:szCs w:val="18"/>
              </w:rPr>
              <w:t>Санитарное состояние</w:t>
            </w:r>
          </w:p>
        </w:tc>
        <w:tc>
          <w:tcPr>
            <w:tcW w:w="1790" w:type="dxa"/>
          </w:tcPr>
          <w:p w:rsidR="009E48B1" w:rsidRPr="00AC5C40" w:rsidRDefault="009E48B1" w:rsidP="001E7DC3">
            <w:pPr>
              <w:rPr>
                <w:rStyle w:val="FontStyle236"/>
                <w:sz w:val="18"/>
                <w:szCs w:val="18"/>
              </w:rPr>
            </w:pPr>
            <w:r w:rsidRPr="00AC5C40">
              <w:rPr>
                <w:rStyle w:val="FontStyle236"/>
                <w:sz w:val="18"/>
                <w:szCs w:val="18"/>
              </w:rPr>
              <w:t>Не контролируется</w:t>
            </w:r>
          </w:p>
        </w:tc>
        <w:tc>
          <w:tcPr>
            <w:tcW w:w="2044" w:type="dxa"/>
          </w:tcPr>
          <w:p w:rsidR="009E48B1" w:rsidRPr="00AC5C40" w:rsidRDefault="009E48B1" w:rsidP="001E7DC3">
            <w:pPr>
              <w:ind w:right="19"/>
              <w:rPr>
                <w:rStyle w:val="FontStyle236"/>
                <w:sz w:val="18"/>
                <w:szCs w:val="18"/>
              </w:rPr>
            </w:pPr>
            <w:r w:rsidRPr="00AC5C40">
              <w:rPr>
                <w:rStyle w:val="FontStyle236"/>
                <w:sz w:val="18"/>
                <w:szCs w:val="18"/>
              </w:rPr>
              <w:t>Контролиру</w:t>
            </w:r>
            <w:r w:rsidRPr="00AC5C40">
              <w:rPr>
                <w:rStyle w:val="FontStyle236"/>
                <w:sz w:val="18"/>
                <w:szCs w:val="18"/>
              </w:rPr>
              <w:softHyphen/>
              <w:t>ется эпизоди</w:t>
            </w:r>
            <w:r w:rsidRPr="00AC5C40">
              <w:rPr>
                <w:rStyle w:val="FontStyle236"/>
                <w:sz w:val="18"/>
                <w:szCs w:val="18"/>
              </w:rPr>
              <w:softHyphen/>
              <w:t>чески</w:t>
            </w:r>
          </w:p>
        </w:tc>
        <w:tc>
          <w:tcPr>
            <w:tcW w:w="2160" w:type="dxa"/>
          </w:tcPr>
          <w:p w:rsidR="009E48B1" w:rsidRPr="00AC5C40" w:rsidRDefault="009E48B1" w:rsidP="001E7DC3">
            <w:pPr>
              <w:ind w:right="19"/>
              <w:rPr>
                <w:rStyle w:val="FontStyle236"/>
                <w:sz w:val="18"/>
                <w:szCs w:val="18"/>
              </w:rPr>
            </w:pPr>
            <w:r w:rsidRPr="00AC5C40">
              <w:rPr>
                <w:rStyle w:val="FontStyle236"/>
                <w:sz w:val="18"/>
                <w:szCs w:val="18"/>
              </w:rPr>
              <w:t>Регулярно контролируется СЭС</w:t>
            </w:r>
          </w:p>
        </w:tc>
        <w:tc>
          <w:tcPr>
            <w:tcW w:w="1206" w:type="dxa"/>
          </w:tcPr>
          <w:p w:rsidR="009E48B1" w:rsidRPr="00AC5C40" w:rsidRDefault="009E48B1" w:rsidP="001E7DC3">
            <w:pPr>
              <w:ind w:right="639"/>
              <w:rPr>
                <w:rFonts w:ascii="Times New Roman" w:hAnsi="Times New Roman" w:cs="Times New Roman"/>
                <w:sz w:val="18"/>
                <w:szCs w:val="18"/>
              </w:rPr>
            </w:pPr>
            <w:r>
              <w:rPr>
                <w:rFonts w:ascii="Times New Roman" w:hAnsi="Times New Roman" w:cs="Times New Roman"/>
                <w:sz w:val="18"/>
                <w:szCs w:val="18"/>
              </w:rPr>
              <w:t>2</w:t>
            </w:r>
          </w:p>
        </w:tc>
      </w:tr>
      <w:tr w:rsidR="009E48B1" w:rsidRPr="00AC5C40" w:rsidTr="001E7DC3">
        <w:trPr>
          <w:jc w:val="center"/>
        </w:trPr>
        <w:tc>
          <w:tcPr>
            <w:tcW w:w="9513" w:type="dxa"/>
            <w:gridSpan w:val="5"/>
          </w:tcPr>
          <w:p w:rsidR="009E48B1" w:rsidRPr="00AC5C40" w:rsidRDefault="009E48B1" w:rsidP="001E7DC3">
            <w:pPr>
              <w:ind w:right="639"/>
              <w:rPr>
                <w:rStyle w:val="FontStyle236"/>
                <w:b/>
                <w:sz w:val="18"/>
                <w:szCs w:val="18"/>
              </w:rPr>
            </w:pPr>
          </w:p>
          <w:p w:rsidR="009E48B1" w:rsidRPr="00AC5C40" w:rsidRDefault="009E48B1" w:rsidP="001E7DC3">
            <w:pPr>
              <w:ind w:right="639"/>
              <w:jc w:val="center"/>
              <w:rPr>
                <w:rStyle w:val="FontStyle236"/>
                <w:b/>
                <w:sz w:val="18"/>
                <w:szCs w:val="18"/>
              </w:rPr>
            </w:pPr>
            <w:r w:rsidRPr="00AC5C40">
              <w:rPr>
                <w:rStyle w:val="FontStyle236"/>
                <w:b/>
                <w:sz w:val="18"/>
                <w:szCs w:val="18"/>
              </w:rPr>
              <w:t>Спортивные залы, оборудование и инвентарь</w:t>
            </w:r>
          </w:p>
          <w:p w:rsidR="009E48B1" w:rsidRPr="00AC5C40" w:rsidRDefault="009E48B1" w:rsidP="001E7DC3">
            <w:pPr>
              <w:ind w:right="639"/>
              <w:rPr>
                <w:rFonts w:ascii="Times New Roman" w:hAnsi="Times New Roman" w:cs="Times New Roman"/>
                <w:sz w:val="18"/>
                <w:szCs w:val="18"/>
              </w:rPr>
            </w:pPr>
          </w:p>
        </w:tc>
      </w:tr>
      <w:tr w:rsidR="009E48B1" w:rsidRPr="00AC5C40" w:rsidTr="001E7DC3">
        <w:trPr>
          <w:jc w:val="center"/>
        </w:trPr>
        <w:tc>
          <w:tcPr>
            <w:tcW w:w="2313" w:type="dxa"/>
          </w:tcPr>
          <w:p w:rsidR="009E48B1" w:rsidRPr="00AC5C40" w:rsidRDefault="009E48B1" w:rsidP="001E7DC3">
            <w:pPr>
              <w:ind w:right="-35"/>
              <w:rPr>
                <w:rStyle w:val="FontStyle236"/>
                <w:sz w:val="18"/>
                <w:szCs w:val="18"/>
              </w:rPr>
            </w:pPr>
            <w:r w:rsidRPr="00AC5C40">
              <w:rPr>
                <w:rStyle w:val="FontStyle236"/>
                <w:sz w:val="18"/>
                <w:szCs w:val="18"/>
              </w:rPr>
              <w:t>Спортивные залы</w:t>
            </w:r>
          </w:p>
        </w:tc>
        <w:tc>
          <w:tcPr>
            <w:tcW w:w="1790" w:type="dxa"/>
          </w:tcPr>
          <w:p w:rsidR="009E48B1" w:rsidRPr="00AC5C40" w:rsidRDefault="009E48B1" w:rsidP="001E7DC3">
            <w:pPr>
              <w:ind w:right="-45"/>
              <w:rPr>
                <w:rStyle w:val="FontStyle236"/>
                <w:sz w:val="18"/>
                <w:szCs w:val="18"/>
              </w:rPr>
            </w:pPr>
            <w:r w:rsidRPr="00AC5C40">
              <w:rPr>
                <w:rStyle w:val="FontStyle236"/>
                <w:sz w:val="18"/>
                <w:szCs w:val="18"/>
              </w:rPr>
              <w:t>Отсутствуют или не име</w:t>
            </w:r>
            <w:r w:rsidRPr="00AC5C40">
              <w:rPr>
                <w:rStyle w:val="FontStyle236"/>
                <w:sz w:val="18"/>
                <w:szCs w:val="18"/>
              </w:rPr>
              <w:softHyphen/>
              <w:t>ют должного оборудова</w:t>
            </w:r>
            <w:r w:rsidRPr="00AC5C40">
              <w:rPr>
                <w:rStyle w:val="FontStyle236"/>
                <w:sz w:val="18"/>
                <w:szCs w:val="18"/>
              </w:rPr>
              <w:softHyphen/>
              <w:t>ния</w:t>
            </w:r>
          </w:p>
        </w:tc>
        <w:tc>
          <w:tcPr>
            <w:tcW w:w="2044" w:type="dxa"/>
          </w:tcPr>
          <w:p w:rsidR="009E48B1" w:rsidRPr="00AC5C40" w:rsidRDefault="009E48B1" w:rsidP="001E7DC3">
            <w:pPr>
              <w:ind w:right="19"/>
              <w:rPr>
                <w:rStyle w:val="FontStyle236"/>
                <w:sz w:val="18"/>
                <w:szCs w:val="18"/>
              </w:rPr>
            </w:pPr>
            <w:r w:rsidRPr="00AC5C40">
              <w:rPr>
                <w:rStyle w:val="FontStyle236"/>
                <w:sz w:val="18"/>
                <w:szCs w:val="18"/>
              </w:rPr>
              <w:t>Имеются, но</w:t>
            </w:r>
          </w:p>
          <w:p w:rsidR="009E48B1" w:rsidRPr="00AC5C40" w:rsidRDefault="009E48B1" w:rsidP="001E7DC3">
            <w:pPr>
              <w:ind w:right="19"/>
              <w:rPr>
                <w:rStyle w:val="FontStyle236"/>
                <w:sz w:val="18"/>
                <w:szCs w:val="18"/>
              </w:rPr>
            </w:pPr>
            <w:proofErr w:type="gramStart"/>
            <w:r w:rsidRPr="00AC5C40">
              <w:rPr>
                <w:rStyle w:val="FontStyle236"/>
                <w:sz w:val="18"/>
                <w:szCs w:val="18"/>
              </w:rPr>
              <w:t>оснащены</w:t>
            </w:r>
            <w:proofErr w:type="gramEnd"/>
            <w:r w:rsidRPr="00AC5C40">
              <w:rPr>
                <w:rStyle w:val="FontStyle236"/>
                <w:sz w:val="18"/>
                <w:szCs w:val="18"/>
              </w:rPr>
              <w:t xml:space="preserve"> слабо либо не соответствуют требованиям СанПиН</w:t>
            </w:r>
          </w:p>
        </w:tc>
        <w:tc>
          <w:tcPr>
            <w:tcW w:w="2160" w:type="dxa"/>
          </w:tcPr>
          <w:p w:rsidR="009E48B1" w:rsidRPr="00AC5C40" w:rsidRDefault="009E48B1" w:rsidP="001E7DC3">
            <w:pPr>
              <w:ind w:right="19"/>
              <w:rPr>
                <w:rStyle w:val="FontStyle236"/>
                <w:sz w:val="18"/>
                <w:szCs w:val="18"/>
              </w:rPr>
            </w:pPr>
            <w:r w:rsidRPr="00AC5C40">
              <w:rPr>
                <w:rStyle w:val="FontStyle236"/>
                <w:sz w:val="18"/>
                <w:szCs w:val="18"/>
              </w:rPr>
              <w:t>Соответствуют требованиям СанПиН по габаритам и осна</w:t>
            </w:r>
            <w:r w:rsidRPr="00AC5C40">
              <w:rPr>
                <w:rStyle w:val="FontStyle236"/>
                <w:sz w:val="18"/>
                <w:szCs w:val="18"/>
              </w:rPr>
              <w:softHyphen/>
              <w:t>щению</w:t>
            </w:r>
          </w:p>
        </w:tc>
        <w:tc>
          <w:tcPr>
            <w:tcW w:w="1206" w:type="dxa"/>
          </w:tcPr>
          <w:p w:rsidR="009E48B1" w:rsidRPr="00AC5C40" w:rsidRDefault="009E48B1" w:rsidP="001E7DC3">
            <w:pPr>
              <w:ind w:right="639"/>
              <w:rPr>
                <w:rFonts w:ascii="Times New Roman" w:hAnsi="Times New Roman" w:cs="Times New Roman"/>
                <w:sz w:val="18"/>
                <w:szCs w:val="18"/>
              </w:rPr>
            </w:pPr>
            <w:r>
              <w:rPr>
                <w:rFonts w:ascii="Times New Roman" w:hAnsi="Times New Roman" w:cs="Times New Roman"/>
                <w:sz w:val="18"/>
                <w:szCs w:val="18"/>
              </w:rPr>
              <w:t>1</w:t>
            </w:r>
          </w:p>
        </w:tc>
      </w:tr>
      <w:tr w:rsidR="009E48B1" w:rsidRPr="00AC5C40" w:rsidTr="001E7DC3">
        <w:trPr>
          <w:jc w:val="center"/>
        </w:trPr>
        <w:tc>
          <w:tcPr>
            <w:tcW w:w="2313" w:type="dxa"/>
          </w:tcPr>
          <w:p w:rsidR="009E48B1" w:rsidRPr="00AC5C40" w:rsidRDefault="009E48B1" w:rsidP="001E7DC3">
            <w:pPr>
              <w:ind w:right="-35"/>
              <w:rPr>
                <w:rStyle w:val="FontStyle236"/>
                <w:sz w:val="18"/>
                <w:szCs w:val="18"/>
              </w:rPr>
            </w:pPr>
            <w:r w:rsidRPr="00AC5C40">
              <w:rPr>
                <w:rStyle w:val="FontStyle236"/>
                <w:sz w:val="18"/>
                <w:szCs w:val="18"/>
              </w:rPr>
              <w:t>Раздевалки, подсобные помеще</w:t>
            </w:r>
            <w:r w:rsidRPr="00AC5C40">
              <w:rPr>
                <w:rStyle w:val="FontStyle236"/>
                <w:sz w:val="18"/>
                <w:szCs w:val="18"/>
              </w:rPr>
              <w:softHyphen/>
              <w:t>ния</w:t>
            </w:r>
          </w:p>
        </w:tc>
        <w:tc>
          <w:tcPr>
            <w:tcW w:w="1790" w:type="dxa"/>
          </w:tcPr>
          <w:p w:rsidR="009E48B1" w:rsidRPr="00AC5C40" w:rsidRDefault="009E48B1" w:rsidP="001E7DC3">
            <w:pPr>
              <w:ind w:right="-45"/>
              <w:rPr>
                <w:rStyle w:val="FontStyle236"/>
                <w:sz w:val="18"/>
                <w:szCs w:val="18"/>
              </w:rPr>
            </w:pPr>
            <w:r w:rsidRPr="00AC5C40">
              <w:rPr>
                <w:rStyle w:val="FontStyle236"/>
                <w:sz w:val="18"/>
                <w:szCs w:val="18"/>
              </w:rPr>
              <w:t>Отсутствуют или не име</w:t>
            </w:r>
            <w:r w:rsidRPr="00AC5C40">
              <w:rPr>
                <w:rStyle w:val="FontStyle236"/>
                <w:sz w:val="18"/>
                <w:szCs w:val="18"/>
              </w:rPr>
              <w:softHyphen/>
              <w:t>ют должного оборудова</w:t>
            </w:r>
            <w:r w:rsidRPr="00AC5C40">
              <w:rPr>
                <w:rStyle w:val="FontStyle236"/>
                <w:sz w:val="18"/>
                <w:szCs w:val="18"/>
              </w:rPr>
              <w:softHyphen/>
              <w:t>ния</w:t>
            </w:r>
          </w:p>
        </w:tc>
        <w:tc>
          <w:tcPr>
            <w:tcW w:w="2044" w:type="dxa"/>
          </w:tcPr>
          <w:p w:rsidR="009E48B1" w:rsidRPr="00AC5C40" w:rsidRDefault="009E48B1" w:rsidP="001E7DC3">
            <w:pPr>
              <w:ind w:right="19"/>
              <w:rPr>
                <w:rStyle w:val="FontStyle236"/>
                <w:sz w:val="18"/>
                <w:szCs w:val="18"/>
              </w:rPr>
            </w:pPr>
            <w:r w:rsidRPr="00AC5C40">
              <w:rPr>
                <w:rStyle w:val="FontStyle236"/>
                <w:sz w:val="18"/>
                <w:szCs w:val="18"/>
              </w:rPr>
              <w:t>Имеются, но не соот</w:t>
            </w:r>
            <w:r w:rsidRPr="00AC5C40">
              <w:rPr>
                <w:rStyle w:val="FontStyle236"/>
                <w:sz w:val="18"/>
                <w:szCs w:val="18"/>
              </w:rPr>
              <w:softHyphen/>
              <w:t>ветствуют требованиям СанПиН</w:t>
            </w:r>
          </w:p>
        </w:tc>
        <w:tc>
          <w:tcPr>
            <w:tcW w:w="2160" w:type="dxa"/>
          </w:tcPr>
          <w:p w:rsidR="009E48B1" w:rsidRPr="00AC5C40" w:rsidRDefault="009E48B1" w:rsidP="001E7DC3">
            <w:pPr>
              <w:ind w:right="19"/>
              <w:rPr>
                <w:rStyle w:val="FontStyle236"/>
                <w:sz w:val="18"/>
                <w:szCs w:val="18"/>
              </w:rPr>
            </w:pPr>
            <w:r w:rsidRPr="00AC5C40">
              <w:rPr>
                <w:rStyle w:val="FontStyle236"/>
                <w:sz w:val="18"/>
                <w:szCs w:val="18"/>
              </w:rPr>
              <w:t>Соответствуют требованиям СанПиН по габаритам и осна</w:t>
            </w:r>
            <w:r w:rsidRPr="00AC5C40">
              <w:rPr>
                <w:rStyle w:val="FontStyle236"/>
                <w:sz w:val="18"/>
                <w:szCs w:val="18"/>
              </w:rPr>
              <w:softHyphen/>
              <w:t>щению</w:t>
            </w:r>
          </w:p>
        </w:tc>
        <w:tc>
          <w:tcPr>
            <w:tcW w:w="1206" w:type="dxa"/>
          </w:tcPr>
          <w:p w:rsidR="009E48B1" w:rsidRPr="00AC5C40" w:rsidRDefault="009E48B1" w:rsidP="001E7DC3">
            <w:pPr>
              <w:ind w:right="639"/>
              <w:rPr>
                <w:rFonts w:ascii="Times New Roman" w:hAnsi="Times New Roman" w:cs="Times New Roman"/>
                <w:sz w:val="18"/>
                <w:szCs w:val="18"/>
              </w:rPr>
            </w:pPr>
            <w:r>
              <w:rPr>
                <w:rFonts w:ascii="Times New Roman" w:hAnsi="Times New Roman" w:cs="Times New Roman"/>
                <w:sz w:val="18"/>
                <w:szCs w:val="18"/>
              </w:rPr>
              <w:t>1</w:t>
            </w:r>
          </w:p>
        </w:tc>
      </w:tr>
      <w:tr w:rsidR="009E48B1" w:rsidRPr="00AC5C40" w:rsidTr="001E7DC3">
        <w:trPr>
          <w:jc w:val="center"/>
        </w:trPr>
        <w:tc>
          <w:tcPr>
            <w:tcW w:w="2313" w:type="dxa"/>
          </w:tcPr>
          <w:p w:rsidR="009E48B1" w:rsidRPr="00AC5C40" w:rsidRDefault="009E48B1" w:rsidP="001E7DC3">
            <w:pPr>
              <w:ind w:right="-35"/>
              <w:rPr>
                <w:rStyle w:val="FontStyle236"/>
                <w:sz w:val="18"/>
                <w:szCs w:val="18"/>
              </w:rPr>
            </w:pPr>
            <w:r w:rsidRPr="00AC5C40">
              <w:rPr>
                <w:rStyle w:val="FontStyle236"/>
                <w:sz w:val="18"/>
                <w:szCs w:val="18"/>
              </w:rPr>
              <w:t>Спортивное оборудование и ин</w:t>
            </w:r>
            <w:r w:rsidRPr="00AC5C40">
              <w:rPr>
                <w:rStyle w:val="FontStyle236"/>
                <w:sz w:val="18"/>
                <w:szCs w:val="18"/>
              </w:rPr>
              <w:softHyphen/>
              <w:t>вентарь</w:t>
            </w:r>
          </w:p>
        </w:tc>
        <w:tc>
          <w:tcPr>
            <w:tcW w:w="1790" w:type="dxa"/>
          </w:tcPr>
          <w:p w:rsidR="009E48B1" w:rsidRPr="00AC5C40" w:rsidRDefault="009E48B1" w:rsidP="001E7DC3">
            <w:pPr>
              <w:ind w:right="-45"/>
              <w:rPr>
                <w:rStyle w:val="FontStyle236"/>
                <w:sz w:val="18"/>
                <w:szCs w:val="18"/>
              </w:rPr>
            </w:pPr>
            <w:r w:rsidRPr="00AC5C40">
              <w:rPr>
                <w:rStyle w:val="FontStyle236"/>
                <w:sz w:val="18"/>
                <w:szCs w:val="18"/>
              </w:rPr>
              <w:t>Отсутствует или устаре</w:t>
            </w:r>
            <w:r w:rsidRPr="00AC5C40">
              <w:rPr>
                <w:rStyle w:val="FontStyle236"/>
                <w:sz w:val="18"/>
                <w:szCs w:val="18"/>
              </w:rPr>
              <w:softHyphen/>
              <w:t>ло</w:t>
            </w:r>
          </w:p>
        </w:tc>
        <w:tc>
          <w:tcPr>
            <w:tcW w:w="2044" w:type="dxa"/>
          </w:tcPr>
          <w:p w:rsidR="009E48B1" w:rsidRPr="00AC5C40" w:rsidRDefault="009E48B1" w:rsidP="001E7DC3">
            <w:pPr>
              <w:ind w:right="19"/>
              <w:rPr>
                <w:rStyle w:val="FontStyle236"/>
                <w:sz w:val="18"/>
                <w:szCs w:val="18"/>
              </w:rPr>
            </w:pPr>
            <w:r w:rsidRPr="00AC5C40">
              <w:rPr>
                <w:rStyle w:val="FontStyle236"/>
                <w:sz w:val="18"/>
                <w:szCs w:val="18"/>
              </w:rPr>
              <w:t xml:space="preserve">Частично имеется, но состояние и комплектация </w:t>
            </w:r>
            <w:proofErr w:type="spellStart"/>
            <w:r w:rsidRPr="00AC5C40">
              <w:rPr>
                <w:rStyle w:val="FontStyle236"/>
                <w:sz w:val="18"/>
                <w:szCs w:val="18"/>
              </w:rPr>
              <w:t>неудовлетво</w:t>
            </w:r>
            <w:r w:rsidRPr="00AC5C40">
              <w:rPr>
                <w:rStyle w:val="FontStyle236"/>
                <w:sz w:val="18"/>
                <w:szCs w:val="18"/>
              </w:rPr>
              <w:softHyphen/>
              <w:t>р</w:t>
            </w:r>
            <w:proofErr w:type="spellEnd"/>
            <w:r w:rsidRPr="00AC5C40">
              <w:rPr>
                <w:rStyle w:val="FontStyle236"/>
                <w:sz w:val="18"/>
                <w:szCs w:val="18"/>
              </w:rPr>
              <w:t>.</w:t>
            </w:r>
          </w:p>
        </w:tc>
        <w:tc>
          <w:tcPr>
            <w:tcW w:w="2160" w:type="dxa"/>
          </w:tcPr>
          <w:p w:rsidR="009E48B1" w:rsidRPr="00AC5C40" w:rsidRDefault="009E48B1" w:rsidP="001E7DC3">
            <w:pPr>
              <w:ind w:right="19"/>
              <w:rPr>
                <w:rStyle w:val="FontStyle236"/>
                <w:sz w:val="18"/>
                <w:szCs w:val="18"/>
              </w:rPr>
            </w:pPr>
            <w:r w:rsidRPr="00AC5C40">
              <w:rPr>
                <w:rStyle w:val="FontStyle236"/>
                <w:sz w:val="18"/>
                <w:szCs w:val="18"/>
              </w:rPr>
              <w:t>Имеется в хорошем состоянии и достаточной комплектации</w:t>
            </w:r>
          </w:p>
        </w:tc>
        <w:tc>
          <w:tcPr>
            <w:tcW w:w="1206" w:type="dxa"/>
          </w:tcPr>
          <w:p w:rsidR="009E48B1" w:rsidRPr="00AC5C40" w:rsidRDefault="009E48B1" w:rsidP="001E7DC3">
            <w:pPr>
              <w:ind w:right="639"/>
              <w:rPr>
                <w:rFonts w:ascii="Times New Roman" w:hAnsi="Times New Roman" w:cs="Times New Roman"/>
                <w:sz w:val="18"/>
                <w:szCs w:val="18"/>
              </w:rPr>
            </w:pPr>
            <w:r>
              <w:rPr>
                <w:rFonts w:ascii="Times New Roman" w:hAnsi="Times New Roman" w:cs="Times New Roman"/>
                <w:sz w:val="18"/>
                <w:szCs w:val="18"/>
              </w:rPr>
              <w:t>2</w:t>
            </w:r>
          </w:p>
        </w:tc>
      </w:tr>
      <w:tr w:rsidR="009E48B1" w:rsidRPr="00AC5C40" w:rsidTr="001E7DC3">
        <w:trPr>
          <w:jc w:val="center"/>
        </w:trPr>
        <w:tc>
          <w:tcPr>
            <w:tcW w:w="2313" w:type="dxa"/>
          </w:tcPr>
          <w:p w:rsidR="009E48B1" w:rsidRPr="00AC5C40" w:rsidRDefault="009E48B1" w:rsidP="001E7DC3">
            <w:pPr>
              <w:ind w:right="-35"/>
              <w:rPr>
                <w:rStyle w:val="FontStyle236"/>
                <w:sz w:val="18"/>
                <w:szCs w:val="18"/>
              </w:rPr>
            </w:pPr>
            <w:r w:rsidRPr="00AC5C40">
              <w:rPr>
                <w:rStyle w:val="FontStyle236"/>
                <w:sz w:val="18"/>
                <w:szCs w:val="18"/>
              </w:rPr>
              <w:t>Оборудование спортивной площадки</w:t>
            </w:r>
          </w:p>
        </w:tc>
        <w:tc>
          <w:tcPr>
            <w:tcW w:w="1790" w:type="dxa"/>
          </w:tcPr>
          <w:p w:rsidR="009E48B1" w:rsidRPr="00AC5C40" w:rsidRDefault="009E48B1" w:rsidP="001E7DC3">
            <w:pPr>
              <w:ind w:right="-45"/>
              <w:rPr>
                <w:rStyle w:val="FontStyle236"/>
                <w:sz w:val="18"/>
                <w:szCs w:val="18"/>
              </w:rPr>
            </w:pPr>
            <w:r w:rsidRPr="00AC5C40">
              <w:rPr>
                <w:rStyle w:val="FontStyle236"/>
                <w:sz w:val="18"/>
                <w:szCs w:val="18"/>
              </w:rPr>
              <w:t>Отсутствует или устаре</w:t>
            </w:r>
            <w:r w:rsidRPr="00AC5C40">
              <w:rPr>
                <w:rStyle w:val="FontStyle236"/>
                <w:sz w:val="18"/>
                <w:szCs w:val="18"/>
              </w:rPr>
              <w:softHyphen/>
              <w:t>ло, практически не ис</w:t>
            </w:r>
            <w:r w:rsidRPr="00AC5C40">
              <w:rPr>
                <w:rStyle w:val="FontStyle236"/>
                <w:sz w:val="18"/>
                <w:szCs w:val="18"/>
              </w:rPr>
              <w:softHyphen/>
              <w:t>пользуется</w:t>
            </w:r>
          </w:p>
        </w:tc>
        <w:tc>
          <w:tcPr>
            <w:tcW w:w="2044" w:type="dxa"/>
          </w:tcPr>
          <w:p w:rsidR="009E48B1" w:rsidRPr="00AC5C40" w:rsidRDefault="009E48B1" w:rsidP="001E7DC3">
            <w:pPr>
              <w:ind w:right="19"/>
              <w:rPr>
                <w:rStyle w:val="FontStyle236"/>
                <w:sz w:val="18"/>
                <w:szCs w:val="18"/>
              </w:rPr>
            </w:pPr>
            <w:r w:rsidRPr="00AC5C40">
              <w:rPr>
                <w:rStyle w:val="FontStyle236"/>
                <w:sz w:val="18"/>
                <w:szCs w:val="18"/>
              </w:rPr>
              <w:t>Оборудование недостаточное или требует обновления и ремонта</w:t>
            </w:r>
          </w:p>
        </w:tc>
        <w:tc>
          <w:tcPr>
            <w:tcW w:w="2160" w:type="dxa"/>
          </w:tcPr>
          <w:p w:rsidR="009E48B1" w:rsidRPr="00AC5C40" w:rsidRDefault="009E48B1" w:rsidP="001E7DC3">
            <w:pPr>
              <w:ind w:right="19"/>
              <w:rPr>
                <w:rStyle w:val="FontStyle236"/>
                <w:sz w:val="18"/>
                <w:szCs w:val="18"/>
              </w:rPr>
            </w:pPr>
            <w:r w:rsidRPr="00AC5C40">
              <w:rPr>
                <w:rStyle w:val="FontStyle236"/>
                <w:sz w:val="18"/>
                <w:szCs w:val="18"/>
              </w:rPr>
              <w:t xml:space="preserve">Хорошо </w:t>
            </w:r>
            <w:proofErr w:type="gramStart"/>
            <w:r w:rsidRPr="00AC5C40">
              <w:rPr>
                <w:rStyle w:val="FontStyle236"/>
                <w:sz w:val="18"/>
                <w:szCs w:val="18"/>
              </w:rPr>
              <w:t>оборудована</w:t>
            </w:r>
            <w:proofErr w:type="gramEnd"/>
            <w:r w:rsidRPr="00AC5C40">
              <w:rPr>
                <w:rStyle w:val="FontStyle236"/>
                <w:sz w:val="18"/>
                <w:szCs w:val="18"/>
              </w:rPr>
              <w:t xml:space="preserve"> в соот</w:t>
            </w:r>
            <w:r w:rsidRPr="00AC5C40">
              <w:rPr>
                <w:rStyle w:val="FontStyle236"/>
                <w:sz w:val="18"/>
                <w:szCs w:val="18"/>
              </w:rPr>
              <w:softHyphen/>
              <w:t>ветствии с дейс</w:t>
            </w:r>
            <w:r w:rsidRPr="00AC5C40">
              <w:rPr>
                <w:rStyle w:val="FontStyle236"/>
                <w:sz w:val="18"/>
                <w:szCs w:val="18"/>
              </w:rPr>
              <w:softHyphen/>
              <w:t>твующими рекомендациями</w:t>
            </w:r>
          </w:p>
        </w:tc>
        <w:tc>
          <w:tcPr>
            <w:tcW w:w="1206" w:type="dxa"/>
          </w:tcPr>
          <w:p w:rsidR="009E48B1" w:rsidRPr="00AC5C40" w:rsidRDefault="009E48B1" w:rsidP="001E7DC3">
            <w:pPr>
              <w:ind w:right="639"/>
              <w:rPr>
                <w:rFonts w:ascii="Times New Roman" w:hAnsi="Times New Roman" w:cs="Times New Roman"/>
                <w:sz w:val="18"/>
                <w:szCs w:val="18"/>
              </w:rPr>
            </w:pPr>
            <w:r>
              <w:rPr>
                <w:rFonts w:ascii="Times New Roman" w:hAnsi="Times New Roman" w:cs="Times New Roman"/>
                <w:sz w:val="18"/>
                <w:szCs w:val="18"/>
              </w:rPr>
              <w:t>1</w:t>
            </w:r>
          </w:p>
        </w:tc>
      </w:tr>
      <w:tr w:rsidR="009E48B1" w:rsidRPr="00AC5C40" w:rsidTr="001E7DC3">
        <w:trPr>
          <w:jc w:val="center"/>
        </w:trPr>
        <w:tc>
          <w:tcPr>
            <w:tcW w:w="2313" w:type="dxa"/>
          </w:tcPr>
          <w:p w:rsidR="009E48B1" w:rsidRPr="00AC5C40" w:rsidRDefault="009E48B1" w:rsidP="001E7DC3">
            <w:pPr>
              <w:ind w:right="-35"/>
              <w:rPr>
                <w:rStyle w:val="FontStyle236"/>
                <w:sz w:val="18"/>
                <w:szCs w:val="18"/>
              </w:rPr>
            </w:pPr>
          </w:p>
          <w:p w:rsidR="009E48B1" w:rsidRPr="00AC5C40" w:rsidRDefault="009E48B1" w:rsidP="001E7DC3">
            <w:pPr>
              <w:ind w:right="-35"/>
              <w:rPr>
                <w:rStyle w:val="FontStyle236"/>
                <w:sz w:val="18"/>
                <w:szCs w:val="18"/>
              </w:rPr>
            </w:pPr>
            <w:r w:rsidRPr="00AC5C40">
              <w:rPr>
                <w:rStyle w:val="FontStyle236"/>
                <w:sz w:val="18"/>
                <w:szCs w:val="18"/>
              </w:rPr>
              <w:t>Тренажерный зал, другие по</w:t>
            </w:r>
            <w:r w:rsidRPr="00AC5C40">
              <w:rPr>
                <w:rStyle w:val="FontStyle236"/>
                <w:sz w:val="18"/>
                <w:szCs w:val="18"/>
              </w:rPr>
              <w:softHyphen/>
              <w:t xml:space="preserve">мещения для </w:t>
            </w:r>
            <w:r w:rsidRPr="00AC5C40">
              <w:rPr>
                <w:rStyle w:val="FontStyle236"/>
                <w:sz w:val="18"/>
                <w:szCs w:val="18"/>
              </w:rPr>
              <w:lastRenderedPageBreak/>
              <w:t>спортивных за</w:t>
            </w:r>
            <w:r w:rsidRPr="00AC5C40">
              <w:rPr>
                <w:rStyle w:val="FontStyle236"/>
                <w:sz w:val="18"/>
                <w:szCs w:val="18"/>
              </w:rPr>
              <w:softHyphen/>
              <w:t>нятий</w:t>
            </w:r>
          </w:p>
        </w:tc>
        <w:tc>
          <w:tcPr>
            <w:tcW w:w="1790" w:type="dxa"/>
          </w:tcPr>
          <w:p w:rsidR="009E48B1" w:rsidRPr="00AC5C40" w:rsidRDefault="009E48B1" w:rsidP="001E7DC3">
            <w:pPr>
              <w:ind w:right="-45"/>
              <w:rPr>
                <w:rStyle w:val="FontStyle236"/>
                <w:sz w:val="18"/>
                <w:szCs w:val="18"/>
              </w:rPr>
            </w:pPr>
          </w:p>
          <w:p w:rsidR="009E48B1" w:rsidRPr="00AC5C40" w:rsidRDefault="009E48B1" w:rsidP="001E7DC3">
            <w:pPr>
              <w:ind w:right="-45"/>
              <w:rPr>
                <w:rStyle w:val="FontStyle236"/>
                <w:sz w:val="18"/>
                <w:szCs w:val="18"/>
              </w:rPr>
            </w:pPr>
            <w:r w:rsidRPr="00AC5C40">
              <w:rPr>
                <w:rStyle w:val="FontStyle236"/>
                <w:sz w:val="18"/>
                <w:szCs w:val="18"/>
              </w:rPr>
              <w:t>Отсутствуют или не име</w:t>
            </w:r>
            <w:r w:rsidRPr="00AC5C40">
              <w:rPr>
                <w:rStyle w:val="FontStyle236"/>
                <w:sz w:val="18"/>
                <w:szCs w:val="18"/>
              </w:rPr>
              <w:softHyphen/>
              <w:t xml:space="preserve">ют должного </w:t>
            </w:r>
            <w:r w:rsidRPr="00AC5C40">
              <w:rPr>
                <w:rStyle w:val="FontStyle236"/>
                <w:sz w:val="18"/>
                <w:szCs w:val="18"/>
              </w:rPr>
              <w:lastRenderedPageBreak/>
              <w:t>оборудова</w:t>
            </w:r>
            <w:r w:rsidRPr="00AC5C40">
              <w:rPr>
                <w:rStyle w:val="FontStyle236"/>
                <w:sz w:val="18"/>
                <w:szCs w:val="18"/>
              </w:rPr>
              <w:softHyphen/>
              <w:t>ния</w:t>
            </w:r>
          </w:p>
        </w:tc>
        <w:tc>
          <w:tcPr>
            <w:tcW w:w="2044" w:type="dxa"/>
          </w:tcPr>
          <w:p w:rsidR="009E48B1" w:rsidRPr="00AC5C40" w:rsidRDefault="009E48B1" w:rsidP="001E7DC3">
            <w:pPr>
              <w:ind w:right="19"/>
              <w:rPr>
                <w:rStyle w:val="FontStyle236"/>
                <w:sz w:val="18"/>
                <w:szCs w:val="18"/>
              </w:rPr>
            </w:pPr>
          </w:p>
          <w:p w:rsidR="009E48B1" w:rsidRPr="00AC5C40" w:rsidRDefault="009E48B1" w:rsidP="001E7DC3">
            <w:pPr>
              <w:ind w:right="19"/>
              <w:rPr>
                <w:rStyle w:val="FontStyle236"/>
                <w:sz w:val="18"/>
                <w:szCs w:val="18"/>
              </w:rPr>
            </w:pPr>
            <w:r w:rsidRPr="00AC5C40">
              <w:rPr>
                <w:rStyle w:val="FontStyle236"/>
                <w:sz w:val="18"/>
                <w:szCs w:val="18"/>
              </w:rPr>
              <w:t>Имеются, но</w:t>
            </w:r>
          </w:p>
          <w:p w:rsidR="009E48B1" w:rsidRPr="00AC5C40" w:rsidRDefault="009E48B1" w:rsidP="001E7DC3">
            <w:pPr>
              <w:ind w:right="19"/>
              <w:rPr>
                <w:rStyle w:val="FontStyle236"/>
                <w:sz w:val="18"/>
                <w:szCs w:val="18"/>
              </w:rPr>
            </w:pPr>
            <w:proofErr w:type="gramStart"/>
            <w:r w:rsidRPr="00AC5C40">
              <w:rPr>
                <w:rStyle w:val="FontStyle236"/>
                <w:sz w:val="18"/>
                <w:szCs w:val="18"/>
              </w:rPr>
              <w:lastRenderedPageBreak/>
              <w:t>оснащены</w:t>
            </w:r>
            <w:proofErr w:type="gramEnd"/>
            <w:r w:rsidRPr="00AC5C40">
              <w:rPr>
                <w:rStyle w:val="FontStyle236"/>
                <w:sz w:val="18"/>
                <w:szCs w:val="18"/>
              </w:rPr>
              <w:t xml:space="preserve"> слабо либо не соответствуют требованиям СанПиН</w:t>
            </w:r>
          </w:p>
        </w:tc>
        <w:tc>
          <w:tcPr>
            <w:tcW w:w="2160" w:type="dxa"/>
          </w:tcPr>
          <w:p w:rsidR="009E48B1" w:rsidRPr="00AC5C40" w:rsidRDefault="009E48B1" w:rsidP="001E7DC3">
            <w:pPr>
              <w:ind w:right="19"/>
              <w:rPr>
                <w:rStyle w:val="FontStyle236"/>
                <w:sz w:val="18"/>
                <w:szCs w:val="18"/>
              </w:rPr>
            </w:pPr>
          </w:p>
          <w:p w:rsidR="009E48B1" w:rsidRPr="00AC5C40" w:rsidRDefault="009E48B1" w:rsidP="001E7DC3">
            <w:pPr>
              <w:ind w:right="19"/>
              <w:rPr>
                <w:rStyle w:val="FontStyle236"/>
                <w:sz w:val="18"/>
                <w:szCs w:val="18"/>
              </w:rPr>
            </w:pPr>
            <w:r w:rsidRPr="00AC5C40">
              <w:rPr>
                <w:rStyle w:val="FontStyle236"/>
                <w:sz w:val="18"/>
                <w:szCs w:val="18"/>
              </w:rPr>
              <w:t xml:space="preserve">Соответствуют требованиям СанПиН по </w:t>
            </w:r>
            <w:r w:rsidRPr="00AC5C40">
              <w:rPr>
                <w:rStyle w:val="FontStyle236"/>
                <w:sz w:val="18"/>
                <w:szCs w:val="18"/>
              </w:rPr>
              <w:lastRenderedPageBreak/>
              <w:t>габаритам и оснащению</w:t>
            </w:r>
          </w:p>
        </w:tc>
        <w:tc>
          <w:tcPr>
            <w:tcW w:w="1206" w:type="dxa"/>
          </w:tcPr>
          <w:p w:rsidR="009E48B1" w:rsidRPr="00AC5C40" w:rsidRDefault="009E48B1" w:rsidP="001E7DC3">
            <w:pPr>
              <w:ind w:right="639"/>
              <w:rPr>
                <w:rFonts w:ascii="Times New Roman" w:hAnsi="Times New Roman" w:cs="Times New Roman"/>
                <w:sz w:val="18"/>
                <w:szCs w:val="18"/>
              </w:rPr>
            </w:pPr>
            <w:r>
              <w:rPr>
                <w:rFonts w:ascii="Times New Roman" w:hAnsi="Times New Roman" w:cs="Times New Roman"/>
                <w:sz w:val="18"/>
                <w:szCs w:val="18"/>
              </w:rPr>
              <w:lastRenderedPageBreak/>
              <w:t>0</w:t>
            </w:r>
          </w:p>
        </w:tc>
      </w:tr>
      <w:tr w:rsidR="009E48B1" w:rsidRPr="00AC5C40" w:rsidTr="001E7DC3">
        <w:trPr>
          <w:jc w:val="center"/>
        </w:trPr>
        <w:tc>
          <w:tcPr>
            <w:tcW w:w="2313" w:type="dxa"/>
          </w:tcPr>
          <w:p w:rsidR="009E48B1" w:rsidRPr="00AC5C40" w:rsidRDefault="009E48B1" w:rsidP="001E7DC3">
            <w:pPr>
              <w:ind w:right="-35"/>
              <w:rPr>
                <w:rStyle w:val="FontStyle236"/>
                <w:sz w:val="18"/>
                <w:szCs w:val="18"/>
              </w:rPr>
            </w:pPr>
            <w:r w:rsidRPr="00AC5C40">
              <w:rPr>
                <w:rStyle w:val="FontStyle236"/>
                <w:sz w:val="18"/>
                <w:szCs w:val="18"/>
              </w:rPr>
              <w:lastRenderedPageBreak/>
              <w:t>Плавательный бассейн</w:t>
            </w:r>
          </w:p>
        </w:tc>
        <w:tc>
          <w:tcPr>
            <w:tcW w:w="1790" w:type="dxa"/>
          </w:tcPr>
          <w:p w:rsidR="009E48B1" w:rsidRPr="00AC5C40" w:rsidRDefault="009E48B1" w:rsidP="001E7DC3">
            <w:pPr>
              <w:ind w:right="-45"/>
              <w:rPr>
                <w:rStyle w:val="FontStyle236"/>
                <w:sz w:val="18"/>
                <w:szCs w:val="18"/>
              </w:rPr>
            </w:pPr>
            <w:r w:rsidRPr="00AC5C40">
              <w:rPr>
                <w:rStyle w:val="FontStyle236"/>
                <w:sz w:val="18"/>
                <w:szCs w:val="18"/>
              </w:rPr>
              <w:t>Отсутствует</w:t>
            </w:r>
          </w:p>
        </w:tc>
        <w:tc>
          <w:tcPr>
            <w:tcW w:w="2044" w:type="dxa"/>
          </w:tcPr>
          <w:p w:rsidR="009E48B1" w:rsidRPr="00AC5C40" w:rsidRDefault="009E48B1" w:rsidP="001E7DC3">
            <w:pPr>
              <w:ind w:right="19"/>
              <w:rPr>
                <w:rStyle w:val="FontStyle236"/>
                <w:sz w:val="18"/>
                <w:szCs w:val="18"/>
              </w:rPr>
            </w:pPr>
            <w:r w:rsidRPr="00AC5C40">
              <w:rPr>
                <w:rStyle w:val="FontStyle236"/>
                <w:sz w:val="18"/>
                <w:szCs w:val="18"/>
              </w:rPr>
              <w:t>Имеется или арендуется. Используется периодически для проведе</w:t>
            </w:r>
            <w:r w:rsidRPr="00AC5C40">
              <w:rPr>
                <w:rStyle w:val="FontStyle236"/>
                <w:sz w:val="18"/>
                <w:szCs w:val="18"/>
              </w:rPr>
              <w:softHyphen/>
              <w:t>ния отдельных занятий</w:t>
            </w:r>
          </w:p>
        </w:tc>
        <w:tc>
          <w:tcPr>
            <w:tcW w:w="2160" w:type="dxa"/>
          </w:tcPr>
          <w:p w:rsidR="009E48B1" w:rsidRPr="00AC5C40" w:rsidRDefault="009E48B1" w:rsidP="001E7DC3">
            <w:pPr>
              <w:ind w:right="19"/>
              <w:rPr>
                <w:rStyle w:val="FontStyle236"/>
                <w:sz w:val="18"/>
                <w:szCs w:val="18"/>
              </w:rPr>
            </w:pPr>
            <w:r w:rsidRPr="00AC5C40">
              <w:rPr>
                <w:rStyle w:val="FontStyle236"/>
                <w:sz w:val="18"/>
                <w:szCs w:val="18"/>
              </w:rPr>
              <w:t>Имеется или арендуется. Используется регулярно, занятия плаванием включены в расписание уроков</w:t>
            </w:r>
          </w:p>
        </w:tc>
        <w:tc>
          <w:tcPr>
            <w:tcW w:w="1206" w:type="dxa"/>
          </w:tcPr>
          <w:p w:rsidR="009E48B1" w:rsidRPr="00AC5C40" w:rsidRDefault="009E48B1" w:rsidP="001E7DC3">
            <w:pPr>
              <w:ind w:right="639"/>
              <w:rPr>
                <w:rFonts w:ascii="Times New Roman" w:hAnsi="Times New Roman" w:cs="Times New Roman"/>
                <w:sz w:val="18"/>
                <w:szCs w:val="18"/>
              </w:rPr>
            </w:pPr>
            <w:r>
              <w:rPr>
                <w:rFonts w:ascii="Times New Roman" w:hAnsi="Times New Roman" w:cs="Times New Roman"/>
                <w:sz w:val="18"/>
                <w:szCs w:val="18"/>
              </w:rPr>
              <w:t>0</w:t>
            </w:r>
          </w:p>
        </w:tc>
      </w:tr>
      <w:tr w:rsidR="009E48B1" w:rsidRPr="00AC5C40" w:rsidTr="001E7DC3">
        <w:trPr>
          <w:jc w:val="center"/>
        </w:trPr>
        <w:tc>
          <w:tcPr>
            <w:tcW w:w="9513" w:type="dxa"/>
            <w:gridSpan w:val="5"/>
          </w:tcPr>
          <w:p w:rsidR="009E48B1" w:rsidRPr="00AC5C40" w:rsidRDefault="009E48B1" w:rsidP="001E7DC3">
            <w:pPr>
              <w:ind w:right="639"/>
              <w:jc w:val="center"/>
              <w:rPr>
                <w:rStyle w:val="FontStyle236"/>
                <w:b/>
                <w:sz w:val="18"/>
                <w:szCs w:val="18"/>
              </w:rPr>
            </w:pPr>
          </w:p>
          <w:p w:rsidR="009E48B1" w:rsidRPr="00AC5C40" w:rsidRDefault="009E48B1" w:rsidP="001E7DC3">
            <w:pPr>
              <w:ind w:right="639"/>
              <w:jc w:val="center"/>
              <w:rPr>
                <w:rStyle w:val="FontStyle236"/>
                <w:b/>
                <w:sz w:val="18"/>
                <w:szCs w:val="18"/>
              </w:rPr>
            </w:pPr>
            <w:r w:rsidRPr="00AC5C40">
              <w:rPr>
                <w:rStyle w:val="FontStyle236"/>
                <w:b/>
                <w:sz w:val="18"/>
                <w:szCs w:val="18"/>
              </w:rPr>
              <w:t>Медицинский кабинет и оборудование</w:t>
            </w:r>
          </w:p>
          <w:p w:rsidR="009E48B1" w:rsidRPr="00AC5C40" w:rsidRDefault="009E48B1" w:rsidP="001E7DC3">
            <w:pPr>
              <w:ind w:right="639"/>
              <w:jc w:val="center"/>
              <w:rPr>
                <w:rFonts w:ascii="Times New Roman" w:hAnsi="Times New Roman" w:cs="Times New Roman"/>
                <w:b/>
                <w:sz w:val="18"/>
                <w:szCs w:val="18"/>
              </w:rPr>
            </w:pPr>
          </w:p>
        </w:tc>
      </w:tr>
      <w:tr w:rsidR="009E48B1" w:rsidRPr="00AC5C40" w:rsidTr="001E7DC3">
        <w:trPr>
          <w:jc w:val="center"/>
        </w:trPr>
        <w:tc>
          <w:tcPr>
            <w:tcW w:w="2313" w:type="dxa"/>
          </w:tcPr>
          <w:p w:rsidR="009E48B1" w:rsidRPr="00AC5C40" w:rsidRDefault="009E48B1" w:rsidP="001E7DC3">
            <w:pPr>
              <w:ind w:right="-35"/>
              <w:rPr>
                <w:rStyle w:val="FontStyle236"/>
                <w:sz w:val="18"/>
                <w:szCs w:val="18"/>
              </w:rPr>
            </w:pPr>
            <w:r w:rsidRPr="00AC5C40">
              <w:rPr>
                <w:rStyle w:val="FontStyle236"/>
                <w:sz w:val="18"/>
                <w:szCs w:val="18"/>
              </w:rPr>
              <w:t>Медицинский кабинет</w:t>
            </w:r>
          </w:p>
        </w:tc>
        <w:tc>
          <w:tcPr>
            <w:tcW w:w="1790" w:type="dxa"/>
          </w:tcPr>
          <w:p w:rsidR="009E48B1" w:rsidRPr="00AC5C40" w:rsidRDefault="009E48B1" w:rsidP="001E7DC3">
            <w:pPr>
              <w:rPr>
                <w:rStyle w:val="FontStyle236"/>
                <w:sz w:val="18"/>
                <w:szCs w:val="18"/>
              </w:rPr>
            </w:pPr>
            <w:r w:rsidRPr="00AC5C40">
              <w:rPr>
                <w:rStyle w:val="FontStyle236"/>
                <w:sz w:val="18"/>
                <w:szCs w:val="18"/>
              </w:rPr>
              <w:t>Отсутствует или не обо</w:t>
            </w:r>
            <w:r w:rsidRPr="00AC5C40">
              <w:rPr>
                <w:rStyle w:val="FontStyle236"/>
                <w:sz w:val="18"/>
                <w:szCs w:val="18"/>
              </w:rPr>
              <w:softHyphen/>
              <w:t>рудован</w:t>
            </w:r>
          </w:p>
        </w:tc>
        <w:tc>
          <w:tcPr>
            <w:tcW w:w="2044" w:type="dxa"/>
          </w:tcPr>
          <w:p w:rsidR="009E48B1" w:rsidRPr="00AC5C40" w:rsidRDefault="009E48B1" w:rsidP="001E7DC3">
            <w:pPr>
              <w:ind w:right="19"/>
              <w:rPr>
                <w:rStyle w:val="FontStyle236"/>
                <w:sz w:val="18"/>
                <w:szCs w:val="18"/>
              </w:rPr>
            </w:pPr>
            <w:r w:rsidRPr="00AC5C40">
              <w:rPr>
                <w:rStyle w:val="FontStyle236"/>
                <w:sz w:val="18"/>
                <w:szCs w:val="18"/>
              </w:rPr>
              <w:t xml:space="preserve">Имеется, </w:t>
            </w:r>
            <w:proofErr w:type="gramStart"/>
            <w:r w:rsidRPr="00AC5C40">
              <w:rPr>
                <w:rStyle w:val="FontStyle236"/>
                <w:sz w:val="18"/>
                <w:szCs w:val="18"/>
              </w:rPr>
              <w:t>оснащен</w:t>
            </w:r>
            <w:proofErr w:type="gramEnd"/>
            <w:r w:rsidRPr="00AC5C40">
              <w:rPr>
                <w:rStyle w:val="FontStyle236"/>
                <w:sz w:val="18"/>
                <w:szCs w:val="18"/>
              </w:rPr>
              <w:t xml:space="preserve"> минимальным комплектом оборудования</w:t>
            </w:r>
          </w:p>
        </w:tc>
        <w:tc>
          <w:tcPr>
            <w:tcW w:w="2160" w:type="dxa"/>
          </w:tcPr>
          <w:p w:rsidR="009E48B1" w:rsidRPr="00AC5C40" w:rsidRDefault="009E48B1" w:rsidP="001E7DC3">
            <w:pPr>
              <w:ind w:right="19"/>
              <w:rPr>
                <w:rStyle w:val="FontStyle236"/>
                <w:sz w:val="18"/>
                <w:szCs w:val="18"/>
              </w:rPr>
            </w:pPr>
            <w:r w:rsidRPr="00AC5C40">
              <w:rPr>
                <w:rStyle w:val="FontStyle236"/>
                <w:sz w:val="18"/>
                <w:szCs w:val="18"/>
              </w:rPr>
              <w:t xml:space="preserve">Имеется, </w:t>
            </w:r>
            <w:proofErr w:type="gramStart"/>
            <w:r w:rsidRPr="00AC5C40">
              <w:rPr>
                <w:rStyle w:val="FontStyle236"/>
                <w:sz w:val="18"/>
                <w:szCs w:val="18"/>
              </w:rPr>
              <w:t>оснащен</w:t>
            </w:r>
            <w:proofErr w:type="gramEnd"/>
            <w:r w:rsidRPr="00AC5C40">
              <w:rPr>
                <w:rStyle w:val="FontStyle236"/>
                <w:sz w:val="18"/>
                <w:szCs w:val="18"/>
              </w:rPr>
              <w:t xml:space="preserve"> обязательным и дополнительным оборудованием</w:t>
            </w:r>
          </w:p>
        </w:tc>
        <w:tc>
          <w:tcPr>
            <w:tcW w:w="1206" w:type="dxa"/>
          </w:tcPr>
          <w:p w:rsidR="009E48B1" w:rsidRPr="00AC5C40" w:rsidRDefault="009E48B1" w:rsidP="001E7DC3">
            <w:pPr>
              <w:ind w:right="639"/>
              <w:rPr>
                <w:rFonts w:ascii="Times New Roman" w:hAnsi="Times New Roman" w:cs="Times New Roman"/>
                <w:sz w:val="18"/>
                <w:szCs w:val="18"/>
              </w:rPr>
            </w:pPr>
            <w:r>
              <w:rPr>
                <w:rFonts w:ascii="Times New Roman" w:hAnsi="Times New Roman" w:cs="Times New Roman"/>
                <w:sz w:val="18"/>
                <w:szCs w:val="18"/>
              </w:rPr>
              <w:t>1</w:t>
            </w:r>
          </w:p>
        </w:tc>
      </w:tr>
      <w:tr w:rsidR="009E48B1" w:rsidRPr="00AC5C40" w:rsidTr="001E7DC3">
        <w:trPr>
          <w:jc w:val="center"/>
        </w:trPr>
        <w:tc>
          <w:tcPr>
            <w:tcW w:w="2313" w:type="dxa"/>
          </w:tcPr>
          <w:p w:rsidR="009E48B1" w:rsidRPr="00AC5C40" w:rsidRDefault="009E48B1" w:rsidP="001E7DC3">
            <w:pPr>
              <w:ind w:right="-35"/>
              <w:rPr>
                <w:rStyle w:val="FontStyle236"/>
                <w:sz w:val="18"/>
                <w:szCs w:val="18"/>
              </w:rPr>
            </w:pPr>
            <w:r w:rsidRPr="00AC5C40">
              <w:rPr>
                <w:rStyle w:val="FontStyle236"/>
                <w:sz w:val="18"/>
                <w:szCs w:val="18"/>
              </w:rPr>
              <w:t>Стоматологичес</w:t>
            </w:r>
            <w:r w:rsidRPr="00AC5C40">
              <w:rPr>
                <w:rStyle w:val="FontStyle236"/>
                <w:sz w:val="18"/>
                <w:szCs w:val="18"/>
              </w:rPr>
              <w:softHyphen/>
              <w:t>кий кабинет</w:t>
            </w:r>
          </w:p>
        </w:tc>
        <w:tc>
          <w:tcPr>
            <w:tcW w:w="1790" w:type="dxa"/>
          </w:tcPr>
          <w:p w:rsidR="009E48B1" w:rsidRPr="00AC5C40" w:rsidRDefault="009E48B1" w:rsidP="001E7DC3">
            <w:pPr>
              <w:rPr>
                <w:rStyle w:val="FontStyle236"/>
                <w:sz w:val="18"/>
                <w:szCs w:val="18"/>
              </w:rPr>
            </w:pPr>
            <w:r w:rsidRPr="00AC5C40">
              <w:rPr>
                <w:rStyle w:val="FontStyle236"/>
                <w:sz w:val="18"/>
                <w:szCs w:val="18"/>
              </w:rPr>
              <w:t>Отсутствует или не обо</w:t>
            </w:r>
            <w:r w:rsidRPr="00AC5C40">
              <w:rPr>
                <w:rStyle w:val="FontStyle236"/>
                <w:sz w:val="18"/>
                <w:szCs w:val="18"/>
              </w:rPr>
              <w:softHyphen/>
              <w:t>рудован</w:t>
            </w:r>
          </w:p>
        </w:tc>
        <w:tc>
          <w:tcPr>
            <w:tcW w:w="2044" w:type="dxa"/>
          </w:tcPr>
          <w:p w:rsidR="009E48B1" w:rsidRPr="00AC5C40" w:rsidRDefault="009E48B1" w:rsidP="001E7DC3">
            <w:pPr>
              <w:ind w:right="19"/>
              <w:rPr>
                <w:rStyle w:val="FontStyle236"/>
                <w:sz w:val="18"/>
                <w:szCs w:val="18"/>
              </w:rPr>
            </w:pPr>
            <w:r w:rsidRPr="00AC5C40">
              <w:rPr>
                <w:rStyle w:val="FontStyle236"/>
                <w:sz w:val="18"/>
                <w:szCs w:val="18"/>
              </w:rPr>
              <w:t xml:space="preserve">Имеется, </w:t>
            </w:r>
            <w:proofErr w:type="gramStart"/>
            <w:r w:rsidRPr="00AC5C40">
              <w:rPr>
                <w:rStyle w:val="FontStyle236"/>
                <w:sz w:val="18"/>
                <w:szCs w:val="18"/>
              </w:rPr>
              <w:t>оснащен</w:t>
            </w:r>
            <w:proofErr w:type="gramEnd"/>
            <w:r w:rsidRPr="00AC5C40">
              <w:rPr>
                <w:rStyle w:val="FontStyle236"/>
                <w:sz w:val="18"/>
                <w:szCs w:val="18"/>
              </w:rPr>
              <w:t xml:space="preserve"> минимальным комплектом оборудования</w:t>
            </w:r>
          </w:p>
        </w:tc>
        <w:tc>
          <w:tcPr>
            <w:tcW w:w="2160" w:type="dxa"/>
          </w:tcPr>
          <w:p w:rsidR="009E48B1" w:rsidRPr="00AC5C40" w:rsidRDefault="009E48B1" w:rsidP="001E7DC3">
            <w:pPr>
              <w:ind w:right="19"/>
              <w:rPr>
                <w:rStyle w:val="FontStyle236"/>
                <w:sz w:val="18"/>
                <w:szCs w:val="18"/>
              </w:rPr>
            </w:pPr>
            <w:r w:rsidRPr="00AC5C40">
              <w:rPr>
                <w:rStyle w:val="FontStyle236"/>
                <w:sz w:val="18"/>
                <w:szCs w:val="18"/>
              </w:rPr>
              <w:t xml:space="preserve">Имеется, </w:t>
            </w:r>
            <w:proofErr w:type="gramStart"/>
            <w:r w:rsidRPr="00AC5C40">
              <w:rPr>
                <w:rStyle w:val="FontStyle236"/>
                <w:sz w:val="18"/>
                <w:szCs w:val="18"/>
              </w:rPr>
              <w:t>оснащен</w:t>
            </w:r>
            <w:proofErr w:type="gramEnd"/>
            <w:r w:rsidRPr="00AC5C40">
              <w:rPr>
                <w:rStyle w:val="FontStyle236"/>
                <w:sz w:val="18"/>
                <w:szCs w:val="18"/>
              </w:rPr>
              <w:t xml:space="preserve"> современным обору</w:t>
            </w:r>
            <w:r w:rsidRPr="00AC5C40">
              <w:rPr>
                <w:rStyle w:val="FontStyle236"/>
                <w:sz w:val="18"/>
                <w:szCs w:val="18"/>
              </w:rPr>
              <w:softHyphen/>
              <w:t>дованием</w:t>
            </w:r>
          </w:p>
        </w:tc>
        <w:tc>
          <w:tcPr>
            <w:tcW w:w="1206" w:type="dxa"/>
          </w:tcPr>
          <w:p w:rsidR="009E48B1" w:rsidRPr="00AC5C40" w:rsidRDefault="009E48B1" w:rsidP="001E7DC3">
            <w:pPr>
              <w:ind w:right="639"/>
              <w:rPr>
                <w:rFonts w:ascii="Times New Roman" w:hAnsi="Times New Roman" w:cs="Times New Roman"/>
                <w:sz w:val="18"/>
                <w:szCs w:val="18"/>
              </w:rPr>
            </w:pPr>
            <w:r>
              <w:rPr>
                <w:rFonts w:ascii="Times New Roman" w:hAnsi="Times New Roman" w:cs="Times New Roman"/>
                <w:sz w:val="18"/>
                <w:szCs w:val="18"/>
              </w:rPr>
              <w:t>0</w:t>
            </w:r>
          </w:p>
        </w:tc>
      </w:tr>
      <w:tr w:rsidR="009E48B1" w:rsidRPr="00AC5C40" w:rsidTr="001E7DC3">
        <w:trPr>
          <w:jc w:val="center"/>
        </w:trPr>
        <w:tc>
          <w:tcPr>
            <w:tcW w:w="2313" w:type="dxa"/>
          </w:tcPr>
          <w:p w:rsidR="009E48B1" w:rsidRPr="00AC5C40" w:rsidRDefault="009E48B1" w:rsidP="001E7DC3">
            <w:pPr>
              <w:ind w:right="-35"/>
              <w:rPr>
                <w:rStyle w:val="FontStyle236"/>
                <w:sz w:val="18"/>
                <w:szCs w:val="18"/>
              </w:rPr>
            </w:pPr>
            <w:r w:rsidRPr="00AC5C40">
              <w:rPr>
                <w:rStyle w:val="FontStyle236"/>
                <w:sz w:val="18"/>
                <w:szCs w:val="18"/>
              </w:rPr>
              <w:t>Дополнительное оборудование по укреплению здоровья и про</w:t>
            </w:r>
            <w:r w:rsidRPr="00AC5C40">
              <w:rPr>
                <w:rStyle w:val="FontStyle236"/>
                <w:sz w:val="18"/>
                <w:szCs w:val="18"/>
              </w:rPr>
              <w:softHyphen/>
              <w:t>филактике забо</w:t>
            </w:r>
            <w:r w:rsidRPr="00AC5C40">
              <w:rPr>
                <w:rStyle w:val="FontStyle236"/>
                <w:sz w:val="18"/>
                <w:szCs w:val="18"/>
              </w:rPr>
              <w:softHyphen/>
              <w:t>леваний у детей</w:t>
            </w:r>
          </w:p>
        </w:tc>
        <w:tc>
          <w:tcPr>
            <w:tcW w:w="1790" w:type="dxa"/>
          </w:tcPr>
          <w:p w:rsidR="009E48B1" w:rsidRPr="00AC5C40" w:rsidRDefault="009E48B1" w:rsidP="001E7DC3">
            <w:pPr>
              <w:rPr>
                <w:rStyle w:val="FontStyle236"/>
                <w:sz w:val="18"/>
                <w:szCs w:val="18"/>
              </w:rPr>
            </w:pPr>
            <w:r w:rsidRPr="00AC5C40">
              <w:rPr>
                <w:rStyle w:val="FontStyle236"/>
                <w:sz w:val="18"/>
                <w:szCs w:val="18"/>
              </w:rPr>
              <w:t>Отсутствует</w:t>
            </w:r>
          </w:p>
        </w:tc>
        <w:tc>
          <w:tcPr>
            <w:tcW w:w="2044" w:type="dxa"/>
          </w:tcPr>
          <w:p w:rsidR="009E48B1" w:rsidRPr="00AC5C40" w:rsidRDefault="009E48B1" w:rsidP="001E7DC3">
            <w:pPr>
              <w:ind w:right="19"/>
              <w:rPr>
                <w:rStyle w:val="FontStyle236"/>
                <w:sz w:val="18"/>
                <w:szCs w:val="18"/>
              </w:rPr>
            </w:pPr>
            <w:r w:rsidRPr="00AC5C40">
              <w:rPr>
                <w:rStyle w:val="FontStyle236"/>
                <w:sz w:val="18"/>
                <w:szCs w:val="18"/>
              </w:rPr>
              <w:t>Имеется, но используется эпизодически или без контроля врача</w:t>
            </w:r>
          </w:p>
        </w:tc>
        <w:tc>
          <w:tcPr>
            <w:tcW w:w="2160" w:type="dxa"/>
          </w:tcPr>
          <w:p w:rsidR="009E48B1" w:rsidRPr="00AC5C40" w:rsidRDefault="009E48B1" w:rsidP="001E7DC3">
            <w:pPr>
              <w:ind w:right="19"/>
              <w:rPr>
                <w:rStyle w:val="FontStyle236"/>
                <w:sz w:val="18"/>
                <w:szCs w:val="18"/>
              </w:rPr>
            </w:pPr>
            <w:r w:rsidRPr="00AC5C40">
              <w:rPr>
                <w:rStyle w:val="FontStyle236"/>
                <w:sz w:val="18"/>
                <w:szCs w:val="18"/>
              </w:rPr>
              <w:t>Имеется и регулярно использу</w:t>
            </w:r>
            <w:r w:rsidRPr="00AC5C40">
              <w:rPr>
                <w:rStyle w:val="FontStyle236"/>
                <w:sz w:val="18"/>
                <w:szCs w:val="18"/>
              </w:rPr>
              <w:softHyphen/>
              <w:t>ется под контро</w:t>
            </w:r>
            <w:r w:rsidRPr="00AC5C40">
              <w:rPr>
                <w:rStyle w:val="FontStyle236"/>
                <w:sz w:val="18"/>
                <w:szCs w:val="18"/>
              </w:rPr>
              <w:softHyphen/>
              <w:t>лем врача</w:t>
            </w:r>
          </w:p>
        </w:tc>
        <w:tc>
          <w:tcPr>
            <w:tcW w:w="1206" w:type="dxa"/>
          </w:tcPr>
          <w:p w:rsidR="009E48B1" w:rsidRPr="00AC5C40" w:rsidRDefault="009E48B1" w:rsidP="001E7DC3">
            <w:pPr>
              <w:ind w:right="639"/>
              <w:rPr>
                <w:rFonts w:ascii="Times New Roman" w:hAnsi="Times New Roman" w:cs="Times New Roman"/>
                <w:sz w:val="18"/>
                <w:szCs w:val="18"/>
              </w:rPr>
            </w:pPr>
            <w:r>
              <w:rPr>
                <w:rFonts w:ascii="Times New Roman" w:hAnsi="Times New Roman" w:cs="Times New Roman"/>
                <w:sz w:val="18"/>
                <w:szCs w:val="18"/>
              </w:rPr>
              <w:t>0</w:t>
            </w:r>
          </w:p>
        </w:tc>
      </w:tr>
      <w:tr w:rsidR="009E48B1" w:rsidRPr="00AC5C40" w:rsidTr="001E7DC3">
        <w:trPr>
          <w:jc w:val="center"/>
        </w:trPr>
        <w:tc>
          <w:tcPr>
            <w:tcW w:w="9513" w:type="dxa"/>
            <w:gridSpan w:val="5"/>
          </w:tcPr>
          <w:p w:rsidR="009E48B1" w:rsidRPr="00AC5C40" w:rsidRDefault="009E48B1" w:rsidP="001E7DC3">
            <w:pPr>
              <w:ind w:right="639"/>
              <w:rPr>
                <w:rStyle w:val="FontStyle236"/>
                <w:b/>
                <w:sz w:val="18"/>
                <w:szCs w:val="18"/>
              </w:rPr>
            </w:pPr>
          </w:p>
          <w:p w:rsidR="009E48B1" w:rsidRPr="00AC5C40" w:rsidRDefault="009E48B1" w:rsidP="001E7DC3">
            <w:pPr>
              <w:ind w:right="639"/>
              <w:jc w:val="center"/>
              <w:rPr>
                <w:rStyle w:val="FontStyle236"/>
                <w:b/>
                <w:sz w:val="18"/>
                <w:szCs w:val="18"/>
              </w:rPr>
            </w:pPr>
            <w:r w:rsidRPr="00AC5C40">
              <w:rPr>
                <w:rStyle w:val="FontStyle236"/>
                <w:b/>
                <w:sz w:val="18"/>
                <w:szCs w:val="18"/>
              </w:rPr>
              <w:t>Организация питания школьников</w:t>
            </w:r>
          </w:p>
          <w:p w:rsidR="009E48B1" w:rsidRPr="00AC5C40" w:rsidRDefault="009E48B1" w:rsidP="001E7DC3">
            <w:pPr>
              <w:ind w:right="639"/>
              <w:rPr>
                <w:rFonts w:ascii="Times New Roman" w:hAnsi="Times New Roman" w:cs="Times New Roman"/>
                <w:sz w:val="18"/>
                <w:szCs w:val="18"/>
              </w:rPr>
            </w:pPr>
          </w:p>
        </w:tc>
      </w:tr>
      <w:tr w:rsidR="009E48B1" w:rsidRPr="00AC5C40" w:rsidTr="001E7DC3">
        <w:trPr>
          <w:jc w:val="center"/>
        </w:trPr>
        <w:tc>
          <w:tcPr>
            <w:tcW w:w="2313" w:type="dxa"/>
          </w:tcPr>
          <w:p w:rsidR="009E48B1" w:rsidRPr="00AC5C40" w:rsidRDefault="009E48B1" w:rsidP="001E7DC3">
            <w:pPr>
              <w:tabs>
                <w:tab w:val="left" w:pos="2097"/>
              </w:tabs>
              <w:rPr>
                <w:rStyle w:val="FontStyle236"/>
                <w:sz w:val="18"/>
                <w:szCs w:val="18"/>
              </w:rPr>
            </w:pPr>
            <w:r w:rsidRPr="00AC5C40">
              <w:rPr>
                <w:rStyle w:val="FontStyle236"/>
                <w:sz w:val="18"/>
                <w:szCs w:val="18"/>
              </w:rPr>
              <w:t>Столовая, обеденные столы, стулья, посуда и т. П.</w:t>
            </w:r>
          </w:p>
        </w:tc>
        <w:tc>
          <w:tcPr>
            <w:tcW w:w="1790" w:type="dxa"/>
          </w:tcPr>
          <w:p w:rsidR="009E48B1" w:rsidRPr="00AC5C40" w:rsidRDefault="009E48B1" w:rsidP="001E7DC3">
            <w:pPr>
              <w:rPr>
                <w:rStyle w:val="FontStyle236"/>
                <w:sz w:val="18"/>
                <w:szCs w:val="18"/>
              </w:rPr>
            </w:pPr>
            <w:r w:rsidRPr="00AC5C40">
              <w:rPr>
                <w:rStyle w:val="FontStyle236"/>
                <w:sz w:val="18"/>
                <w:szCs w:val="18"/>
              </w:rPr>
              <w:t>Отсутствует</w:t>
            </w:r>
          </w:p>
        </w:tc>
        <w:tc>
          <w:tcPr>
            <w:tcW w:w="2044" w:type="dxa"/>
          </w:tcPr>
          <w:p w:rsidR="009E48B1" w:rsidRPr="00AC5C40" w:rsidRDefault="009E48B1" w:rsidP="001E7DC3">
            <w:pPr>
              <w:ind w:right="19"/>
              <w:rPr>
                <w:rStyle w:val="FontStyle236"/>
                <w:sz w:val="18"/>
                <w:szCs w:val="18"/>
              </w:rPr>
            </w:pPr>
            <w:r w:rsidRPr="00AC5C40">
              <w:rPr>
                <w:rStyle w:val="FontStyle236"/>
                <w:sz w:val="18"/>
                <w:szCs w:val="18"/>
              </w:rPr>
              <w:t>Есть, но оснащение устаре</w:t>
            </w:r>
            <w:r w:rsidRPr="00AC5C40">
              <w:rPr>
                <w:rStyle w:val="FontStyle236"/>
                <w:sz w:val="18"/>
                <w:szCs w:val="18"/>
              </w:rPr>
              <w:softHyphen/>
              <w:t>ло или требует ремонта</w:t>
            </w:r>
          </w:p>
        </w:tc>
        <w:tc>
          <w:tcPr>
            <w:tcW w:w="2160" w:type="dxa"/>
          </w:tcPr>
          <w:p w:rsidR="009E48B1" w:rsidRPr="00AC5C40" w:rsidRDefault="009E48B1" w:rsidP="001E7DC3">
            <w:pPr>
              <w:ind w:right="19"/>
              <w:rPr>
                <w:rStyle w:val="FontStyle236"/>
                <w:sz w:val="18"/>
                <w:szCs w:val="18"/>
              </w:rPr>
            </w:pPr>
            <w:r w:rsidRPr="00AC5C40">
              <w:rPr>
                <w:rStyle w:val="FontStyle236"/>
                <w:sz w:val="18"/>
                <w:szCs w:val="18"/>
              </w:rPr>
              <w:t>Есть и оснаще</w:t>
            </w:r>
            <w:r w:rsidRPr="00AC5C40">
              <w:rPr>
                <w:rStyle w:val="FontStyle236"/>
                <w:sz w:val="18"/>
                <w:szCs w:val="18"/>
              </w:rPr>
              <w:softHyphen/>
              <w:t>на современным инвентарем</w:t>
            </w:r>
          </w:p>
        </w:tc>
        <w:tc>
          <w:tcPr>
            <w:tcW w:w="1206" w:type="dxa"/>
          </w:tcPr>
          <w:p w:rsidR="009E48B1" w:rsidRPr="00AC5C40" w:rsidRDefault="009E48B1" w:rsidP="001E7DC3">
            <w:pPr>
              <w:ind w:right="639"/>
              <w:rPr>
                <w:rFonts w:ascii="Times New Roman" w:hAnsi="Times New Roman" w:cs="Times New Roman"/>
                <w:sz w:val="18"/>
                <w:szCs w:val="18"/>
              </w:rPr>
            </w:pPr>
            <w:r>
              <w:rPr>
                <w:rFonts w:ascii="Times New Roman" w:hAnsi="Times New Roman" w:cs="Times New Roman"/>
                <w:sz w:val="18"/>
                <w:szCs w:val="18"/>
              </w:rPr>
              <w:t>1</w:t>
            </w:r>
          </w:p>
        </w:tc>
      </w:tr>
      <w:tr w:rsidR="009E48B1" w:rsidRPr="00AC5C40" w:rsidTr="001E7DC3">
        <w:trPr>
          <w:jc w:val="center"/>
        </w:trPr>
        <w:tc>
          <w:tcPr>
            <w:tcW w:w="2313" w:type="dxa"/>
          </w:tcPr>
          <w:p w:rsidR="009E48B1" w:rsidRPr="00AC5C40" w:rsidRDefault="009E48B1" w:rsidP="001E7DC3">
            <w:pPr>
              <w:tabs>
                <w:tab w:val="left" w:pos="2097"/>
              </w:tabs>
              <w:rPr>
                <w:rStyle w:val="FontStyle236"/>
                <w:sz w:val="18"/>
                <w:szCs w:val="18"/>
              </w:rPr>
            </w:pPr>
            <w:r w:rsidRPr="00AC5C40">
              <w:rPr>
                <w:rStyle w:val="FontStyle236"/>
                <w:sz w:val="18"/>
                <w:szCs w:val="18"/>
              </w:rPr>
              <w:t>Оборудование столовой: плита, холодильник, моечное оборудование, прила</w:t>
            </w:r>
            <w:r w:rsidRPr="00AC5C40">
              <w:rPr>
                <w:rStyle w:val="FontStyle236"/>
                <w:sz w:val="18"/>
                <w:szCs w:val="18"/>
              </w:rPr>
              <w:softHyphen/>
              <w:t>вок и т. П.</w:t>
            </w:r>
          </w:p>
        </w:tc>
        <w:tc>
          <w:tcPr>
            <w:tcW w:w="1790" w:type="dxa"/>
          </w:tcPr>
          <w:p w:rsidR="009E48B1" w:rsidRPr="00AC5C40" w:rsidRDefault="009E48B1" w:rsidP="001E7DC3">
            <w:pPr>
              <w:rPr>
                <w:rStyle w:val="FontStyle236"/>
                <w:sz w:val="18"/>
                <w:szCs w:val="18"/>
              </w:rPr>
            </w:pPr>
            <w:r w:rsidRPr="00AC5C40">
              <w:rPr>
                <w:rStyle w:val="FontStyle236"/>
                <w:sz w:val="18"/>
                <w:szCs w:val="18"/>
              </w:rPr>
              <w:t>Отсутствует</w:t>
            </w:r>
          </w:p>
        </w:tc>
        <w:tc>
          <w:tcPr>
            <w:tcW w:w="2044" w:type="dxa"/>
          </w:tcPr>
          <w:p w:rsidR="009E48B1" w:rsidRPr="00AC5C40" w:rsidRDefault="009E48B1" w:rsidP="001E7DC3">
            <w:pPr>
              <w:ind w:right="19"/>
              <w:rPr>
                <w:rStyle w:val="FontStyle236"/>
                <w:sz w:val="18"/>
                <w:szCs w:val="18"/>
              </w:rPr>
            </w:pPr>
            <w:r w:rsidRPr="00AC5C40">
              <w:rPr>
                <w:rStyle w:val="FontStyle236"/>
                <w:sz w:val="18"/>
                <w:szCs w:val="18"/>
              </w:rPr>
              <w:t>Есть, но оборудование недостаточно, устарело или требует ремонта</w:t>
            </w:r>
          </w:p>
        </w:tc>
        <w:tc>
          <w:tcPr>
            <w:tcW w:w="2160" w:type="dxa"/>
          </w:tcPr>
          <w:p w:rsidR="009E48B1" w:rsidRPr="00AC5C40" w:rsidRDefault="009E48B1" w:rsidP="001E7DC3">
            <w:pPr>
              <w:ind w:right="19"/>
              <w:rPr>
                <w:rStyle w:val="FontStyle236"/>
                <w:sz w:val="18"/>
                <w:szCs w:val="18"/>
              </w:rPr>
            </w:pPr>
            <w:r w:rsidRPr="00AC5C40">
              <w:rPr>
                <w:rStyle w:val="FontStyle236"/>
                <w:sz w:val="18"/>
                <w:szCs w:val="18"/>
              </w:rPr>
              <w:t>Есть и отвечает современным требованиям</w:t>
            </w:r>
          </w:p>
        </w:tc>
        <w:tc>
          <w:tcPr>
            <w:tcW w:w="1206" w:type="dxa"/>
          </w:tcPr>
          <w:p w:rsidR="009E48B1" w:rsidRPr="00AC5C40" w:rsidRDefault="009E48B1" w:rsidP="001E7DC3">
            <w:pPr>
              <w:ind w:right="639"/>
              <w:rPr>
                <w:rFonts w:ascii="Times New Roman" w:hAnsi="Times New Roman" w:cs="Times New Roman"/>
                <w:sz w:val="18"/>
                <w:szCs w:val="18"/>
              </w:rPr>
            </w:pPr>
            <w:r>
              <w:rPr>
                <w:rFonts w:ascii="Times New Roman" w:hAnsi="Times New Roman" w:cs="Times New Roman"/>
                <w:sz w:val="18"/>
                <w:szCs w:val="18"/>
              </w:rPr>
              <w:t>2</w:t>
            </w:r>
          </w:p>
        </w:tc>
      </w:tr>
      <w:tr w:rsidR="009E48B1" w:rsidRPr="00AC5C40" w:rsidTr="001E7DC3">
        <w:trPr>
          <w:jc w:val="center"/>
        </w:trPr>
        <w:tc>
          <w:tcPr>
            <w:tcW w:w="2313" w:type="dxa"/>
          </w:tcPr>
          <w:p w:rsidR="009E48B1" w:rsidRPr="00AC5C40" w:rsidRDefault="009E48B1" w:rsidP="001E7DC3">
            <w:pPr>
              <w:tabs>
                <w:tab w:val="left" w:pos="2097"/>
              </w:tabs>
              <w:rPr>
                <w:rStyle w:val="FontStyle236"/>
                <w:sz w:val="18"/>
                <w:szCs w:val="18"/>
              </w:rPr>
            </w:pPr>
            <w:r w:rsidRPr="00AC5C40">
              <w:rPr>
                <w:rStyle w:val="FontStyle236"/>
                <w:sz w:val="18"/>
                <w:szCs w:val="18"/>
              </w:rPr>
              <w:t>Горячее питание</w:t>
            </w:r>
          </w:p>
        </w:tc>
        <w:tc>
          <w:tcPr>
            <w:tcW w:w="1790" w:type="dxa"/>
          </w:tcPr>
          <w:p w:rsidR="009E48B1" w:rsidRPr="00AC5C40" w:rsidRDefault="009E48B1" w:rsidP="001E7DC3">
            <w:pPr>
              <w:rPr>
                <w:rStyle w:val="FontStyle236"/>
                <w:sz w:val="18"/>
                <w:szCs w:val="18"/>
              </w:rPr>
            </w:pPr>
            <w:r w:rsidRPr="00AC5C40">
              <w:rPr>
                <w:rStyle w:val="FontStyle236"/>
                <w:sz w:val="18"/>
                <w:szCs w:val="18"/>
              </w:rPr>
              <w:t>Отсутствует</w:t>
            </w:r>
          </w:p>
        </w:tc>
        <w:tc>
          <w:tcPr>
            <w:tcW w:w="2044" w:type="dxa"/>
          </w:tcPr>
          <w:p w:rsidR="009E48B1" w:rsidRPr="00AC5C40" w:rsidRDefault="009E48B1" w:rsidP="001E7DC3">
            <w:pPr>
              <w:ind w:right="19"/>
              <w:rPr>
                <w:rStyle w:val="FontStyle236"/>
                <w:sz w:val="18"/>
                <w:szCs w:val="18"/>
              </w:rPr>
            </w:pPr>
            <w:r w:rsidRPr="00AC5C40">
              <w:rPr>
                <w:rStyle w:val="FontStyle236"/>
                <w:sz w:val="18"/>
                <w:szCs w:val="18"/>
              </w:rPr>
              <w:t xml:space="preserve">Нерегулярно, для части </w:t>
            </w:r>
            <w:proofErr w:type="gramStart"/>
            <w:r w:rsidRPr="00AC5C40">
              <w:rPr>
                <w:rStyle w:val="FontStyle236"/>
                <w:sz w:val="18"/>
                <w:szCs w:val="18"/>
              </w:rPr>
              <w:t>обучающихся</w:t>
            </w:r>
            <w:proofErr w:type="gramEnd"/>
          </w:p>
        </w:tc>
        <w:tc>
          <w:tcPr>
            <w:tcW w:w="2160" w:type="dxa"/>
          </w:tcPr>
          <w:p w:rsidR="009E48B1" w:rsidRPr="00AC5C40" w:rsidRDefault="009E48B1" w:rsidP="001E7DC3">
            <w:pPr>
              <w:ind w:right="19"/>
              <w:rPr>
                <w:rStyle w:val="FontStyle236"/>
                <w:sz w:val="18"/>
                <w:szCs w:val="18"/>
              </w:rPr>
            </w:pPr>
            <w:r w:rsidRPr="00AC5C40">
              <w:rPr>
                <w:rStyle w:val="FontStyle236"/>
                <w:sz w:val="18"/>
                <w:szCs w:val="18"/>
              </w:rPr>
              <w:t>Ежедневно для всех учащихся</w:t>
            </w:r>
          </w:p>
        </w:tc>
        <w:tc>
          <w:tcPr>
            <w:tcW w:w="1206" w:type="dxa"/>
          </w:tcPr>
          <w:p w:rsidR="009E48B1" w:rsidRPr="00AC5C40" w:rsidRDefault="009E48B1" w:rsidP="001E7DC3">
            <w:pPr>
              <w:ind w:right="639"/>
              <w:rPr>
                <w:rFonts w:ascii="Times New Roman" w:hAnsi="Times New Roman" w:cs="Times New Roman"/>
                <w:sz w:val="18"/>
                <w:szCs w:val="18"/>
              </w:rPr>
            </w:pPr>
            <w:r>
              <w:rPr>
                <w:rFonts w:ascii="Times New Roman" w:hAnsi="Times New Roman" w:cs="Times New Roman"/>
                <w:sz w:val="18"/>
                <w:szCs w:val="18"/>
              </w:rPr>
              <w:t>2</w:t>
            </w:r>
          </w:p>
        </w:tc>
      </w:tr>
      <w:tr w:rsidR="009E48B1" w:rsidRPr="00AC5C40" w:rsidTr="001E7DC3">
        <w:trPr>
          <w:jc w:val="center"/>
        </w:trPr>
        <w:tc>
          <w:tcPr>
            <w:tcW w:w="2313" w:type="dxa"/>
          </w:tcPr>
          <w:p w:rsidR="009E48B1" w:rsidRPr="00AC5C40" w:rsidRDefault="009E48B1" w:rsidP="001E7DC3">
            <w:pPr>
              <w:tabs>
                <w:tab w:val="left" w:pos="2097"/>
              </w:tabs>
              <w:rPr>
                <w:rStyle w:val="FontStyle236"/>
                <w:sz w:val="18"/>
                <w:szCs w:val="18"/>
              </w:rPr>
            </w:pPr>
            <w:r w:rsidRPr="00AC5C40">
              <w:rPr>
                <w:rStyle w:val="FontStyle236"/>
                <w:sz w:val="18"/>
                <w:szCs w:val="18"/>
              </w:rPr>
              <w:t>Качество питания</w:t>
            </w:r>
          </w:p>
        </w:tc>
        <w:tc>
          <w:tcPr>
            <w:tcW w:w="1790" w:type="dxa"/>
          </w:tcPr>
          <w:p w:rsidR="009E48B1" w:rsidRPr="00AC5C40" w:rsidRDefault="009E48B1" w:rsidP="001E7DC3">
            <w:pPr>
              <w:rPr>
                <w:rStyle w:val="FontStyle236"/>
                <w:sz w:val="18"/>
                <w:szCs w:val="18"/>
              </w:rPr>
            </w:pPr>
            <w:r w:rsidRPr="00AC5C40">
              <w:rPr>
                <w:rStyle w:val="FontStyle236"/>
                <w:sz w:val="18"/>
                <w:szCs w:val="18"/>
              </w:rPr>
              <w:t>Не контролируется</w:t>
            </w:r>
          </w:p>
        </w:tc>
        <w:tc>
          <w:tcPr>
            <w:tcW w:w="2044" w:type="dxa"/>
          </w:tcPr>
          <w:p w:rsidR="009E48B1" w:rsidRPr="00AC5C40" w:rsidRDefault="009E48B1" w:rsidP="001E7DC3">
            <w:pPr>
              <w:ind w:right="19"/>
              <w:rPr>
                <w:rStyle w:val="FontStyle236"/>
                <w:sz w:val="18"/>
                <w:szCs w:val="18"/>
              </w:rPr>
            </w:pPr>
            <w:r w:rsidRPr="00AC5C40">
              <w:rPr>
                <w:rStyle w:val="FontStyle236"/>
                <w:sz w:val="18"/>
                <w:szCs w:val="18"/>
              </w:rPr>
              <w:t>Контролиру</w:t>
            </w:r>
            <w:r w:rsidRPr="00AC5C40">
              <w:rPr>
                <w:rStyle w:val="FontStyle236"/>
                <w:sz w:val="18"/>
                <w:szCs w:val="18"/>
              </w:rPr>
              <w:softHyphen/>
              <w:t>ется эпизодически</w:t>
            </w:r>
          </w:p>
        </w:tc>
        <w:tc>
          <w:tcPr>
            <w:tcW w:w="2160" w:type="dxa"/>
          </w:tcPr>
          <w:p w:rsidR="009E48B1" w:rsidRPr="00AC5C40" w:rsidRDefault="009E48B1" w:rsidP="001E7DC3">
            <w:pPr>
              <w:ind w:right="19"/>
              <w:rPr>
                <w:rStyle w:val="FontStyle236"/>
                <w:sz w:val="18"/>
                <w:szCs w:val="18"/>
              </w:rPr>
            </w:pPr>
            <w:r w:rsidRPr="00AC5C40">
              <w:rPr>
                <w:rStyle w:val="FontStyle236"/>
                <w:sz w:val="18"/>
                <w:szCs w:val="18"/>
              </w:rPr>
              <w:t>Регулярно контролируется медперсоналом школы</w:t>
            </w:r>
          </w:p>
        </w:tc>
        <w:tc>
          <w:tcPr>
            <w:tcW w:w="1206" w:type="dxa"/>
          </w:tcPr>
          <w:p w:rsidR="009E48B1" w:rsidRPr="00AC5C40" w:rsidRDefault="009E48B1" w:rsidP="001E7DC3">
            <w:pPr>
              <w:ind w:right="639"/>
              <w:rPr>
                <w:rFonts w:ascii="Times New Roman" w:hAnsi="Times New Roman" w:cs="Times New Roman"/>
                <w:sz w:val="18"/>
                <w:szCs w:val="18"/>
              </w:rPr>
            </w:pPr>
            <w:r>
              <w:rPr>
                <w:rFonts w:ascii="Times New Roman" w:hAnsi="Times New Roman" w:cs="Times New Roman"/>
                <w:sz w:val="18"/>
                <w:szCs w:val="18"/>
              </w:rPr>
              <w:t>2</w:t>
            </w:r>
          </w:p>
        </w:tc>
      </w:tr>
      <w:tr w:rsidR="009E48B1" w:rsidRPr="00AC5C40" w:rsidTr="001E7DC3">
        <w:trPr>
          <w:jc w:val="center"/>
        </w:trPr>
        <w:tc>
          <w:tcPr>
            <w:tcW w:w="2313" w:type="dxa"/>
          </w:tcPr>
          <w:p w:rsidR="009E48B1" w:rsidRPr="00AC5C40" w:rsidRDefault="009E48B1" w:rsidP="001E7DC3">
            <w:pPr>
              <w:tabs>
                <w:tab w:val="left" w:pos="2097"/>
              </w:tabs>
              <w:rPr>
                <w:rStyle w:val="FontStyle236"/>
                <w:sz w:val="18"/>
                <w:szCs w:val="18"/>
              </w:rPr>
            </w:pPr>
            <w:r w:rsidRPr="00AC5C40">
              <w:rPr>
                <w:rStyle w:val="FontStyle236"/>
                <w:sz w:val="18"/>
                <w:szCs w:val="18"/>
              </w:rPr>
              <w:t>Дополнительные источники финансирования или натуральных продуктов</w:t>
            </w:r>
          </w:p>
        </w:tc>
        <w:tc>
          <w:tcPr>
            <w:tcW w:w="1790" w:type="dxa"/>
          </w:tcPr>
          <w:p w:rsidR="009E48B1" w:rsidRPr="00AC5C40" w:rsidRDefault="009E48B1" w:rsidP="001E7DC3">
            <w:pPr>
              <w:rPr>
                <w:rStyle w:val="FontStyle236"/>
                <w:sz w:val="18"/>
                <w:szCs w:val="18"/>
              </w:rPr>
            </w:pPr>
            <w:r w:rsidRPr="00AC5C40">
              <w:rPr>
                <w:rStyle w:val="FontStyle236"/>
                <w:sz w:val="18"/>
                <w:szCs w:val="18"/>
              </w:rPr>
              <w:t>Отсутствуют</w:t>
            </w:r>
          </w:p>
        </w:tc>
        <w:tc>
          <w:tcPr>
            <w:tcW w:w="2044" w:type="dxa"/>
          </w:tcPr>
          <w:p w:rsidR="009E48B1" w:rsidRPr="00AC5C40" w:rsidRDefault="009E48B1" w:rsidP="001E7DC3">
            <w:pPr>
              <w:ind w:right="19"/>
              <w:rPr>
                <w:rStyle w:val="FontStyle236"/>
                <w:sz w:val="18"/>
                <w:szCs w:val="18"/>
              </w:rPr>
            </w:pPr>
            <w:r w:rsidRPr="00AC5C40">
              <w:rPr>
                <w:rStyle w:val="FontStyle236"/>
                <w:sz w:val="18"/>
                <w:szCs w:val="18"/>
              </w:rPr>
              <w:t>Имеются эпизодически</w:t>
            </w:r>
          </w:p>
        </w:tc>
        <w:tc>
          <w:tcPr>
            <w:tcW w:w="2160" w:type="dxa"/>
          </w:tcPr>
          <w:p w:rsidR="009E48B1" w:rsidRDefault="009E48B1" w:rsidP="001E7DC3">
            <w:pPr>
              <w:ind w:right="19"/>
              <w:rPr>
                <w:rStyle w:val="FontStyle236"/>
                <w:sz w:val="18"/>
                <w:szCs w:val="18"/>
              </w:rPr>
            </w:pPr>
            <w:r w:rsidRPr="00AC5C40">
              <w:rPr>
                <w:rStyle w:val="FontStyle236"/>
                <w:sz w:val="18"/>
                <w:szCs w:val="18"/>
              </w:rPr>
              <w:t>Имеются на регулярной основе</w:t>
            </w:r>
          </w:p>
          <w:p w:rsidR="009E48B1" w:rsidRDefault="009E48B1" w:rsidP="001E7DC3">
            <w:pPr>
              <w:ind w:right="19"/>
              <w:rPr>
                <w:rStyle w:val="FontStyle236"/>
                <w:sz w:val="18"/>
                <w:szCs w:val="18"/>
              </w:rPr>
            </w:pPr>
          </w:p>
          <w:p w:rsidR="009E48B1" w:rsidRPr="00AC5C40" w:rsidRDefault="009E48B1" w:rsidP="001E7DC3">
            <w:pPr>
              <w:ind w:right="19"/>
              <w:rPr>
                <w:rStyle w:val="FontStyle236"/>
                <w:sz w:val="18"/>
                <w:szCs w:val="18"/>
              </w:rPr>
            </w:pPr>
          </w:p>
        </w:tc>
        <w:tc>
          <w:tcPr>
            <w:tcW w:w="1206" w:type="dxa"/>
          </w:tcPr>
          <w:p w:rsidR="009E48B1" w:rsidRPr="00AC5C40" w:rsidRDefault="009E48B1" w:rsidP="001E7DC3">
            <w:pPr>
              <w:ind w:right="639"/>
              <w:rPr>
                <w:rFonts w:ascii="Times New Roman" w:hAnsi="Times New Roman" w:cs="Times New Roman"/>
                <w:sz w:val="18"/>
                <w:szCs w:val="18"/>
              </w:rPr>
            </w:pPr>
            <w:r>
              <w:rPr>
                <w:rFonts w:ascii="Times New Roman" w:hAnsi="Times New Roman" w:cs="Times New Roman"/>
                <w:sz w:val="18"/>
                <w:szCs w:val="18"/>
              </w:rPr>
              <w:t>0</w:t>
            </w:r>
          </w:p>
        </w:tc>
      </w:tr>
      <w:tr w:rsidR="009E48B1" w:rsidRPr="00AC5C40" w:rsidTr="001E7DC3">
        <w:trPr>
          <w:jc w:val="center"/>
        </w:trPr>
        <w:tc>
          <w:tcPr>
            <w:tcW w:w="9513" w:type="dxa"/>
            <w:gridSpan w:val="5"/>
          </w:tcPr>
          <w:p w:rsidR="009E48B1" w:rsidRPr="00AC5C40" w:rsidRDefault="009E48B1" w:rsidP="001E7DC3">
            <w:pPr>
              <w:ind w:right="639"/>
              <w:rPr>
                <w:rStyle w:val="FontStyle234"/>
                <w:sz w:val="18"/>
                <w:szCs w:val="18"/>
              </w:rPr>
            </w:pPr>
          </w:p>
          <w:p w:rsidR="009E48B1" w:rsidRPr="00AC5C40" w:rsidRDefault="009E48B1" w:rsidP="001E7DC3">
            <w:pPr>
              <w:ind w:right="639"/>
              <w:jc w:val="center"/>
              <w:rPr>
                <w:rStyle w:val="FontStyle234"/>
                <w:sz w:val="18"/>
                <w:szCs w:val="18"/>
              </w:rPr>
            </w:pPr>
            <w:r w:rsidRPr="00AC5C40">
              <w:rPr>
                <w:rStyle w:val="FontStyle234"/>
                <w:sz w:val="18"/>
                <w:szCs w:val="18"/>
              </w:rPr>
              <w:t>Обеспечение необходимым квалифицированным персоналом</w:t>
            </w:r>
          </w:p>
          <w:p w:rsidR="009E48B1" w:rsidRPr="00AC5C40" w:rsidRDefault="009E48B1" w:rsidP="001E7DC3">
            <w:pPr>
              <w:ind w:right="639"/>
              <w:rPr>
                <w:rFonts w:ascii="Times New Roman" w:hAnsi="Times New Roman" w:cs="Times New Roman"/>
                <w:sz w:val="18"/>
                <w:szCs w:val="18"/>
              </w:rPr>
            </w:pPr>
          </w:p>
        </w:tc>
      </w:tr>
      <w:tr w:rsidR="009E48B1" w:rsidRPr="00AC5C40" w:rsidTr="001E7DC3">
        <w:trPr>
          <w:jc w:val="center"/>
        </w:trPr>
        <w:tc>
          <w:tcPr>
            <w:tcW w:w="2313" w:type="dxa"/>
          </w:tcPr>
          <w:p w:rsidR="009E48B1" w:rsidRPr="00AC5C40" w:rsidRDefault="009E48B1" w:rsidP="001E7DC3">
            <w:pPr>
              <w:rPr>
                <w:rStyle w:val="FontStyle236"/>
                <w:sz w:val="18"/>
                <w:szCs w:val="18"/>
              </w:rPr>
            </w:pPr>
            <w:r w:rsidRPr="00AC5C40">
              <w:rPr>
                <w:rStyle w:val="FontStyle236"/>
                <w:sz w:val="18"/>
                <w:szCs w:val="18"/>
              </w:rPr>
              <w:t>Медработники</w:t>
            </w:r>
          </w:p>
        </w:tc>
        <w:tc>
          <w:tcPr>
            <w:tcW w:w="1790" w:type="dxa"/>
          </w:tcPr>
          <w:p w:rsidR="009E48B1" w:rsidRPr="00AC5C40" w:rsidRDefault="009E48B1" w:rsidP="001E7DC3">
            <w:pPr>
              <w:tabs>
                <w:tab w:val="left" w:pos="1574"/>
              </w:tabs>
              <w:rPr>
                <w:rStyle w:val="FontStyle236"/>
                <w:sz w:val="18"/>
                <w:szCs w:val="18"/>
              </w:rPr>
            </w:pPr>
            <w:r w:rsidRPr="00AC5C40">
              <w:rPr>
                <w:rStyle w:val="FontStyle236"/>
                <w:sz w:val="18"/>
                <w:szCs w:val="18"/>
              </w:rPr>
              <w:t>Отсутствуют</w:t>
            </w:r>
          </w:p>
        </w:tc>
        <w:tc>
          <w:tcPr>
            <w:tcW w:w="2044" w:type="dxa"/>
          </w:tcPr>
          <w:p w:rsidR="009E48B1" w:rsidRPr="00AC5C40" w:rsidRDefault="009E48B1" w:rsidP="001E7DC3">
            <w:pPr>
              <w:rPr>
                <w:rStyle w:val="FontStyle236"/>
                <w:sz w:val="18"/>
                <w:szCs w:val="18"/>
              </w:rPr>
            </w:pPr>
            <w:r w:rsidRPr="00AC5C40">
              <w:rPr>
                <w:rStyle w:val="FontStyle236"/>
                <w:sz w:val="18"/>
                <w:szCs w:val="18"/>
              </w:rPr>
              <w:t>Имеется только средний медперсонал или численность медпер</w:t>
            </w:r>
            <w:r w:rsidRPr="00AC5C40">
              <w:rPr>
                <w:rStyle w:val="FontStyle236"/>
                <w:sz w:val="18"/>
                <w:szCs w:val="18"/>
              </w:rPr>
              <w:softHyphen/>
              <w:t>сонала недо</w:t>
            </w:r>
            <w:r w:rsidRPr="00AC5C40">
              <w:rPr>
                <w:rStyle w:val="FontStyle236"/>
                <w:sz w:val="18"/>
                <w:szCs w:val="18"/>
              </w:rPr>
              <w:softHyphen/>
              <w:t>статочна</w:t>
            </w:r>
          </w:p>
        </w:tc>
        <w:tc>
          <w:tcPr>
            <w:tcW w:w="2160" w:type="dxa"/>
          </w:tcPr>
          <w:p w:rsidR="009E48B1" w:rsidRPr="00AC5C40" w:rsidRDefault="009E48B1" w:rsidP="001E7DC3">
            <w:pPr>
              <w:rPr>
                <w:rStyle w:val="FontStyle236"/>
                <w:sz w:val="18"/>
                <w:szCs w:val="18"/>
              </w:rPr>
            </w:pPr>
            <w:r w:rsidRPr="00AC5C40">
              <w:rPr>
                <w:rStyle w:val="FontStyle236"/>
                <w:sz w:val="18"/>
                <w:szCs w:val="18"/>
              </w:rPr>
              <w:t>Имеется квалифици</w:t>
            </w:r>
            <w:r w:rsidRPr="00AC5C40">
              <w:rPr>
                <w:rStyle w:val="FontStyle236"/>
                <w:sz w:val="18"/>
                <w:szCs w:val="18"/>
              </w:rPr>
              <w:softHyphen/>
              <w:t>рованный медицинский персо</w:t>
            </w:r>
            <w:r w:rsidRPr="00AC5C40">
              <w:rPr>
                <w:rStyle w:val="FontStyle236"/>
                <w:sz w:val="18"/>
                <w:szCs w:val="18"/>
              </w:rPr>
              <w:softHyphen/>
              <w:t>нал в достаточ</w:t>
            </w:r>
            <w:r w:rsidRPr="00AC5C40">
              <w:rPr>
                <w:rStyle w:val="FontStyle236"/>
                <w:sz w:val="18"/>
                <w:szCs w:val="18"/>
              </w:rPr>
              <w:softHyphen/>
              <w:t>ном количестве</w:t>
            </w:r>
          </w:p>
        </w:tc>
        <w:tc>
          <w:tcPr>
            <w:tcW w:w="1206" w:type="dxa"/>
          </w:tcPr>
          <w:p w:rsidR="009E48B1" w:rsidRPr="00AC5C40" w:rsidRDefault="009E48B1" w:rsidP="001E7DC3">
            <w:pPr>
              <w:ind w:right="639"/>
              <w:rPr>
                <w:rFonts w:ascii="Times New Roman" w:hAnsi="Times New Roman" w:cs="Times New Roman"/>
                <w:sz w:val="18"/>
                <w:szCs w:val="18"/>
              </w:rPr>
            </w:pPr>
            <w:r>
              <w:rPr>
                <w:rFonts w:ascii="Times New Roman" w:hAnsi="Times New Roman" w:cs="Times New Roman"/>
                <w:sz w:val="18"/>
                <w:szCs w:val="18"/>
              </w:rPr>
              <w:t>1</w:t>
            </w:r>
          </w:p>
        </w:tc>
      </w:tr>
      <w:tr w:rsidR="009E48B1" w:rsidRPr="00AC5C40" w:rsidTr="001E7DC3">
        <w:trPr>
          <w:jc w:val="center"/>
        </w:trPr>
        <w:tc>
          <w:tcPr>
            <w:tcW w:w="2313" w:type="dxa"/>
          </w:tcPr>
          <w:p w:rsidR="009E48B1" w:rsidRPr="00AC5C40" w:rsidRDefault="009E48B1" w:rsidP="001E7DC3">
            <w:pPr>
              <w:rPr>
                <w:rStyle w:val="FontStyle236"/>
                <w:sz w:val="18"/>
                <w:szCs w:val="18"/>
              </w:rPr>
            </w:pPr>
            <w:r w:rsidRPr="00AC5C40">
              <w:rPr>
                <w:rStyle w:val="FontStyle236"/>
                <w:sz w:val="18"/>
                <w:szCs w:val="18"/>
              </w:rPr>
              <w:t>Учителя физической культуры</w:t>
            </w:r>
          </w:p>
        </w:tc>
        <w:tc>
          <w:tcPr>
            <w:tcW w:w="1790" w:type="dxa"/>
          </w:tcPr>
          <w:p w:rsidR="009E48B1" w:rsidRPr="00AC5C40" w:rsidRDefault="009E48B1" w:rsidP="001E7DC3">
            <w:pPr>
              <w:tabs>
                <w:tab w:val="left" w:pos="1574"/>
              </w:tabs>
              <w:rPr>
                <w:rStyle w:val="FontStyle236"/>
                <w:sz w:val="18"/>
                <w:szCs w:val="18"/>
              </w:rPr>
            </w:pPr>
            <w:r w:rsidRPr="00AC5C40">
              <w:rPr>
                <w:rStyle w:val="FontStyle236"/>
                <w:sz w:val="18"/>
                <w:szCs w:val="18"/>
              </w:rPr>
              <w:t>Отсутствуют</w:t>
            </w:r>
          </w:p>
        </w:tc>
        <w:tc>
          <w:tcPr>
            <w:tcW w:w="2044" w:type="dxa"/>
          </w:tcPr>
          <w:p w:rsidR="009E48B1" w:rsidRPr="00AC5C40" w:rsidRDefault="009E48B1" w:rsidP="001E7DC3">
            <w:pPr>
              <w:rPr>
                <w:rStyle w:val="FontStyle236"/>
                <w:sz w:val="18"/>
                <w:szCs w:val="18"/>
              </w:rPr>
            </w:pPr>
            <w:r w:rsidRPr="00AC5C40">
              <w:rPr>
                <w:rStyle w:val="FontStyle236"/>
                <w:sz w:val="18"/>
                <w:szCs w:val="18"/>
              </w:rPr>
              <w:t>Не имеют специального об</w:t>
            </w:r>
            <w:r w:rsidRPr="00AC5C40">
              <w:rPr>
                <w:rStyle w:val="FontStyle236"/>
                <w:sz w:val="18"/>
                <w:szCs w:val="18"/>
              </w:rPr>
              <w:softHyphen/>
              <w:t>разования или численность персонала недостаточна</w:t>
            </w:r>
          </w:p>
        </w:tc>
        <w:tc>
          <w:tcPr>
            <w:tcW w:w="2160" w:type="dxa"/>
          </w:tcPr>
          <w:p w:rsidR="009E48B1" w:rsidRPr="00AC5C40" w:rsidRDefault="009E48B1" w:rsidP="001E7DC3">
            <w:pPr>
              <w:rPr>
                <w:rStyle w:val="FontStyle236"/>
                <w:sz w:val="18"/>
                <w:szCs w:val="18"/>
              </w:rPr>
            </w:pPr>
            <w:r w:rsidRPr="00AC5C40">
              <w:rPr>
                <w:rStyle w:val="FontStyle236"/>
                <w:sz w:val="18"/>
                <w:szCs w:val="18"/>
              </w:rPr>
              <w:t>Персонал достаточной числен</w:t>
            </w:r>
            <w:r w:rsidRPr="00AC5C40">
              <w:rPr>
                <w:rStyle w:val="FontStyle236"/>
                <w:sz w:val="18"/>
                <w:szCs w:val="18"/>
              </w:rPr>
              <w:softHyphen/>
              <w:t>ности, квалифи</w:t>
            </w:r>
            <w:r w:rsidRPr="00AC5C40">
              <w:rPr>
                <w:rStyle w:val="FontStyle236"/>
                <w:sz w:val="18"/>
                <w:szCs w:val="18"/>
              </w:rPr>
              <w:softHyphen/>
              <w:t>цированный</w:t>
            </w:r>
          </w:p>
        </w:tc>
        <w:tc>
          <w:tcPr>
            <w:tcW w:w="1206" w:type="dxa"/>
          </w:tcPr>
          <w:p w:rsidR="009E48B1" w:rsidRPr="00AC5C40" w:rsidRDefault="009E48B1" w:rsidP="001E7DC3">
            <w:pPr>
              <w:ind w:right="639"/>
              <w:rPr>
                <w:rFonts w:ascii="Times New Roman" w:hAnsi="Times New Roman" w:cs="Times New Roman"/>
                <w:sz w:val="18"/>
                <w:szCs w:val="18"/>
              </w:rPr>
            </w:pPr>
            <w:r>
              <w:rPr>
                <w:rFonts w:ascii="Times New Roman" w:hAnsi="Times New Roman" w:cs="Times New Roman"/>
                <w:sz w:val="18"/>
                <w:szCs w:val="18"/>
              </w:rPr>
              <w:t>2</w:t>
            </w:r>
          </w:p>
        </w:tc>
      </w:tr>
      <w:tr w:rsidR="009E48B1" w:rsidRPr="00AC5C40" w:rsidTr="001E7DC3">
        <w:trPr>
          <w:jc w:val="center"/>
        </w:trPr>
        <w:tc>
          <w:tcPr>
            <w:tcW w:w="2313" w:type="dxa"/>
          </w:tcPr>
          <w:p w:rsidR="009E48B1" w:rsidRPr="00AC5C40" w:rsidRDefault="009E48B1" w:rsidP="001E7DC3">
            <w:pPr>
              <w:rPr>
                <w:rStyle w:val="FontStyle236"/>
                <w:sz w:val="18"/>
                <w:szCs w:val="18"/>
              </w:rPr>
            </w:pPr>
            <w:r w:rsidRPr="00AC5C40">
              <w:rPr>
                <w:rStyle w:val="FontStyle236"/>
                <w:sz w:val="18"/>
                <w:szCs w:val="18"/>
              </w:rPr>
              <w:t>Психологи</w:t>
            </w:r>
          </w:p>
        </w:tc>
        <w:tc>
          <w:tcPr>
            <w:tcW w:w="1790" w:type="dxa"/>
          </w:tcPr>
          <w:p w:rsidR="009E48B1" w:rsidRPr="00AC5C40" w:rsidRDefault="009E48B1" w:rsidP="001E7DC3">
            <w:pPr>
              <w:tabs>
                <w:tab w:val="left" w:pos="1574"/>
              </w:tabs>
              <w:rPr>
                <w:rStyle w:val="FontStyle236"/>
                <w:sz w:val="18"/>
                <w:szCs w:val="18"/>
              </w:rPr>
            </w:pPr>
            <w:r w:rsidRPr="00AC5C40">
              <w:rPr>
                <w:rStyle w:val="FontStyle236"/>
                <w:sz w:val="18"/>
                <w:szCs w:val="18"/>
              </w:rPr>
              <w:t>Отсутствуют</w:t>
            </w:r>
          </w:p>
        </w:tc>
        <w:tc>
          <w:tcPr>
            <w:tcW w:w="2044" w:type="dxa"/>
          </w:tcPr>
          <w:p w:rsidR="009E48B1" w:rsidRPr="00AC5C40" w:rsidRDefault="009E48B1" w:rsidP="001E7DC3">
            <w:pPr>
              <w:rPr>
                <w:rStyle w:val="FontStyle236"/>
                <w:sz w:val="18"/>
                <w:szCs w:val="18"/>
              </w:rPr>
            </w:pPr>
            <w:r w:rsidRPr="00AC5C40">
              <w:rPr>
                <w:rStyle w:val="FontStyle234"/>
                <w:sz w:val="18"/>
                <w:szCs w:val="18"/>
              </w:rPr>
              <w:t xml:space="preserve">Не </w:t>
            </w:r>
            <w:r w:rsidRPr="00AC5C40">
              <w:rPr>
                <w:rStyle w:val="FontStyle236"/>
                <w:sz w:val="18"/>
                <w:szCs w:val="18"/>
              </w:rPr>
              <w:t>имеют специального об</w:t>
            </w:r>
            <w:r w:rsidRPr="00AC5C40">
              <w:rPr>
                <w:rStyle w:val="FontStyle236"/>
                <w:sz w:val="18"/>
                <w:szCs w:val="18"/>
              </w:rPr>
              <w:softHyphen/>
              <w:t>разования или численность персонала недостаточна</w:t>
            </w:r>
          </w:p>
        </w:tc>
        <w:tc>
          <w:tcPr>
            <w:tcW w:w="2160" w:type="dxa"/>
          </w:tcPr>
          <w:p w:rsidR="009E48B1" w:rsidRPr="00AC5C40" w:rsidRDefault="009E48B1" w:rsidP="001E7DC3">
            <w:pPr>
              <w:rPr>
                <w:rStyle w:val="FontStyle236"/>
                <w:sz w:val="18"/>
                <w:szCs w:val="18"/>
              </w:rPr>
            </w:pPr>
            <w:r w:rsidRPr="00AC5C40">
              <w:rPr>
                <w:rStyle w:val="FontStyle236"/>
                <w:sz w:val="18"/>
                <w:szCs w:val="18"/>
              </w:rPr>
              <w:t>Персонал достаточной числен</w:t>
            </w:r>
            <w:r w:rsidRPr="00AC5C40">
              <w:rPr>
                <w:rStyle w:val="FontStyle236"/>
                <w:sz w:val="18"/>
                <w:szCs w:val="18"/>
              </w:rPr>
              <w:softHyphen/>
              <w:t>ности, квалифи</w:t>
            </w:r>
            <w:r w:rsidRPr="00AC5C40">
              <w:rPr>
                <w:rStyle w:val="FontStyle236"/>
                <w:sz w:val="18"/>
                <w:szCs w:val="18"/>
              </w:rPr>
              <w:softHyphen/>
              <w:t>цированный</w:t>
            </w:r>
          </w:p>
        </w:tc>
        <w:tc>
          <w:tcPr>
            <w:tcW w:w="1206" w:type="dxa"/>
          </w:tcPr>
          <w:p w:rsidR="009E48B1" w:rsidRPr="00AC5C40" w:rsidRDefault="009E48B1" w:rsidP="001E7DC3">
            <w:pPr>
              <w:ind w:right="639"/>
              <w:rPr>
                <w:rFonts w:ascii="Times New Roman" w:hAnsi="Times New Roman" w:cs="Times New Roman"/>
                <w:sz w:val="18"/>
                <w:szCs w:val="18"/>
              </w:rPr>
            </w:pPr>
            <w:r>
              <w:rPr>
                <w:rFonts w:ascii="Times New Roman" w:hAnsi="Times New Roman" w:cs="Times New Roman"/>
                <w:sz w:val="18"/>
                <w:szCs w:val="18"/>
              </w:rPr>
              <w:t>2</w:t>
            </w:r>
          </w:p>
        </w:tc>
      </w:tr>
      <w:tr w:rsidR="009E48B1" w:rsidRPr="00AC5C40" w:rsidTr="001E7DC3">
        <w:trPr>
          <w:jc w:val="center"/>
        </w:trPr>
        <w:tc>
          <w:tcPr>
            <w:tcW w:w="2313" w:type="dxa"/>
          </w:tcPr>
          <w:p w:rsidR="009E48B1" w:rsidRPr="00AC5C40" w:rsidRDefault="009E48B1" w:rsidP="001E7DC3">
            <w:pPr>
              <w:rPr>
                <w:rStyle w:val="FontStyle236"/>
                <w:sz w:val="18"/>
                <w:szCs w:val="18"/>
              </w:rPr>
            </w:pPr>
            <w:r w:rsidRPr="00AC5C40">
              <w:rPr>
                <w:rStyle w:val="FontStyle236"/>
                <w:sz w:val="18"/>
                <w:szCs w:val="18"/>
              </w:rPr>
              <w:t>Логопеды</w:t>
            </w:r>
          </w:p>
        </w:tc>
        <w:tc>
          <w:tcPr>
            <w:tcW w:w="1790" w:type="dxa"/>
          </w:tcPr>
          <w:p w:rsidR="009E48B1" w:rsidRPr="00AC5C40" w:rsidRDefault="009E48B1" w:rsidP="001E7DC3">
            <w:pPr>
              <w:tabs>
                <w:tab w:val="left" w:pos="1574"/>
              </w:tabs>
              <w:rPr>
                <w:rStyle w:val="FontStyle236"/>
                <w:sz w:val="18"/>
                <w:szCs w:val="18"/>
              </w:rPr>
            </w:pPr>
            <w:r w:rsidRPr="00AC5C40">
              <w:rPr>
                <w:rStyle w:val="FontStyle236"/>
                <w:sz w:val="18"/>
                <w:szCs w:val="18"/>
              </w:rPr>
              <w:t>Отсутствуют</w:t>
            </w:r>
          </w:p>
        </w:tc>
        <w:tc>
          <w:tcPr>
            <w:tcW w:w="2044" w:type="dxa"/>
          </w:tcPr>
          <w:p w:rsidR="009E48B1" w:rsidRPr="00AC5C40" w:rsidRDefault="009E48B1" w:rsidP="001E7DC3">
            <w:pPr>
              <w:rPr>
                <w:rStyle w:val="FontStyle236"/>
                <w:sz w:val="18"/>
                <w:szCs w:val="18"/>
              </w:rPr>
            </w:pPr>
            <w:r w:rsidRPr="00AC5C40">
              <w:rPr>
                <w:rStyle w:val="FontStyle236"/>
                <w:sz w:val="18"/>
                <w:szCs w:val="18"/>
              </w:rPr>
              <w:t>Не имеют специального об</w:t>
            </w:r>
            <w:r w:rsidRPr="00AC5C40">
              <w:rPr>
                <w:rStyle w:val="FontStyle236"/>
                <w:sz w:val="18"/>
                <w:szCs w:val="18"/>
              </w:rPr>
              <w:softHyphen/>
              <w:t>разования или численность персонала недостаточна</w:t>
            </w:r>
          </w:p>
        </w:tc>
        <w:tc>
          <w:tcPr>
            <w:tcW w:w="2160" w:type="dxa"/>
          </w:tcPr>
          <w:p w:rsidR="009E48B1" w:rsidRPr="00AC5C40" w:rsidRDefault="009E48B1" w:rsidP="001E7DC3">
            <w:pPr>
              <w:rPr>
                <w:rStyle w:val="FontStyle236"/>
                <w:sz w:val="18"/>
                <w:szCs w:val="18"/>
              </w:rPr>
            </w:pPr>
            <w:r w:rsidRPr="00AC5C40">
              <w:rPr>
                <w:rStyle w:val="FontStyle236"/>
                <w:sz w:val="18"/>
                <w:szCs w:val="18"/>
              </w:rPr>
              <w:t>Персонал достаточной числен</w:t>
            </w:r>
            <w:r w:rsidRPr="00AC5C40">
              <w:rPr>
                <w:rStyle w:val="FontStyle236"/>
                <w:sz w:val="18"/>
                <w:szCs w:val="18"/>
              </w:rPr>
              <w:softHyphen/>
              <w:t>ности, квалифи</w:t>
            </w:r>
            <w:r w:rsidRPr="00AC5C40">
              <w:rPr>
                <w:rStyle w:val="FontStyle236"/>
                <w:sz w:val="18"/>
                <w:szCs w:val="18"/>
              </w:rPr>
              <w:softHyphen/>
              <w:t>цированный</w:t>
            </w:r>
          </w:p>
        </w:tc>
        <w:tc>
          <w:tcPr>
            <w:tcW w:w="1206" w:type="dxa"/>
          </w:tcPr>
          <w:p w:rsidR="009E48B1" w:rsidRPr="00AC5C40" w:rsidRDefault="009E48B1" w:rsidP="001E7DC3">
            <w:pPr>
              <w:ind w:right="639"/>
              <w:rPr>
                <w:rFonts w:ascii="Times New Roman" w:hAnsi="Times New Roman" w:cs="Times New Roman"/>
                <w:sz w:val="18"/>
                <w:szCs w:val="18"/>
              </w:rPr>
            </w:pPr>
            <w:r>
              <w:rPr>
                <w:rFonts w:ascii="Times New Roman" w:hAnsi="Times New Roman" w:cs="Times New Roman"/>
                <w:sz w:val="18"/>
                <w:szCs w:val="18"/>
              </w:rPr>
              <w:t>2</w:t>
            </w:r>
          </w:p>
        </w:tc>
      </w:tr>
      <w:tr w:rsidR="009E48B1" w:rsidRPr="00AC5C40" w:rsidTr="001E7DC3">
        <w:trPr>
          <w:jc w:val="center"/>
        </w:trPr>
        <w:tc>
          <w:tcPr>
            <w:tcW w:w="9513" w:type="dxa"/>
            <w:gridSpan w:val="5"/>
          </w:tcPr>
          <w:p w:rsidR="009E48B1" w:rsidRPr="00AC5C40" w:rsidRDefault="009E48B1" w:rsidP="001E7DC3">
            <w:pPr>
              <w:ind w:right="639"/>
              <w:rPr>
                <w:rFonts w:ascii="Times New Roman" w:hAnsi="Times New Roman" w:cs="Times New Roman"/>
                <w:sz w:val="18"/>
                <w:szCs w:val="18"/>
              </w:rPr>
            </w:pPr>
            <w:r w:rsidRPr="00AC5C40">
              <w:rPr>
                <w:rStyle w:val="FontStyle236"/>
                <w:sz w:val="18"/>
                <w:szCs w:val="18"/>
              </w:rPr>
              <w:t>Суммарный балл</w:t>
            </w:r>
          </w:p>
        </w:tc>
      </w:tr>
    </w:tbl>
    <w:p w:rsidR="009E48B1" w:rsidRPr="00AC5C40" w:rsidRDefault="009E48B1" w:rsidP="009E48B1">
      <w:pPr>
        <w:pStyle w:val="Style5"/>
        <w:widowControl/>
        <w:spacing w:line="240" w:lineRule="auto"/>
        <w:ind w:right="639" w:firstLine="567"/>
        <w:rPr>
          <w:rStyle w:val="FontStyle14"/>
          <w:sz w:val="20"/>
          <w:szCs w:val="20"/>
        </w:rPr>
      </w:pPr>
    </w:p>
    <w:p w:rsidR="009E48B1" w:rsidRDefault="009E48B1" w:rsidP="009E48B1">
      <w:pPr>
        <w:pStyle w:val="Style5"/>
        <w:widowControl/>
        <w:spacing w:line="240" w:lineRule="auto"/>
        <w:ind w:right="639" w:firstLine="567"/>
        <w:rPr>
          <w:rStyle w:val="FontStyle14"/>
          <w:sz w:val="20"/>
          <w:szCs w:val="20"/>
        </w:rPr>
      </w:pPr>
    </w:p>
    <w:p w:rsidR="009E48B1" w:rsidRDefault="009E48B1" w:rsidP="009E48B1">
      <w:pPr>
        <w:pStyle w:val="Style5"/>
        <w:widowControl/>
        <w:spacing w:line="240" w:lineRule="auto"/>
        <w:ind w:right="639" w:firstLine="567"/>
        <w:rPr>
          <w:rStyle w:val="FontStyle14"/>
          <w:sz w:val="20"/>
          <w:szCs w:val="20"/>
        </w:rPr>
      </w:pPr>
    </w:p>
    <w:p w:rsidR="009E48B1" w:rsidRDefault="009E48B1" w:rsidP="009E48B1">
      <w:pPr>
        <w:pStyle w:val="Style5"/>
        <w:widowControl/>
        <w:spacing w:line="240" w:lineRule="auto"/>
        <w:ind w:right="639" w:firstLine="567"/>
        <w:rPr>
          <w:rStyle w:val="FontStyle14"/>
          <w:sz w:val="20"/>
          <w:szCs w:val="20"/>
        </w:rPr>
      </w:pPr>
    </w:p>
    <w:p w:rsidR="009E48B1" w:rsidRPr="009E48B1" w:rsidRDefault="009E48B1" w:rsidP="009E48B1">
      <w:pPr>
        <w:pStyle w:val="Style5"/>
        <w:widowControl/>
        <w:spacing w:line="240" w:lineRule="auto"/>
        <w:ind w:right="639" w:firstLine="567"/>
        <w:rPr>
          <w:rStyle w:val="FontStyle14"/>
          <w:sz w:val="28"/>
          <w:szCs w:val="28"/>
        </w:rPr>
      </w:pPr>
    </w:p>
    <w:tbl>
      <w:tblPr>
        <w:tblW w:w="9384" w:type="dxa"/>
        <w:jc w:val="center"/>
        <w:tblInd w:w="-2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5"/>
        <w:gridCol w:w="4343"/>
        <w:gridCol w:w="1796"/>
      </w:tblGrid>
      <w:tr w:rsidR="009E48B1" w:rsidRPr="009E48B1" w:rsidTr="001E7DC3">
        <w:trPr>
          <w:jc w:val="center"/>
        </w:trPr>
        <w:tc>
          <w:tcPr>
            <w:tcW w:w="3245" w:type="dxa"/>
            <w:shd w:val="clear" w:color="auto" w:fill="auto"/>
          </w:tcPr>
          <w:p w:rsidR="009E48B1" w:rsidRPr="009E48B1" w:rsidRDefault="009E48B1" w:rsidP="001E7DC3">
            <w:pPr>
              <w:pStyle w:val="Style5"/>
              <w:widowControl/>
              <w:spacing w:line="240" w:lineRule="auto"/>
              <w:ind w:right="639" w:firstLine="0"/>
              <w:rPr>
                <w:rStyle w:val="FontStyle14"/>
                <w:sz w:val="28"/>
                <w:szCs w:val="28"/>
              </w:rPr>
            </w:pPr>
            <w:r w:rsidRPr="009E48B1">
              <w:rPr>
                <w:rStyle w:val="FontStyle14"/>
                <w:sz w:val="28"/>
                <w:szCs w:val="28"/>
              </w:rPr>
              <w:t xml:space="preserve">Баллы </w:t>
            </w:r>
          </w:p>
        </w:tc>
        <w:tc>
          <w:tcPr>
            <w:tcW w:w="4343" w:type="dxa"/>
            <w:shd w:val="clear" w:color="auto" w:fill="auto"/>
          </w:tcPr>
          <w:p w:rsidR="009E48B1" w:rsidRPr="009E48B1" w:rsidRDefault="009E48B1" w:rsidP="001E7DC3">
            <w:pPr>
              <w:pStyle w:val="Style5"/>
              <w:widowControl/>
              <w:spacing w:line="240" w:lineRule="auto"/>
              <w:ind w:right="639" w:firstLine="0"/>
              <w:rPr>
                <w:rStyle w:val="FontStyle14"/>
                <w:sz w:val="28"/>
                <w:szCs w:val="28"/>
              </w:rPr>
            </w:pPr>
            <w:r w:rsidRPr="009E48B1">
              <w:rPr>
                <w:rStyle w:val="FontStyle14"/>
                <w:sz w:val="28"/>
                <w:szCs w:val="28"/>
              </w:rPr>
              <w:t xml:space="preserve">Интерпретация </w:t>
            </w:r>
          </w:p>
        </w:tc>
        <w:tc>
          <w:tcPr>
            <w:tcW w:w="1796" w:type="dxa"/>
            <w:shd w:val="clear" w:color="auto" w:fill="auto"/>
          </w:tcPr>
          <w:p w:rsidR="009E48B1" w:rsidRDefault="009E48B1" w:rsidP="001E7DC3">
            <w:pPr>
              <w:pStyle w:val="Style5"/>
              <w:widowControl/>
              <w:spacing w:line="240" w:lineRule="auto"/>
              <w:ind w:right="-129" w:firstLine="0"/>
              <w:rPr>
                <w:rStyle w:val="FontStyle14"/>
                <w:sz w:val="28"/>
                <w:szCs w:val="28"/>
              </w:rPr>
            </w:pPr>
            <w:r w:rsidRPr="009E48B1">
              <w:rPr>
                <w:rStyle w:val="FontStyle14"/>
                <w:sz w:val="28"/>
                <w:szCs w:val="28"/>
              </w:rPr>
              <w:t>Результат школы</w:t>
            </w:r>
          </w:p>
          <w:p w:rsidR="009E48B1" w:rsidRPr="009E48B1" w:rsidRDefault="009E48B1" w:rsidP="001E7DC3">
            <w:pPr>
              <w:pStyle w:val="Style5"/>
              <w:widowControl/>
              <w:spacing w:line="240" w:lineRule="auto"/>
              <w:ind w:right="-129" w:firstLine="0"/>
              <w:rPr>
                <w:rStyle w:val="FontStyle14"/>
                <w:sz w:val="28"/>
                <w:szCs w:val="28"/>
              </w:rPr>
            </w:pPr>
          </w:p>
        </w:tc>
      </w:tr>
      <w:tr w:rsidR="009E48B1" w:rsidRPr="009E48B1" w:rsidTr="001E7DC3">
        <w:trPr>
          <w:jc w:val="center"/>
        </w:trPr>
        <w:tc>
          <w:tcPr>
            <w:tcW w:w="3245" w:type="dxa"/>
            <w:shd w:val="clear" w:color="auto" w:fill="auto"/>
          </w:tcPr>
          <w:p w:rsidR="009E48B1" w:rsidRPr="009E48B1" w:rsidRDefault="009E48B1" w:rsidP="001E7DC3">
            <w:pPr>
              <w:pStyle w:val="Style5"/>
              <w:widowControl/>
              <w:tabs>
                <w:tab w:val="left" w:pos="1252"/>
              </w:tabs>
              <w:spacing w:line="240" w:lineRule="auto"/>
              <w:ind w:right="115" w:firstLine="0"/>
              <w:jc w:val="center"/>
              <w:rPr>
                <w:rStyle w:val="FontStyle14"/>
                <w:b w:val="0"/>
                <w:sz w:val="28"/>
                <w:szCs w:val="28"/>
              </w:rPr>
            </w:pPr>
            <w:r w:rsidRPr="009E48B1">
              <w:rPr>
                <w:rStyle w:val="FontStyle14"/>
                <w:sz w:val="28"/>
                <w:szCs w:val="28"/>
              </w:rPr>
              <w:t>66</w:t>
            </w:r>
          </w:p>
        </w:tc>
        <w:tc>
          <w:tcPr>
            <w:tcW w:w="4343" w:type="dxa"/>
            <w:shd w:val="clear" w:color="auto" w:fill="auto"/>
          </w:tcPr>
          <w:p w:rsidR="009E48B1" w:rsidRDefault="009E48B1" w:rsidP="001E7DC3">
            <w:pPr>
              <w:pStyle w:val="Style5"/>
              <w:widowControl/>
              <w:spacing w:line="240" w:lineRule="auto"/>
              <w:ind w:right="27" w:firstLine="0"/>
              <w:jc w:val="center"/>
              <w:rPr>
                <w:rStyle w:val="FontStyle236"/>
                <w:sz w:val="28"/>
                <w:szCs w:val="28"/>
              </w:rPr>
            </w:pPr>
            <w:r w:rsidRPr="009E48B1">
              <w:rPr>
                <w:rStyle w:val="FontStyle236"/>
                <w:sz w:val="28"/>
                <w:szCs w:val="28"/>
              </w:rPr>
              <w:t>отлично оснащенная школа</w:t>
            </w:r>
          </w:p>
          <w:p w:rsidR="009E48B1" w:rsidRPr="009E48B1" w:rsidRDefault="009E48B1" w:rsidP="001E7DC3">
            <w:pPr>
              <w:pStyle w:val="Style5"/>
              <w:widowControl/>
              <w:spacing w:line="240" w:lineRule="auto"/>
              <w:ind w:right="27" w:firstLine="0"/>
              <w:jc w:val="center"/>
              <w:rPr>
                <w:rStyle w:val="FontStyle14"/>
                <w:b w:val="0"/>
                <w:sz w:val="28"/>
                <w:szCs w:val="28"/>
              </w:rPr>
            </w:pPr>
          </w:p>
        </w:tc>
        <w:tc>
          <w:tcPr>
            <w:tcW w:w="1796" w:type="dxa"/>
            <w:shd w:val="clear" w:color="auto" w:fill="auto"/>
          </w:tcPr>
          <w:p w:rsidR="009E48B1" w:rsidRPr="009E48B1" w:rsidRDefault="009E48B1" w:rsidP="001E7DC3">
            <w:pPr>
              <w:pStyle w:val="Style5"/>
              <w:widowControl/>
              <w:spacing w:line="240" w:lineRule="auto"/>
              <w:ind w:right="639" w:firstLine="0"/>
              <w:jc w:val="center"/>
              <w:rPr>
                <w:rStyle w:val="FontStyle14"/>
                <w:b w:val="0"/>
                <w:sz w:val="28"/>
                <w:szCs w:val="28"/>
              </w:rPr>
            </w:pPr>
            <w:r w:rsidRPr="009E48B1">
              <w:rPr>
                <w:rStyle w:val="FontStyle14"/>
                <w:sz w:val="28"/>
                <w:szCs w:val="28"/>
              </w:rPr>
              <w:t>-</w:t>
            </w:r>
          </w:p>
        </w:tc>
      </w:tr>
      <w:tr w:rsidR="009E48B1" w:rsidRPr="009E48B1" w:rsidTr="001E7DC3">
        <w:trPr>
          <w:jc w:val="center"/>
        </w:trPr>
        <w:tc>
          <w:tcPr>
            <w:tcW w:w="3245" w:type="dxa"/>
            <w:shd w:val="clear" w:color="auto" w:fill="auto"/>
          </w:tcPr>
          <w:p w:rsidR="009E48B1" w:rsidRPr="009E48B1" w:rsidRDefault="009E48B1" w:rsidP="001E7DC3">
            <w:pPr>
              <w:pStyle w:val="Style5"/>
              <w:widowControl/>
              <w:tabs>
                <w:tab w:val="left" w:pos="1252"/>
              </w:tabs>
              <w:spacing w:line="240" w:lineRule="auto"/>
              <w:ind w:right="115" w:firstLine="0"/>
              <w:jc w:val="center"/>
              <w:rPr>
                <w:rStyle w:val="FontStyle14"/>
                <w:b w:val="0"/>
                <w:sz w:val="28"/>
                <w:szCs w:val="28"/>
              </w:rPr>
            </w:pPr>
            <w:r w:rsidRPr="009E48B1">
              <w:rPr>
                <w:rStyle w:val="FontStyle236"/>
                <w:sz w:val="28"/>
                <w:szCs w:val="28"/>
              </w:rPr>
              <w:t>не менее 45 баллов</w:t>
            </w:r>
          </w:p>
        </w:tc>
        <w:tc>
          <w:tcPr>
            <w:tcW w:w="4343" w:type="dxa"/>
            <w:shd w:val="clear" w:color="auto" w:fill="auto"/>
          </w:tcPr>
          <w:p w:rsidR="009E48B1" w:rsidRDefault="009E48B1" w:rsidP="001E7DC3">
            <w:pPr>
              <w:pStyle w:val="Style5"/>
              <w:widowControl/>
              <w:spacing w:line="240" w:lineRule="auto"/>
              <w:ind w:right="27" w:firstLine="0"/>
              <w:jc w:val="center"/>
              <w:rPr>
                <w:rStyle w:val="FontStyle236"/>
                <w:sz w:val="28"/>
                <w:szCs w:val="28"/>
              </w:rPr>
            </w:pPr>
            <w:r w:rsidRPr="009E48B1">
              <w:rPr>
                <w:rStyle w:val="FontStyle236"/>
                <w:sz w:val="28"/>
                <w:szCs w:val="28"/>
              </w:rPr>
              <w:t>хорошо оснащенная школа</w:t>
            </w:r>
          </w:p>
          <w:p w:rsidR="009E48B1" w:rsidRPr="009E48B1" w:rsidRDefault="009E48B1" w:rsidP="001E7DC3">
            <w:pPr>
              <w:pStyle w:val="Style5"/>
              <w:widowControl/>
              <w:spacing w:line="240" w:lineRule="auto"/>
              <w:ind w:right="27" w:firstLine="0"/>
              <w:jc w:val="center"/>
              <w:rPr>
                <w:rStyle w:val="FontStyle14"/>
                <w:b w:val="0"/>
                <w:sz w:val="28"/>
                <w:szCs w:val="28"/>
              </w:rPr>
            </w:pPr>
          </w:p>
        </w:tc>
        <w:tc>
          <w:tcPr>
            <w:tcW w:w="1796" w:type="dxa"/>
            <w:shd w:val="clear" w:color="auto" w:fill="auto"/>
          </w:tcPr>
          <w:p w:rsidR="009E48B1" w:rsidRPr="009E48B1" w:rsidRDefault="009E48B1" w:rsidP="001E7DC3">
            <w:pPr>
              <w:pStyle w:val="Style5"/>
              <w:widowControl/>
              <w:spacing w:line="240" w:lineRule="auto"/>
              <w:ind w:right="639" w:firstLine="0"/>
              <w:jc w:val="center"/>
              <w:rPr>
                <w:rStyle w:val="FontStyle14"/>
                <w:b w:val="0"/>
                <w:sz w:val="28"/>
                <w:szCs w:val="28"/>
              </w:rPr>
            </w:pPr>
            <w:r w:rsidRPr="009E48B1">
              <w:rPr>
                <w:rStyle w:val="FontStyle14"/>
                <w:sz w:val="28"/>
                <w:szCs w:val="28"/>
              </w:rPr>
              <w:t>-</w:t>
            </w:r>
          </w:p>
        </w:tc>
      </w:tr>
      <w:tr w:rsidR="009E48B1" w:rsidRPr="009E48B1" w:rsidTr="001E7DC3">
        <w:trPr>
          <w:jc w:val="center"/>
        </w:trPr>
        <w:tc>
          <w:tcPr>
            <w:tcW w:w="3245" w:type="dxa"/>
            <w:shd w:val="clear" w:color="auto" w:fill="auto"/>
          </w:tcPr>
          <w:p w:rsidR="009E48B1" w:rsidRPr="009E48B1" w:rsidRDefault="009E48B1" w:rsidP="001E7DC3">
            <w:pPr>
              <w:pStyle w:val="Style5"/>
              <w:widowControl/>
              <w:tabs>
                <w:tab w:val="left" w:pos="1252"/>
              </w:tabs>
              <w:spacing w:line="240" w:lineRule="auto"/>
              <w:ind w:right="115" w:firstLine="0"/>
              <w:jc w:val="center"/>
              <w:rPr>
                <w:rStyle w:val="FontStyle14"/>
                <w:b w:val="0"/>
                <w:sz w:val="28"/>
                <w:szCs w:val="28"/>
              </w:rPr>
            </w:pPr>
            <w:r w:rsidRPr="009E48B1">
              <w:rPr>
                <w:rStyle w:val="FontStyle236"/>
                <w:sz w:val="28"/>
                <w:szCs w:val="28"/>
              </w:rPr>
              <w:t>от 25 до 45 баллов</w:t>
            </w:r>
          </w:p>
        </w:tc>
        <w:tc>
          <w:tcPr>
            <w:tcW w:w="4343" w:type="dxa"/>
            <w:shd w:val="clear" w:color="auto" w:fill="auto"/>
          </w:tcPr>
          <w:p w:rsidR="009E48B1" w:rsidRDefault="009E48B1" w:rsidP="001E7DC3">
            <w:pPr>
              <w:pStyle w:val="Style5"/>
              <w:widowControl/>
              <w:spacing w:line="240" w:lineRule="auto"/>
              <w:ind w:right="27" w:firstLine="0"/>
              <w:jc w:val="center"/>
              <w:rPr>
                <w:rStyle w:val="FontStyle236"/>
                <w:sz w:val="28"/>
                <w:szCs w:val="28"/>
              </w:rPr>
            </w:pPr>
            <w:r w:rsidRPr="009E48B1">
              <w:rPr>
                <w:rStyle w:val="FontStyle236"/>
                <w:sz w:val="28"/>
                <w:szCs w:val="28"/>
              </w:rPr>
              <w:t>школа, имеющая среднее, умеренное развитие инфраструктуры</w:t>
            </w:r>
          </w:p>
          <w:p w:rsidR="009E48B1" w:rsidRPr="009E48B1" w:rsidRDefault="009E48B1" w:rsidP="001E7DC3">
            <w:pPr>
              <w:pStyle w:val="Style5"/>
              <w:widowControl/>
              <w:spacing w:line="240" w:lineRule="auto"/>
              <w:ind w:right="27" w:firstLine="0"/>
              <w:jc w:val="center"/>
              <w:rPr>
                <w:rStyle w:val="FontStyle14"/>
                <w:b w:val="0"/>
                <w:sz w:val="28"/>
                <w:szCs w:val="28"/>
              </w:rPr>
            </w:pPr>
          </w:p>
        </w:tc>
        <w:tc>
          <w:tcPr>
            <w:tcW w:w="1796" w:type="dxa"/>
            <w:shd w:val="clear" w:color="auto" w:fill="auto"/>
          </w:tcPr>
          <w:p w:rsidR="009E48B1" w:rsidRPr="009E48B1" w:rsidRDefault="009E48B1" w:rsidP="001E7DC3">
            <w:pPr>
              <w:pStyle w:val="Style5"/>
              <w:widowControl/>
              <w:spacing w:line="240" w:lineRule="auto"/>
              <w:ind w:right="639" w:firstLine="0"/>
              <w:jc w:val="center"/>
              <w:rPr>
                <w:rStyle w:val="FontStyle14"/>
                <w:b w:val="0"/>
                <w:sz w:val="28"/>
                <w:szCs w:val="28"/>
              </w:rPr>
            </w:pPr>
            <w:r w:rsidRPr="009E48B1">
              <w:rPr>
                <w:rStyle w:val="FontStyle14"/>
                <w:sz w:val="28"/>
                <w:szCs w:val="28"/>
              </w:rPr>
              <w:t>44</w:t>
            </w:r>
          </w:p>
        </w:tc>
      </w:tr>
      <w:tr w:rsidR="009E48B1" w:rsidRPr="009E48B1" w:rsidTr="001E7DC3">
        <w:trPr>
          <w:jc w:val="center"/>
        </w:trPr>
        <w:tc>
          <w:tcPr>
            <w:tcW w:w="3245" w:type="dxa"/>
            <w:shd w:val="clear" w:color="auto" w:fill="auto"/>
          </w:tcPr>
          <w:p w:rsidR="009E48B1" w:rsidRPr="009E48B1" w:rsidRDefault="009E48B1" w:rsidP="001E7DC3">
            <w:pPr>
              <w:pStyle w:val="Style5"/>
              <w:widowControl/>
              <w:tabs>
                <w:tab w:val="left" w:pos="1252"/>
              </w:tabs>
              <w:spacing w:line="240" w:lineRule="auto"/>
              <w:ind w:right="115" w:firstLine="0"/>
              <w:jc w:val="center"/>
              <w:rPr>
                <w:rStyle w:val="FontStyle14"/>
                <w:b w:val="0"/>
                <w:sz w:val="28"/>
                <w:szCs w:val="28"/>
              </w:rPr>
            </w:pPr>
            <w:r w:rsidRPr="009E48B1">
              <w:rPr>
                <w:rStyle w:val="FontStyle236"/>
                <w:sz w:val="28"/>
                <w:szCs w:val="28"/>
              </w:rPr>
              <w:t>менее 25 баллов</w:t>
            </w:r>
          </w:p>
        </w:tc>
        <w:tc>
          <w:tcPr>
            <w:tcW w:w="4343" w:type="dxa"/>
            <w:shd w:val="clear" w:color="auto" w:fill="auto"/>
          </w:tcPr>
          <w:p w:rsidR="009E48B1" w:rsidRDefault="009E48B1" w:rsidP="001E7DC3">
            <w:pPr>
              <w:pStyle w:val="Style5"/>
              <w:widowControl/>
              <w:spacing w:line="240" w:lineRule="auto"/>
              <w:ind w:right="27" w:firstLine="0"/>
              <w:jc w:val="center"/>
              <w:rPr>
                <w:rStyle w:val="FontStyle236"/>
                <w:sz w:val="28"/>
                <w:szCs w:val="28"/>
              </w:rPr>
            </w:pPr>
            <w:r w:rsidRPr="009E48B1">
              <w:rPr>
                <w:rStyle w:val="FontStyle236"/>
                <w:sz w:val="28"/>
                <w:szCs w:val="28"/>
              </w:rPr>
              <w:t xml:space="preserve">оснащение школы явно недостаточно и необходимо принятие специальных мер для совершенствования ее </w:t>
            </w:r>
          </w:p>
          <w:p w:rsidR="009E48B1" w:rsidRPr="009E48B1" w:rsidRDefault="009E48B1" w:rsidP="001E7DC3">
            <w:pPr>
              <w:pStyle w:val="Style5"/>
              <w:widowControl/>
              <w:spacing w:line="240" w:lineRule="auto"/>
              <w:ind w:right="27" w:firstLine="0"/>
              <w:jc w:val="center"/>
              <w:rPr>
                <w:rStyle w:val="FontStyle14"/>
                <w:b w:val="0"/>
                <w:sz w:val="28"/>
                <w:szCs w:val="28"/>
              </w:rPr>
            </w:pPr>
            <w:r w:rsidRPr="009E48B1">
              <w:rPr>
                <w:rStyle w:val="FontStyle236"/>
                <w:sz w:val="28"/>
                <w:szCs w:val="28"/>
              </w:rPr>
              <w:t>инфраструктуры</w:t>
            </w:r>
          </w:p>
        </w:tc>
        <w:tc>
          <w:tcPr>
            <w:tcW w:w="1796" w:type="dxa"/>
            <w:shd w:val="clear" w:color="auto" w:fill="auto"/>
          </w:tcPr>
          <w:p w:rsidR="009E48B1" w:rsidRPr="009E48B1" w:rsidRDefault="009E48B1" w:rsidP="001E7DC3">
            <w:pPr>
              <w:pStyle w:val="Style5"/>
              <w:widowControl/>
              <w:spacing w:line="240" w:lineRule="auto"/>
              <w:ind w:right="639" w:firstLine="0"/>
              <w:jc w:val="center"/>
              <w:rPr>
                <w:rStyle w:val="FontStyle14"/>
                <w:b w:val="0"/>
                <w:sz w:val="28"/>
                <w:szCs w:val="28"/>
              </w:rPr>
            </w:pPr>
            <w:r w:rsidRPr="009E48B1">
              <w:rPr>
                <w:rStyle w:val="FontStyle14"/>
                <w:sz w:val="28"/>
                <w:szCs w:val="28"/>
              </w:rPr>
              <w:t>-</w:t>
            </w:r>
          </w:p>
        </w:tc>
      </w:tr>
    </w:tbl>
    <w:p w:rsidR="009E48B1" w:rsidRPr="00AC5C40" w:rsidRDefault="009E48B1" w:rsidP="009E48B1">
      <w:pPr>
        <w:ind w:right="639"/>
        <w:jc w:val="right"/>
        <w:rPr>
          <w:rStyle w:val="FontStyle234"/>
          <w:sz w:val="24"/>
          <w:szCs w:val="24"/>
        </w:rPr>
      </w:pPr>
    </w:p>
    <w:p w:rsidR="009E48B1" w:rsidRDefault="009E48B1" w:rsidP="009E48B1">
      <w:pPr>
        <w:ind w:right="639"/>
        <w:jc w:val="center"/>
        <w:rPr>
          <w:rStyle w:val="FontStyle234"/>
          <w:sz w:val="28"/>
          <w:szCs w:val="28"/>
        </w:rPr>
      </w:pPr>
      <w:r>
        <w:rPr>
          <w:rStyle w:val="FontStyle234"/>
          <w:sz w:val="28"/>
          <w:szCs w:val="28"/>
        </w:rPr>
        <w:lastRenderedPageBreak/>
        <w:t>МБОУ СОШ № 16 ст. Георгиевской</w:t>
      </w:r>
    </w:p>
    <w:p w:rsidR="009E48B1" w:rsidRDefault="009E48B1" w:rsidP="009E48B1">
      <w:pPr>
        <w:ind w:right="639"/>
        <w:jc w:val="center"/>
        <w:rPr>
          <w:rStyle w:val="FontStyle234"/>
          <w:sz w:val="28"/>
          <w:szCs w:val="28"/>
        </w:rPr>
      </w:pPr>
    </w:p>
    <w:p w:rsidR="009E48B1" w:rsidRDefault="009E48B1" w:rsidP="009E48B1">
      <w:pPr>
        <w:ind w:right="639"/>
        <w:jc w:val="right"/>
        <w:rPr>
          <w:rStyle w:val="FontStyle234"/>
          <w:sz w:val="28"/>
          <w:szCs w:val="28"/>
        </w:rPr>
      </w:pPr>
      <w:r w:rsidRPr="007B13C6">
        <w:rPr>
          <w:rStyle w:val="FontStyle234"/>
          <w:sz w:val="28"/>
          <w:szCs w:val="28"/>
        </w:rPr>
        <w:t>Таблица 2</w:t>
      </w:r>
    </w:p>
    <w:p w:rsidR="009E48B1" w:rsidRPr="007B13C6" w:rsidRDefault="009E48B1" w:rsidP="009E48B1">
      <w:pPr>
        <w:ind w:right="639"/>
        <w:jc w:val="right"/>
        <w:rPr>
          <w:rStyle w:val="FontStyle234"/>
          <w:sz w:val="28"/>
          <w:szCs w:val="28"/>
        </w:rPr>
      </w:pPr>
    </w:p>
    <w:p w:rsidR="009E48B1" w:rsidRPr="007B13C6" w:rsidRDefault="009E48B1" w:rsidP="009E48B1">
      <w:pPr>
        <w:ind w:right="639"/>
        <w:jc w:val="center"/>
        <w:rPr>
          <w:rStyle w:val="FontStyle234"/>
          <w:sz w:val="28"/>
          <w:szCs w:val="28"/>
        </w:rPr>
      </w:pPr>
      <w:r w:rsidRPr="007B13C6">
        <w:rPr>
          <w:rStyle w:val="FontStyle234"/>
          <w:sz w:val="28"/>
          <w:szCs w:val="28"/>
        </w:rPr>
        <w:t xml:space="preserve">Рациональная организация образовательного процесса в школе </w:t>
      </w:r>
    </w:p>
    <w:p w:rsidR="009E48B1" w:rsidRPr="007B13C6" w:rsidRDefault="009E48B1" w:rsidP="009E48B1">
      <w:pPr>
        <w:ind w:right="639"/>
        <w:rPr>
          <w:rStyle w:val="FontStyle234"/>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7"/>
        <w:gridCol w:w="2509"/>
        <w:gridCol w:w="2917"/>
      </w:tblGrid>
      <w:tr w:rsidR="009E48B1" w:rsidRPr="007B13C6" w:rsidTr="001E7DC3">
        <w:tc>
          <w:tcPr>
            <w:tcW w:w="4253" w:type="dxa"/>
          </w:tcPr>
          <w:p w:rsidR="009E48B1" w:rsidRPr="007B13C6" w:rsidRDefault="009E48B1" w:rsidP="001E7DC3">
            <w:pPr>
              <w:ind w:right="639"/>
              <w:rPr>
                <w:rStyle w:val="FontStyle234"/>
                <w:sz w:val="28"/>
                <w:szCs w:val="28"/>
              </w:rPr>
            </w:pPr>
            <w:r w:rsidRPr="007B13C6">
              <w:rPr>
                <w:rStyle w:val="FontStyle234"/>
                <w:sz w:val="28"/>
                <w:szCs w:val="28"/>
              </w:rPr>
              <w:t>Характеристика образовательного процесса</w:t>
            </w:r>
          </w:p>
        </w:tc>
        <w:tc>
          <w:tcPr>
            <w:tcW w:w="2037" w:type="dxa"/>
          </w:tcPr>
          <w:p w:rsidR="009E48B1" w:rsidRPr="007B13C6" w:rsidRDefault="009E48B1" w:rsidP="001E7DC3">
            <w:pPr>
              <w:ind w:right="639"/>
              <w:rPr>
                <w:rStyle w:val="FontStyle234"/>
                <w:sz w:val="28"/>
                <w:szCs w:val="28"/>
              </w:rPr>
            </w:pPr>
            <w:r w:rsidRPr="007B13C6">
              <w:rPr>
                <w:rStyle w:val="FontStyle234"/>
                <w:sz w:val="28"/>
                <w:szCs w:val="28"/>
              </w:rPr>
              <w:t xml:space="preserve">Не отвечает требованиям СанПиНов </w:t>
            </w:r>
          </w:p>
          <w:p w:rsidR="009E48B1" w:rsidRPr="007B13C6" w:rsidRDefault="009E48B1" w:rsidP="001E7DC3">
            <w:pPr>
              <w:ind w:right="639"/>
              <w:rPr>
                <w:rStyle w:val="FontStyle234"/>
                <w:sz w:val="28"/>
                <w:szCs w:val="28"/>
              </w:rPr>
            </w:pPr>
            <w:r w:rsidRPr="007B13C6">
              <w:rPr>
                <w:rStyle w:val="FontStyle234"/>
                <w:sz w:val="28"/>
                <w:szCs w:val="28"/>
              </w:rPr>
              <w:t>(0 баллов)</w:t>
            </w:r>
          </w:p>
        </w:tc>
        <w:tc>
          <w:tcPr>
            <w:tcW w:w="3066" w:type="dxa"/>
          </w:tcPr>
          <w:p w:rsidR="009E48B1" w:rsidRPr="007B13C6" w:rsidRDefault="009E48B1" w:rsidP="001E7DC3">
            <w:pPr>
              <w:ind w:right="639"/>
              <w:rPr>
                <w:rStyle w:val="FontStyle234"/>
                <w:sz w:val="28"/>
                <w:szCs w:val="28"/>
              </w:rPr>
            </w:pPr>
            <w:r w:rsidRPr="007B13C6">
              <w:rPr>
                <w:rStyle w:val="FontStyle234"/>
                <w:sz w:val="28"/>
                <w:szCs w:val="28"/>
              </w:rPr>
              <w:t xml:space="preserve">Отвечает требованиям СанПиНов </w:t>
            </w:r>
          </w:p>
          <w:p w:rsidR="009E48B1" w:rsidRPr="007B13C6" w:rsidRDefault="009E48B1" w:rsidP="001E7DC3">
            <w:pPr>
              <w:ind w:right="639"/>
              <w:rPr>
                <w:rStyle w:val="FontStyle234"/>
                <w:sz w:val="28"/>
                <w:szCs w:val="28"/>
              </w:rPr>
            </w:pPr>
            <w:r w:rsidRPr="007B13C6">
              <w:rPr>
                <w:rStyle w:val="FontStyle234"/>
                <w:sz w:val="28"/>
                <w:szCs w:val="28"/>
              </w:rPr>
              <w:t>(1 балл)</w:t>
            </w:r>
          </w:p>
        </w:tc>
      </w:tr>
      <w:tr w:rsidR="009E48B1" w:rsidRPr="007B13C6" w:rsidTr="001E7DC3">
        <w:tc>
          <w:tcPr>
            <w:tcW w:w="4253" w:type="dxa"/>
          </w:tcPr>
          <w:p w:rsidR="009E48B1" w:rsidRPr="007B13C6" w:rsidRDefault="009E48B1" w:rsidP="001E7DC3">
            <w:pPr>
              <w:ind w:right="639"/>
              <w:rPr>
                <w:rStyle w:val="FontStyle234"/>
                <w:b w:val="0"/>
                <w:sz w:val="28"/>
                <w:szCs w:val="28"/>
              </w:rPr>
            </w:pPr>
            <w:r w:rsidRPr="007B13C6">
              <w:rPr>
                <w:rStyle w:val="FontStyle234"/>
                <w:sz w:val="28"/>
                <w:szCs w:val="28"/>
              </w:rPr>
              <w:t>Максимальные объемы недельной образовательной нагрузки</w:t>
            </w:r>
          </w:p>
        </w:tc>
        <w:tc>
          <w:tcPr>
            <w:tcW w:w="2037" w:type="dxa"/>
          </w:tcPr>
          <w:p w:rsidR="009E48B1" w:rsidRPr="007B13C6" w:rsidRDefault="009E48B1" w:rsidP="001E7DC3">
            <w:pPr>
              <w:ind w:right="639"/>
              <w:rPr>
                <w:rStyle w:val="FontStyle234"/>
                <w:b w:val="0"/>
                <w:sz w:val="28"/>
                <w:szCs w:val="28"/>
              </w:rPr>
            </w:pPr>
            <w:r w:rsidRPr="007B13C6">
              <w:rPr>
                <w:rStyle w:val="FontStyle234"/>
                <w:sz w:val="28"/>
                <w:szCs w:val="28"/>
              </w:rPr>
              <w:t>0</w:t>
            </w:r>
          </w:p>
        </w:tc>
        <w:tc>
          <w:tcPr>
            <w:tcW w:w="3066" w:type="dxa"/>
          </w:tcPr>
          <w:p w:rsidR="009E48B1" w:rsidRPr="007B13C6" w:rsidRDefault="009E48B1" w:rsidP="001E7DC3">
            <w:pPr>
              <w:ind w:right="639"/>
              <w:rPr>
                <w:rStyle w:val="FontStyle234"/>
                <w:b w:val="0"/>
                <w:sz w:val="28"/>
                <w:szCs w:val="28"/>
              </w:rPr>
            </w:pPr>
            <w:r w:rsidRPr="007B13C6">
              <w:rPr>
                <w:rStyle w:val="FontStyle234"/>
                <w:sz w:val="28"/>
                <w:szCs w:val="28"/>
              </w:rPr>
              <w:t>1</w:t>
            </w:r>
          </w:p>
        </w:tc>
      </w:tr>
      <w:tr w:rsidR="009E48B1" w:rsidRPr="007B13C6" w:rsidTr="001E7DC3">
        <w:tc>
          <w:tcPr>
            <w:tcW w:w="4253" w:type="dxa"/>
          </w:tcPr>
          <w:p w:rsidR="009E48B1" w:rsidRPr="007B13C6" w:rsidRDefault="009E48B1" w:rsidP="001E7DC3">
            <w:pPr>
              <w:ind w:right="639"/>
              <w:rPr>
                <w:rStyle w:val="FontStyle234"/>
                <w:b w:val="0"/>
                <w:sz w:val="28"/>
                <w:szCs w:val="28"/>
              </w:rPr>
            </w:pPr>
            <w:r w:rsidRPr="007B13C6">
              <w:rPr>
                <w:rStyle w:val="FontStyle234"/>
                <w:sz w:val="28"/>
                <w:szCs w:val="28"/>
              </w:rPr>
              <w:t>Расписание уроков</w:t>
            </w:r>
          </w:p>
        </w:tc>
        <w:tc>
          <w:tcPr>
            <w:tcW w:w="2037" w:type="dxa"/>
          </w:tcPr>
          <w:p w:rsidR="009E48B1" w:rsidRPr="007B13C6" w:rsidRDefault="009E48B1" w:rsidP="001E7DC3">
            <w:pPr>
              <w:ind w:right="639"/>
              <w:rPr>
                <w:rStyle w:val="FontStyle234"/>
                <w:b w:val="0"/>
                <w:sz w:val="28"/>
                <w:szCs w:val="28"/>
              </w:rPr>
            </w:pPr>
            <w:r w:rsidRPr="007B13C6">
              <w:rPr>
                <w:rStyle w:val="FontStyle234"/>
                <w:sz w:val="28"/>
                <w:szCs w:val="28"/>
              </w:rPr>
              <w:t>0</w:t>
            </w:r>
          </w:p>
        </w:tc>
        <w:tc>
          <w:tcPr>
            <w:tcW w:w="3066" w:type="dxa"/>
          </w:tcPr>
          <w:p w:rsidR="009E48B1" w:rsidRPr="007B13C6" w:rsidRDefault="009E48B1" w:rsidP="001E7DC3">
            <w:pPr>
              <w:ind w:right="639"/>
              <w:rPr>
                <w:rStyle w:val="FontStyle234"/>
                <w:b w:val="0"/>
                <w:sz w:val="28"/>
                <w:szCs w:val="28"/>
              </w:rPr>
            </w:pPr>
            <w:r w:rsidRPr="007B13C6">
              <w:rPr>
                <w:rStyle w:val="FontStyle234"/>
                <w:sz w:val="28"/>
                <w:szCs w:val="28"/>
              </w:rPr>
              <w:t>1</w:t>
            </w:r>
          </w:p>
        </w:tc>
      </w:tr>
      <w:tr w:rsidR="009E48B1" w:rsidRPr="007B13C6" w:rsidTr="001E7DC3">
        <w:tc>
          <w:tcPr>
            <w:tcW w:w="4253" w:type="dxa"/>
          </w:tcPr>
          <w:p w:rsidR="009E48B1" w:rsidRPr="007B13C6" w:rsidRDefault="009E48B1" w:rsidP="001E7DC3">
            <w:pPr>
              <w:ind w:right="639"/>
              <w:rPr>
                <w:rStyle w:val="FontStyle234"/>
                <w:b w:val="0"/>
                <w:sz w:val="28"/>
                <w:szCs w:val="28"/>
              </w:rPr>
            </w:pPr>
            <w:r w:rsidRPr="007B13C6">
              <w:rPr>
                <w:rStyle w:val="FontStyle234"/>
                <w:sz w:val="28"/>
                <w:szCs w:val="28"/>
              </w:rPr>
              <w:t>Продолжительность уроков</w:t>
            </w:r>
          </w:p>
        </w:tc>
        <w:tc>
          <w:tcPr>
            <w:tcW w:w="2037" w:type="dxa"/>
          </w:tcPr>
          <w:p w:rsidR="009E48B1" w:rsidRPr="007B13C6" w:rsidRDefault="009E48B1" w:rsidP="001E7DC3">
            <w:pPr>
              <w:ind w:right="639"/>
              <w:rPr>
                <w:rStyle w:val="FontStyle234"/>
                <w:b w:val="0"/>
                <w:sz w:val="28"/>
                <w:szCs w:val="28"/>
              </w:rPr>
            </w:pPr>
            <w:r w:rsidRPr="007B13C6">
              <w:rPr>
                <w:rStyle w:val="FontStyle234"/>
                <w:sz w:val="28"/>
                <w:szCs w:val="28"/>
              </w:rPr>
              <w:t>0</w:t>
            </w:r>
          </w:p>
        </w:tc>
        <w:tc>
          <w:tcPr>
            <w:tcW w:w="3066" w:type="dxa"/>
          </w:tcPr>
          <w:p w:rsidR="009E48B1" w:rsidRPr="007B13C6" w:rsidRDefault="009E48B1" w:rsidP="001E7DC3">
            <w:pPr>
              <w:ind w:right="639"/>
              <w:rPr>
                <w:rStyle w:val="FontStyle234"/>
                <w:b w:val="0"/>
                <w:sz w:val="28"/>
                <w:szCs w:val="28"/>
              </w:rPr>
            </w:pPr>
            <w:r w:rsidRPr="007B13C6">
              <w:rPr>
                <w:rStyle w:val="FontStyle234"/>
                <w:sz w:val="28"/>
                <w:szCs w:val="28"/>
              </w:rPr>
              <w:t>1</w:t>
            </w:r>
          </w:p>
        </w:tc>
      </w:tr>
      <w:tr w:rsidR="009E48B1" w:rsidRPr="007B13C6" w:rsidTr="001E7DC3">
        <w:tc>
          <w:tcPr>
            <w:tcW w:w="4253" w:type="dxa"/>
          </w:tcPr>
          <w:p w:rsidR="009E48B1" w:rsidRPr="007B13C6" w:rsidRDefault="009E48B1" w:rsidP="001E7DC3">
            <w:pPr>
              <w:ind w:right="639"/>
              <w:rPr>
                <w:rStyle w:val="FontStyle234"/>
                <w:b w:val="0"/>
                <w:sz w:val="28"/>
                <w:szCs w:val="28"/>
              </w:rPr>
            </w:pPr>
            <w:r w:rsidRPr="007B13C6">
              <w:rPr>
                <w:rStyle w:val="FontStyle234"/>
                <w:sz w:val="28"/>
                <w:szCs w:val="28"/>
              </w:rPr>
              <w:t>Начало учебного дня</w:t>
            </w:r>
          </w:p>
        </w:tc>
        <w:tc>
          <w:tcPr>
            <w:tcW w:w="2037" w:type="dxa"/>
          </w:tcPr>
          <w:p w:rsidR="009E48B1" w:rsidRPr="007B13C6" w:rsidRDefault="009E48B1" w:rsidP="001E7DC3">
            <w:pPr>
              <w:ind w:right="639"/>
              <w:rPr>
                <w:rStyle w:val="FontStyle234"/>
                <w:b w:val="0"/>
                <w:sz w:val="28"/>
                <w:szCs w:val="28"/>
              </w:rPr>
            </w:pPr>
            <w:r w:rsidRPr="007B13C6">
              <w:rPr>
                <w:rStyle w:val="FontStyle234"/>
                <w:sz w:val="28"/>
                <w:szCs w:val="28"/>
              </w:rPr>
              <w:t>0</w:t>
            </w:r>
          </w:p>
        </w:tc>
        <w:tc>
          <w:tcPr>
            <w:tcW w:w="3066" w:type="dxa"/>
          </w:tcPr>
          <w:p w:rsidR="009E48B1" w:rsidRPr="007B13C6" w:rsidRDefault="009E48B1" w:rsidP="001E7DC3">
            <w:pPr>
              <w:ind w:right="639"/>
              <w:rPr>
                <w:rStyle w:val="FontStyle234"/>
                <w:b w:val="0"/>
                <w:sz w:val="28"/>
                <w:szCs w:val="28"/>
              </w:rPr>
            </w:pPr>
            <w:r w:rsidRPr="007B13C6">
              <w:rPr>
                <w:rStyle w:val="FontStyle234"/>
                <w:sz w:val="28"/>
                <w:szCs w:val="28"/>
              </w:rPr>
              <w:t>1</w:t>
            </w:r>
          </w:p>
        </w:tc>
      </w:tr>
      <w:tr w:rsidR="009E48B1" w:rsidRPr="007B13C6" w:rsidTr="001E7DC3">
        <w:tc>
          <w:tcPr>
            <w:tcW w:w="4253" w:type="dxa"/>
          </w:tcPr>
          <w:p w:rsidR="009E48B1" w:rsidRPr="007B13C6" w:rsidRDefault="009E48B1" w:rsidP="001E7DC3">
            <w:pPr>
              <w:ind w:right="639"/>
              <w:rPr>
                <w:rStyle w:val="FontStyle234"/>
                <w:b w:val="0"/>
                <w:sz w:val="28"/>
                <w:szCs w:val="28"/>
              </w:rPr>
            </w:pPr>
            <w:r w:rsidRPr="007B13C6">
              <w:rPr>
                <w:rStyle w:val="FontStyle234"/>
                <w:sz w:val="28"/>
                <w:szCs w:val="28"/>
              </w:rPr>
              <w:t>Сменность</w:t>
            </w:r>
          </w:p>
        </w:tc>
        <w:tc>
          <w:tcPr>
            <w:tcW w:w="2037" w:type="dxa"/>
          </w:tcPr>
          <w:p w:rsidR="009E48B1" w:rsidRPr="007B13C6" w:rsidRDefault="009E48B1" w:rsidP="001E7DC3">
            <w:pPr>
              <w:ind w:right="639"/>
              <w:rPr>
                <w:rStyle w:val="FontStyle234"/>
                <w:b w:val="0"/>
                <w:sz w:val="28"/>
                <w:szCs w:val="28"/>
              </w:rPr>
            </w:pPr>
            <w:r w:rsidRPr="007B13C6">
              <w:rPr>
                <w:rStyle w:val="FontStyle234"/>
                <w:sz w:val="28"/>
                <w:szCs w:val="28"/>
              </w:rPr>
              <w:t>0</w:t>
            </w:r>
          </w:p>
        </w:tc>
        <w:tc>
          <w:tcPr>
            <w:tcW w:w="3066" w:type="dxa"/>
          </w:tcPr>
          <w:p w:rsidR="009E48B1" w:rsidRPr="007B13C6" w:rsidRDefault="009E48B1" w:rsidP="001E7DC3">
            <w:pPr>
              <w:ind w:right="639"/>
              <w:rPr>
                <w:rStyle w:val="FontStyle234"/>
                <w:b w:val="0"/>
                <w:sz w:val="28"/>
                <w:szCs w:val="28"/>
              </w:rPr>
            </w:pPr>
            <w:r w:rsidRPr="007B13C6">
              <w:rPr>
                <w:rStyle w:val="FontStyle234"/>
                <w:sz w:val="28"/>
                <w:szCs w:val="28"/>
              </w:rPr>
              <w:t>1</w:t>
            </w:r>
          </w:p>
        </w:tc>
      </w:tr>
      <w:tr w:rsidR="009E48B1" w:rsidRPr="007B13C6" w:rsidTr="001E7DC3">
        <w:tc>
          <w:tcPr>
            <w:tcW w:w="4253" w:type="dxa"/>
          </w:tcPr>
          <w:p w:rsidR="009E48B1" w:rsidRPr="007B13C6" w:rsidRDefault="009E48B1" w:rsidP="001E7DC3">
            <w:pPr>
              <w:ind w:right="639"/>
              <w:rPr>
                <w:rStyle w:val="FontStyle234"/>
                <w:b w:val="0"/>
                <w:sz w:val="28"/>
                <w:szCs w:val="28"/>
              </w:rPr>
            </w:pPr>
            <w:r w:rsidRPr="007B13C6">
              <w:rPr>
                <w:rStyle w:val="FontStyle234"/>
                <w:sz w:val="28"/>
                <w:szCs w:val="28"/>
              </w:rPr>
              <w:t>Длительность занятий на компьютере в классе</w:t>
            </w:r>
          </w:p>
        </w:tc>
        <w:tc>
          <w:tcPr>
            <w:tcW w:w="2037" w:type="dxa"/>
          </w:tcPr>
          <w:p w:rsidR="009E48B1" w:rsidRPr="007B13C6" w:rsidRDefault="009E48B1" w:rsidP="001E7DC3">
            <w:pPr>
              <w:ind w:right="639"/>
              <w:rPr>
                <w:rStyle w:val="FontStyle234"/>
                <w:b w:val="0"/>
                <w:sz w:val="28"/>
                <w:szCs w:val="28"/>
              </w:rPr>
            </w:pPr>
            <w:r w:rsidRPr="007B13C6">
              <w:rPr>
                <w:rStyle w:val="FontStyle234"/>
                <w:sz w:val="28"/>
                <w:szCs w:val="28"/>
              </w:rPr>
              <w:t>0</w:t>
            </w:r>
          </w:p>
        </w:tc>
        <w:tc>
          <w:tcPr>
            <w:tcW w:w="3066" w:type="dxa"/>
          </w:tcPr>
          <w:p w:rsidR="009E48B1" w:rsidRPr="007B13C6" w:rsidRDefault="009E48B1" w:rsidP="001E7DC3">
            <w:pPr>
              <w:ind w:right="639"/>
              <w:rPr>
                <w:rStyle w:val="FontStyle234"/>
                <w:b w:val="0"/>
                <w:sz w:val="28"/>
                <w:szCs w:val="28"/>
              </w:rPr>
            </w:pPr>
            <w:r w:rsidRPr="007B13C6">
              <w:rPr>
                <w:rStyle w:val="FontStyle234"/>
                <w:sz w:val="28"/>
                <w:szCs w:val="28"/>
              </w:rPr>
              <w:t>1</w:t>
            </w:r>
          </w:p>
        </w:tc>
      </w:tr>
      <w:tr w:rsidR="009E48B1" w:rsidRPr="007B13C6" w:rsidTr="001E7DC3">
        <w:tc>
          <w:tcPr>
            <w:tcW w:w="4253" w:type="dxa"/>
          </w:tcPr>
          <w:p w:rsidR="009E48B1" w:rsidRPr="007B13C6" w:rsidRDefault="009E48B1" w:rsidP="001E7DC3">
            <w:pPr>
              <w:ind w:right="639"/>
              <w:rPr>
                <w:rStyle w:val="FontStyle234"/>
                <w:b w:val="0"/>
                <w:sz w:val="28"/>
                <w:szCs w:val="28"/>
              </w:rPr>
            </w:pPr>
            <w:r w:rsidRPr="007B13C6">
              <w:rPr>
                <w:rStyle w:val="FontStyle234"/>
                <w:sz w:val="28"/>
                <w:szCs w:val="28"/>
              </w:rPr>
              <w:t>Длительность применения аудиовизуальных сре</w:t>
            </w:r>
            <w:proofErr w:type="gramStart"/>
            <w:r w:rsidRPr="007B13C6">
              <w:rPr>
                <w:rStyle w:val="FontStyle234"/>
                <w:sz w:val="28"/>
                <w:szCs w:val="28"/>
              </w:rPr>
              <w:t>дств в кл</w:t>
            </w:r>
            <w:proofErr w:type="gramEnd"/>
            <w:r w:rsidRPr="007B13C6">
              <w:rPr>
                <w:rStyle w:val="FontStyle234"/>
                <w:sz w:val="28"/>
                <w:szCs w:val="28"/>
              </w:rPr>
              <w:t>ассе</w:t>
            </w:r>
          </w:p>
        </w:tc>
        <w:tc>
          <w:tcPr>
            <w:tcW w:w="2037" w:type="dxa"/>
          </w:tcPr>
          <w:p w:rsidR="009E48B1" w:rsidRPr="007B13C6" w:rsidRDefault="009E48B1" w:rsidP="001E7DC3">
            <w:pPr>
              <w:ind w:right="639"/>
              <w:rPr>
                <w:rStyle w:val="FontStyle234"/>
                <w:b w:val="0"/>
                <w:sz w:val="28"/>
                <w:szCs w:val="28"/>
              </w:rPr>
            </w:pPr>
            <w:r w:rsidRPr="007B13C6">
              <w:rPr>
                <w:rStyle w:val="FontStyle234"/>
                <w:sz w:val="28"/>
                <w:szCs w:val="28"/>
              </w:rPr>
              <w:t>0</w:t>
            </w:r>
          </w:p>
        </w:tc>
        <w:tc>
          <w:tcPr>
            <w:tcW w:w="3066" w:type="dxa"/>
          </w:tcPr>
          <w:p w:rsidR="009E48B1" w:rsidRPr="007B13C6" w:rsidRDefault="009E48B1" w:rsidP="001E7DC3">
            <w:pPr>
              <w:ind w:right="639"/>
              <w:rPr>
                <w:rStyle w:val="FontStyle234"/>
                <w:b w:val="0"/>
                <w:sz w:val="28"/>
                <w:szCs w:val="28"/>
              </w:rPr>
            </w:pPr>
            <w:r w:rsidRPr="007B13C6">
              <w:rPr>
                <w:rStyle w:val="FontStyle234"/>
                <w:sz w:val="28"/>
                <w:szCs w:val="28"/>
              </w:rPr>
              <w:t>1</w:t>
            </w:r>
          </w:p>
        </w:tc>
      </w:tr>
      <w:tr w:rsidR="009E48B1" w:rsidRPr="007B13C6" w:rsidTr="001E7DC3">
        <w:tc>
          <w:tcPr>
            <w:tcW w:w="4253" w:type="dxa"/>
          </w:tcPr>
          <w:p w:rsidR="009E48B1" w:rsidRPr="007B13C6" w:rsidRDefault="009E48B1" w:rsidP="001E7DC3">
            <w:pPr>
              <w:ind w:right="639"/>
              <w:rPr>
                <w:rStyle w:val="FontStyle234"/>
                <w:b w:val="0"/>
                <w:sz w:val="28"/>
                <w:szCs w:val="28"/>
              </w:rPr>
            </w:pPr>
            <w:r w:rsidRPr="007B13C6">
              <w:rPr>
                <w:rStyle w:val="FontStyle234"/>
                <w:sz w:val="28"/>
                <w:szCs w:val="28"/>
              </w:rPr>
              <w:t>Суммарный балл</w:t>
            </w:r>
          </w:p>
        </w:tc>
        <w:tc>
          <w:tcPr>
            <w:tcW w:w="2037" w:type="dxa"/>
          </w:tcPr>
          <w:p w:rsidR="009E48B1" w:rsidRPr="007B13C6" w:rsidRDefault="009E48B1" w:rsidP="001E7DC3">
            <w:pPr>
              <w:ind w:right="639"/>
              <w:rPr>
                <w:rStyle w:val="FontStyle234"/>
                <w:b w:val="0"/>
                <w:sz w:val="28"/>
                <w:szCs w:val="28"/>
              </w:rPr>
            </w:pPr>
            <w:r w:rsidRPr="007B13C6">
              <w:rPr>
                <w:rStyle w:val="FontStyle234"/>
                <w:sz w:val="28"/>
                <w:szCs w:val="28"/>
              </w:rPr>
              <w:t>0</w:t>
            </w:r>
          </w:p>
        </w:tc>
        <w:tc>
          <w:tcPr>
            <w:tcW w:w="3066" w:type="dxa"/>
          </w:tcPr>
          <w:p w:rsidR="009E48B1" w:rsidRPr="007B13C6" w:rsidRDefault="009E48B1" w:rsidP="001E7DC3">
            <w:pPr>
              <w:ind w:right="639"/>
              <w:rPr>
                <w:rStyle w:val="FontStyle234"/>
                <w:b w:val="0"/>
                <w:sz w:val="28"/>
                <w:szCs w:val="28"/>
              </w:rPr>
            </w:pPr>
            <w:r w:rsidRPr="007B13C6">
              <w:rPr>
                <w:rStyle w:val="FontStyle234"/>
                <w:sz w:val="28"/>
                <w:szCs w:val="28"/>
              </w:rPr>
              <w:t>7</w:t>
            </w:r>
          </w:p>
        </w:tc>
      </w:tr>
    </w:tbl>
    <w:p w:rsidR="009E48B1" w:rsidRPr="007B13C6" w:rsidRDefault="009E48B1" w:rsidP="009E48B1">
      <w:pPr>
        <w:ind w:right="639"/>
        <w:jc w:val="right"/>
        <w:rPr>
          <w:rFonts w:ascii="Times New Roman" w:hAnsi="Times New Roman" w:cs="Times New Roman"/>
          <w:b/>
          <w:bCs/>
          <w:sz w:val="28"/>
          <w:szCs w:val="28"/>
        </w:rPr>
      </w:pPr>
    </w:p>
    <w:p w:rsidR="009E48B1" w:rsidRDefault="009E48B1" w:rsidP="009E48B1">
      <w:pPr>
        <w:ind w:right="639"/>
        <w:jc w:val="right"/>
        <w:rPr>
          <w:rFonts w:ascii="Times New Roman" w:hAnsi="Times New Roman" w:cs="Times New Roman"/>
          <w:b/>
          <w:bCs/>
          <w:sz w:val="28"/>
          <w:szCs w:val="28"/>
        </w:rPr>
      </w:pPr>
    </w:p>
    <w:p w:rsidR="009E48B1" w:rsidRDefault="009E48B1" w:rsidP="009E48B1">
      <w:pPr>
        <w:ind w:right="639"/>
        <w:jc w:val="right"/>
        <w:rPr>
          <w:rFonts w:ascii="Times New Roman" w:hAnsi="Times New Roman" w:cs="Times New Roman"/>
          <w:b/>
          <w:bCs/>
          <w:sz w:val="28"/>
          <w:szCs w:val="28"/>
        </w:rPr>
      </w:pPr>
    </w:p>
    <w:p w:rsidR="009E48B1" w:rsidRDefault="009E48B1" w:rsidP="009E48B1">
      <w:pPr>
        <w:ind w:right="639"/>
        <w:jc w:val="center"/>
        <w:rPr>
          <w:rStyle w:val="FontStyle234"/>
          <w:sz w:val="28"/>
          <w:szCs w:val="28"/>
        </w:rPr>
      </w:pPr>
      <w:r>
        <w:rPr>
          <w:rStyle w:val="FontStyle234"/>
          <w:sz w:val="28"/>
          <w:szCs w:val="28"/>
        </w:rPr>
        <w:lastRenderedPageBreak/>
        <w:t>МБОУ СОШ № 16 ст. Георгиевской</w:t>
      </w:r>
    </w:p>
    <w:p w:rsidR="009E48B1" w:rsidRPr="007B13C6" w:rsidRDefault="009E48B1" w:rsidP="009E48B1">
      <w:pPr>
        <w:ind w:right="639"/>
        <w:jc w:val="right"/>
        <w:rPr>
          <w:rFonts w:ascii="Times New Roman" w:hAnsi="Times New Roman" w:cs="Times New Roman"/>
          <w:b/>
          <w:bCs/>
          <w:sz w:val="28"/>
          <w:szCs w:val="28"/>
        </w:rPr>
      </w:pPr>
      <w:r w:rsidRPr="007B13C6">
        <w:rPr>
          <w:rFonts w:ascii="Times New Roman" w:hAnsi="Times New Roman" w:cs="Times New Roman"/>
          <w:b/>
          <w:bCs/>
          <w:sz w:val="28"/>
          <w:szCs w:val="28"/>
        </w:rPr>
        <w:t>Таблица 3</w:t>
      </w:r>
    </w:p>
    <w:p w:rsidR="009E48B1" w:rsidRPr="007B13C6" w:rsidRDefault="009E48B1" w:rsidP="009E48B1">
      <w:pPr>
        <w:ind w:right="639"/>
        <w:jc w:val="center"/>
        <w:rPr>
          <w:rFonts w:ascii="Times New Roman" w:hAnsi="Times New Roman" w:cs="Times New Roman"/>
          <w:b/>
          <w:bCs/>
          <w:sz w:val="28"/>
          <w:szCs w:val="28"/>
        </w:rPr>
      </w:pPr>
      <w:r w:rsidRPr="007B13C6">
        <w:rPr>
          <w:rStyle w:val="FontStyle234"/>
          <w:sz w:val="28"/>
          <w:szCs w:val="28"/>
        </w:rPr>
        <w:t>Рациональная организация образовательного процесса в школе</w:t>
      </w:r>
    </w:p>
    <w:tbl>
      <w:tblPr>
        <w:tblW w:w="10142" w:type="dxa"/>
        <w:jc w:val="center"/>
        <w:tblInd w:w="-474" w:type="dxa"/>
        <w:tblLayout w:type="fixed"/>
        <w:tblCellMar>
          <w:left w:w="40" w:type="dxa"/>
          <w:right w:w="40" w:type="dxa"/>
        </w:tblCellMar>
        <w:tblLook w:val="0000" w:firstRow="0" w:lastRow="0" w:firstColumn="0" w:lastColumn="0" w:noHBand="0" w:noVBand="0"/>
      </w:tblPr>
      <w:tblGrid>
        <w:gridCol w:w="2237"/>
        <w:gridCol w:w="2126"/>
        <w:gridCol w:w="2410"/>
        <w:gridCol w:w="2410"/>
        <w:gridCol w:w="959"/>
      </w:tblGrid>
      <w:tr w:rsidR="009E48B1" w:rsidRPr="007B13C6" w:rsidTr="001E7DC3">
        <w:trPr>
          <w:trHeight w:val="1383"/>
          <w:jc w:val="center"/>
        </w:trPr>
        <w:tc>
          <w:tcPr>
            <w:tcW w:w="2237" w:type="dxa"/>
            <w:tcBorders>
              <w:top w:val="single" w:sz="6" w:space="0" w:color="auto"/>
              <w:left w:val="single" w:sz="6" w:space="0" w:color="auto"/>
              <w:bottom w:val="nil"/>
              <w:right w:val="single" w:sz="6" w:space="0" w:color="auto"/>
            </w:tcBorders>
          </w:tcPr>
          <w:p w:rsidR="009E48B1" w:rsidRPr="007B13C6" w:rsidRDefault="009E48B1" w:rsidP="001E7DC3">
            <w:pPr>
              <w:ind w:right="639"/>
              <w:rPr>
                <w:rStyle w:val="FontStyle236"/>
                <w:sz w:val="28"/>
                <w:szCs w:val="28"/>
              </w:rPr>
            </w:pPr>
            <w:r w:rsidRPr="007B13C6">
              <w:rPr>
                <w:rStyle w:val="FontStyle236"/>
                <w:sz w:val="28"/>
                <w:szCs w:val="28"/>
              </w:rPr>
              <w:t>Показатели</w:t>
            </w:r>
          </w:p>
        </w:tc>
        <w:tc>
          <w:tcPr>
            <w:tcW w:w="6946" w:type="dxa"/>
            <w:gridSpan w:val="3"/>
            <w:tcBorders>
              <w:top w:val="single" w:sz="6" w:space="0" w:color="auto"/>
              <w:left w:val="single" w:sz="6" w:space="0" w:color="auto"/>
              <w:bottom w:val="single" w:sz="6" w:space="0" w:color="auto"/>
              <w:right w:val="single" w:sz="6" w:space="0" w:color="auto"/>
            </w:tcBorders>
          </w:tcPr>
          <w:p w:rsidR="009E48B1" w:rsidRPr="007B13C6" w:rsidRDefault="009E48B1" w:rsidP="001E7DC3">
            <w:pPr>
              <w:ind w:right="639"/>
              <w:jc w:val="center"/>
              <w:rPr>
                <w:rStyle w:val="FontStyle236"/>
                <w:sz w:val="28"/>
                <w:szCs w:val="28"/>
              </w:rPr>
            </w:pPr>
            <w:r w:rsidRPr="007B13C6">
              <w:rPr>
                <w:rStyle w:val="FontStyle236"/>
                <w:sz w:val="28"/>
                <w:szCs w:val="28"/>
              </w:rPr>
              <w:t>Критерии</w:t>
            </w:r>
          </w:p>
        </w:tc>
        <w:tc>
          <w:tcPr>
            <w:tcW w:w="959" w:type="dxa"/>
            <w:tcBorders>
              <w:top w:val="single" w:sz="6" w:space="0" w:color="auto"/>
              <w:left w:val="single" w:sz="6" w:space="0" w:color="auto"/>
              <w:bottom w:val="nil"/>
              <w:right w:val="single" w:sz="6" w:space="0" w:color="auto"/>
            </w:tcBorders>
          </w:tcPr>
          <w:p w:rsidR="009E48B1" w:rsidRPr="007B13C6" w:rsidRDefault="009E48B1" w:rsidP="001E7DC3">
            <w:pPr>
              <w:tabs>
                <w:tab w:val="left" w:pos="589"/>
              </w:tabs>
              <w:ind w:right="132"/>
              <w:rPr>
                <w:rStyle w:val="FontStyle236"/>
                <w:sz w:val="24"/>
                <w:szCs w:val="24"/>
              </w:rPr>
            </w:pPr>
            <w:r w:rsidRPr="007B13C6">
              <w:rPr>
                <w:rStyle w:val="FontStyle236"/>
                <w:sz w:val="24"/>
                <w:szCs w:val="24"/>
              </w:rPr>
              <w:t>Самооценка в баллах</w:t>
            </w:r>
          </w:p>
        </w:tc>
      </w:tr>
      <w:tr w:rsidR="009E48B1" w:rsidRPr="007B13C6" w:rsidTr="001E7DC3">
        <w:trPr>
          <w:jc w:val="center"/>
        </w:trPr>
        <w:tc>
          <w:tcPr>
            <w:tcW w:w="2237" w:type="dxa"/>
            <w:tcBorders>
              <w:top w:val="nil"/>
              <w:left w:val="single" w:sz="6" w:space="0" w:color="auto"/>
              <w:bottom w:val="single" w:sz="6" w:space="0" w:color="auto"/>
              <w:right w:val="single" w:sz="6" w:space="0" w:color="auto"/>
            </w:tcBorders>
          </w:tcPr>
          <w:p w:rsidR="009E48B1" w:rsidRPr="007B13C6" w:rsidRDefault="009E48B1" w:rsidP="001E7DC3">
            <w:pPr>
              <w:ind w:right="639"/>
              <w:rPr>
                <w:rStyle w:val="FontStyle236"/>
                <w:sz w:val="28"/>
                <w:szCs w:val="28"/>
              </w:rPr>
            </w:pPr>
          </w:p>
        </w:tc>
        <w:tc>
          <w:tcPr>
            <w:tcW w:w="2126" w:type="dxa"/>
            <w:tcBorders>
              <w:top w:val="single" w:sz="6" w:space="0" w:color="auto"/>
              <w:left w:val="single" w:sz="6" w:space="0" w:color="auto"/>
              <w:bottom w:val="single" w:sz="6" w:space="0" w:color="auto"/>
              <w:right w:val="single" w:sz="6" w:space="0" w:color="auto"/>
            </w:tcBorders>
          </w:tcPr>
          <w:p w:rsidR="009E48B1" w:rsidRPr="007B13C6" w:rsidRDefault="009E48B1" w:rsidP="001E7DC3">
            <w:pPr>
              <w:ind w:right="639"/>
              <w:rPr>
                <w:rStyle w:val="FontStyle236"/>
                <w:sz w:val="28"/>
                <w:szCs w:val="28"/>
              </w:rPr>
            </w:pPr>
            <w:r w:rsidRPr="007B13C6">
              <w:rPr>
                <w:rStyle w:val="FontStyle236"/>
                <w:sz w:val="28"/>
                <w:szCs w:val="28"/>
              </w:rPr>
              <w:t>0 баллов</w:t>
            </w:r>
          </w:p>
        </w:tc>
        <w:tc>
          <w:tcPr>
            <w:tcW w:w="2410" w:type="dxa"/>
            <w:tcBorders>
              <w:top w:val="single" w:sz="6" w:space="0" w:color="auto"/>
              <w:left w:val="single" w:sz="6" w:space="0" w:color="auto"/>
              <w:bottom w:val="single" w:sz="6" w:space="0" w:color="auto"/>
              <w:right w:val="single" w:sz="6" w:space="0" w:color="auto"/>
            </w:tcBorders>
          </w:tcPr>
          <w:p w:rsidR="009E48B1" w:rsidRPr="007B13C6" w:rsidRDefault="009E48B1" w:rsidP="001E7DC3">
            <w:pPr>
              <w:ind w:right="639"/>
              <w:rPr>
                <w:rStyle w:val="FontStyle236"/>
                <w:sz w:val="28"/>
                <w:szCs w:val="28"/>
              </w:rPr>
            </w:pPr>
            <w:r w:rsidRPr="007B13C6">
              <w:rPr>
                <w:rStyle w:val="FontStyle236"/>
                <w:sz w:val="28"/>
                <w:szCs w:val="28"/>
              </w:rPr>
              <w:t>1 балл</w:t>
            </w:r>
          </w:p>
        </w:tc>
        <w:tc>
          <w:tcPr>
            <w:tcW w:w="2410" w:type="dxa"/>
            <w:tcBorders>
              <w:top w:val="single" w:sz="6" w:space="0" w:color="auto"/>
              <w:left w:val="single" w:sz="6" w:space="0" w:color="auto"/>
              <w:bottom w:val="single" w:sz="6" w:space="0" w:color="auto"/>
              <w:right w:val="single" w:sz="6" w:space="0" w:color="auto"/>
            </w:tcBorders>
          </w:tcPr>
          <w:p w:rsidR="009E48B1" w:rsidRPr="007B13C6" w:rsidRDefault="009E48B1" w:rsidP="001E7DC3">
            <w:pPr>
              <w:ind w:right="639"/>
              <w:rPr>
                <w:rStyle w:val="FontStyle236"/>
                <w:sz w:val="28"/>
                <w:szCs w:val="28"/>
              </w:rPr>
            </w:pPr>
            <w:r w:rsidRPr="007B13C6">
              <w:rPr>
                <w:rStyle w:val="FontStyle236"/>
                <w:sz w:val="28"/>
                <w:szCs w:val="28"/>
              </w:rPr>
              <w:t>2 балла</w:t>
            </w:r>
          </w:p>
        </w:tc>
        <w:tc>
          <w:tcPr>
            <w:tcW w:w="959" w:type="dxa"/>
            <w:tcBorders>
              <w:top w:val="nil"/>
              <w:left w:val="single" w:sz="6" w:space="0" w:color="auto"/>
              <w:bottom w:val="single" w:sz="6" w:space="0" w:color="auto"/>
              <w:right w:val="single" w:sz="6" w:space="0" w:color="auto"/>
            </w:tcBorders>
          </w:tcPr>
          <w:p w:rsidR="009E48B1" w:rsidRPr="007B13C6" w:rsidRDefault="009E48B1" w:rsidP="001E7DC3">
            <w:pPr>
              <w:ind w:right="639"/>
              <w:rPr>
                <w:rStyle w:val="FontStyle236"/>
                <w:sz w:val="28"/>
                <w:szCs w:val="28"/>
              </w:rPr>
            </w:pPr>
          </w:p>
        </w:tc>
      </w:tr>
      <w:tr w:rsidR="009E48B1" w:rsidRPr="007B13C6" w:rsidTr="001E7DC3">
        <w:trPr>
          <w:jc w:val="center"/>
        </w:trPr>
        <w:tc>
          <w:tcPr>
            <w:tcW w:w="2237" w:type="dxa"/>
            <w:tcBorders>
              <w:top w:val="single" w:sz="6" w:space="0" w:color="auto"/>
              <w:left w:val="single" w:sz="6" w:space="0" w:color="auto"/>
              <w:bottom w:val="single" w:sz="6" w:space="0" w:color="auto"/>
              <w:right w:val="single" w:sz="6" w:space="0" w:color="auto"/>
            </w:tcBorders>
          </w:tcPr>
          <w:p w:rsidR="009E48B1" w:rsidRPr="007B13C6" w:rsidRDefault="009E48B1" w:rsidP="001E7DC3">
            <w:pPr>
              <w:rPr>
                <w:rStyle w:val="FontStyle236"/>
                <w:sz w:val="24"/>
                <w:szCs w:val="24"/>
              </w:rPr>
            </w:pPr>
            <w:r w:rsidRPr="007B13C6">
              <w:rPr>
                <w:rStyle w:val="FontStyle236"/>
                <w:sz w:val="24"/>
                <w:szCs w:val="24"/>
              </w:rPr>
              <w:t>Использование методов и методик обучения, адекватных возрастным возможностям и особенностям</w:t>
            </w:r>
          </w:p>
          <w:p w:rsidR="009E48B1" w:rsidRPr="007B13C6" w:rsidRDefault="009E48B1" w:rsidP="001E7DC3">
            <w:pPr>
              <w:rPr>
                <w:rStyle w:val="FontStyle236"/>
                <w:sz w:val="24"/>
                <w:szCs w:val="24"/>
              </w:rPr>
            </w:pPr>
            <w:r w:rsidRPr="007B13C6">
              <w:rPr>
                <w:rStyle w:val="FontStyle236"/>
                <w:sz w:val="24"/>
                <w:szCs w:val="24"/>
              </w:rPr>
              <w:t>обучающихся</w:t>
            </w:r>
          </w:p>
        </w:tc>
        <w:tc>
          <w:tcPr>
            <w:tcW w:w="2126" w:type="dxa"/>
            <w:tcBorders>
              <w:top w:val="single" w:sz="6" w:space="0" w:color="auto"/>
              <w:left w:val="single" w:sz="6" w:space="0" w:color="auto"/>
              <w:bottom w:val="single" w:sz="6" w:space="0" w:color="auto"/>
              <w:right w:val="single" w:sz="6" w:space="0" w:color="auto"/>
            </w:tcBorders>
          </w:tcPr>
          <w:p w:rsidR="009E48B1" w:rsidRPr="007B13C6" w:rsidRDefault="009E48B1" w:rsidP="001E7DC3">
            <w:pPr>
              <w:rPr>
                <w:rStyle w:val="FontStyle236"/>
                <w:sz w:val="24"/>
                <w:szCs w:val="24"/>
              </w:rPr>
            </w:pPr>
            <w:r w:rsidRPr="007B13C6">
              <w:rPr>
                <w:rStyle w:val="FontStyle236"/>
                <w:sz w:val="24"/>
                <w:szCs w:val="24"/>
              </w:rPr>
              <w:t>Использование учебников, учеб</w:t>
            </w:r>
            <w:r w:rsidRPr="007B13C6">
              <w:rPr>
                <w:rStyle w:val="FontStyle236"/>
                <w:sz w:val="24"/>
                <w:szCs w:val="24"/>
              </w:rPr>
              <w:softHyphen/>
              <w:t>ных пособий без апробации и рецензи</w:t>
            </w:r>
            <w:r w:rsidRPr="007B13C6">
              <w:rPr>
                <w:rStyle w:val="FontStyle236"/>
                <w:sz w:val="24"/>
                <w:szCs w:val="24"/>
              </w:rPr>
              <w:softHyphen/>
              <w:t>рования</w:t>
            </w:r>
          </w:p>
        </w:tc>
        <w:tc>
          <w:tcPr>
            <w:tcW w:w="2410" w:type="dxa"/>
            <w:tcBorders>
              <w:top w:val="single" w:sz="6" w:space="0" w:color="auto"/>
              <w:left w:val="single" w:sz="6" w:space="0" w:color="auto"/>
              <w:bottom w:val="single" w:sz="6" w:space="0" w:color="auto"/>
              <w:right w:val="single" w:sz="6" w:space="0" w:color="auto"/>
            </w:tcBorders>
          </w:tcPr>
          <w:p w:rsidR="009E48B1" w:rsidRPr="007B13C6" w:rsidRDefault="009E48B1" w:rsidP="001E7DC3">
            <w:pPr>
              <w:rPr>
                <w:rStyle w:val="FontStyle236"/>
                <w:sz w:val="24"/>
                <w:szCs w:val="24"/>
              </w:rPr>
            </w:pPr>
            <w:r w:rsidRPr="007B13C6">
              <w:rPr>
                <w:rStyle w:val="FontStyle236"/>
                <w:sz w:val="24"/>
                <w:szCs w:val="24"/>
              </w:rPr>
              <w:t>Использование учебников, учебных пособий имеющих две положительные ре</w:t>
            </w:r>
            <w:r w:rsidRPr="007B13C6">
              <w:rPr>
                <w:rStyle w:val="FontStyle236"/>
                <w:sz w:val="24"/>
                <w:szCs w:val="24"/>
              </w:rPr>
              <w:softHyphen/>
              <w:t>цензии специалистов и одобренных на региональном уровне</w:t>
            </w:r>
          </w:p>
        </w:tc>
        <w:tc>
          <w:tcPr>
            <w:tcW w:w="2410" w:type="dxa"/>
            <w:tcBorders>
              <w:top w:val="single" w:sz="6" w:space="0" w:color="auto"/>
              <w:left w:val="single" w:sz="6" w:space="0" w:color="auto"/>
              <w:bottom w:val="single" w:sz="6" w:space="0" w:color="auto"/>
              <w:right w:val="single" w:sz="6" w:space="0" w:color="auto"/>
            </w:tcBorders>
          </w:tcPr>
          <w:p w:rsidR="009E48B1" w:rsidRPr="007B13C6" w:rsidRDefault="009E48B1" w:rsidP="001E7DC3">
            <w:pPr>
              <w:tabs>
                <w:tab w:val="left" w:pos="1899"/>
              </w:tabs>
              <w:rPr>
                <w:rStyle w:val="FontStyle236"/>
                <w:sz w:val="24"/>
                <w:szCs w:val="24"/>
              </w:rPr>
            </w:pPr>
            <w:r w:rsidRPr="007B13C6">
              <w:rPr>
                <w:rStyle w:val="FontStyle236"/>
                <w:sz w:val="24"/>
                <w:szCs w:val="24"/>
              </w:rPr>
              <w:t>Использова</w:t>
            </w:r>
            <w:r w:rsidRPr="007B13C6">
              <w:rPr>
                <w:rStyle w:val="FontStyle236"/>
                <w:sz w:val="24"/>
                <w:szCs w:val="24"/>
              </w:rPr>
              <w:softHyphen/>
              <w:t xml:space="preserve">ние учебников, учебных пособий, успешно прошедших апробацию и одобренных </w:t>
            </w:r>
            <w:proofErr w:type="spellStart"/>
            <w:r w:rsidRPr="007B13C6">
              <w:rPr>
                <w:rStyle w:val="FontStyle236"/>
                <w:sz w:val="24"/>
                <w:szCs w:val="24"/>
              </w:rPr>
              <w:t>Минобразованием</w:t>
            </w:r>
            <w:proofErr w:type="spellEnd"/>
          </w:p>
        </w:tc>
        <w:tc>
          <w:tcPr>
            <w:tcW w:w="959" w:type="dxa"/>
            <w:tcBorders>
              <w:top w:val="single" w:sz="6" w:space="0" w:color="auto"/>
              <w:left w:val="single" w:sz="6" w:space="0" w:color="auto"/>
              <w:bottom w:val="single" w:sz="6" w:space="0" w:color="auto"/>
              <w:right w:val="single" w:sz="6" w:space="0" w:color="auto"/>
            </w:tcBorders>
          </w:tcPr>
          <w:p w:rsidR="009E48B1" w:rsidRPr="007B13C6" w:rsidRDefault="009E48B1" w:rsidP="001E7DC3">
            <w:pPr>
              <w:ind w:right="639"/>
              <w:rPr>
                <w:rFonts w:ascii="Times New Roman" w:hAnsi="Times New Roman" w:cs="Times New Roman"/>
                <w:sz w:val="28"/>
                <w:szCs w:val="28"/>
              </w:rPr>
            </w:pPr>
            <w:r>
              <w:rPr>
                <w:rFonts w:ascii="Times New Roman" w:hAnsi="Times New Roman" w:cs="Times New Roman"/>
                <w:sz w:val="28"/>
                <w:szCs w:val="28"/>
              </w:rPr>
              <w:t>2</w:t>
            </w:r>
          </w:p>
        </w:tc>
      </w:tr>
      <w:tr w:rsidR="009E48B1" w:rsidRPr="007B13C6" w:rsidTr="001E7DC3">
        <w:trPr>
          <w:jc w:val="center"/>
        </w:trPr>
        <w:tc>
          <w:tcPr>
            <w:tcW w:w="2237" w:type="dxa"/>
            <w:tcBorders>
              <w:top w:val="single" w:sz="6" w:space="0" w:color="auto"/>
              <w:left w:val="single" w:sz="6" w:space="0" w:color="auto"/>
              <w:bottom w:val="single" w:sz="6" w:space="0" w:color="auto"/>
              <w:right w:val="single" w:sz="6" w:space="0" w:color="auto"/>
            </w:tcBorders>
          </w:tcPr>
          <w:p w:rsidR="009E48B1" w:rsidRPr="007B13C6" w:rsidRDefault="009E48B1" w:rsidP="001E7DC3">
            <w:pPr>
              <w:rPr>
                <w:rStyle w:val="FontStyle236"/>
                <w:sz w:val="24"/>
                <w:szCs w:val="24"/>
              </w:rPr>
            </w:pPr>
            <w:r w:rsidRPr="007B13C6">
              <w:rPr>
                <w:rStyle w:val="FontStyle236"/>
                <w:sz w:val="24"/>
                <w:szCs w:val="24"/>
              </w:rPr>
              <w:t>Контроль специалистов за введением инноваций в образовательный процесс</w:t>
            </w:r>
          </w:p>
        </w:tc>
        <w:tc>
          <w:tcPr>
            <w:tcW w:w="2126" w:type="dxa"/>
            <w:tcBorders>
              <w:top w:val="single" w:sz="6" w:space="0" w:color="auto"/>
              <w:left w:val="single" w:sz="6" w:space="0" w:color="auto"/>
              <w:bottom w:val="single" w:sz="6" w:space="0" w:color="auto"/>
              <w:right w:val="single" w:sz="6" w:space="0" w:color="auto"/>
            </w:tcBorders>
          </w:tcPr>
          <w:p w:rsidR="009E48B1" w:rsidRPr="007B13C6" w:rsidRDefault="009E48B1" w:rsidP="001E7DC3">
            <w:pPr>
              <w:rPr>
                <w:rStyle w:val="FontStyle236"/>
                <w:sz w:val="24"/>
                <w:szCs w:val="24"/>
              </w:rPr>
            </w:pPr>
            <w:r w:rsidRPr="007B13C6">
              <w:rPr>
                <w:rStyle w:val="FontStyle236"/>
                <w:sz w:val="24"/>
                <w:szCs w:val="24"/>
              </w:rPr>
              <w:t>Введение авторских программ без апро</w:t>
            </w:r>
            <w:r w:rsidRPr="007B13C6">
              <w:rPr>
                <w:rStyle w:val="FontStyle236"/>
                <w:sz w:val="24"/>
                <w:szCs w:val="24"/>
              </w:rPr>
              <w:softHyphen/>
              <w:t>бации и рецензиро</w:t>
            </w:r>
            <w:r w:rsidRPr="007B13C6">
              <w:rPr>
                <w:rStyle w:val="FontStyle236"/>
                <w:sz w:val="24"/>
                <w:szCs w:val="24"/>
              </w:rPr>
              <w:softHyphen/>
              <w:t>вания</w:t>
            </w:r>
          </w:p>
        </w:tc>
        <w:tc>
          <w:tcPr>
            <w:tcW w:w="2410" w:type="dxa"/>
            <w:tcBorders>
              <w:top w:val="single" w:sz="6" w:space="0" w:color="auto"/>
              <w:left w:val="single" w:sz="6" w:space="0" w:color="auto"/>
              <w:bottom w:val="single" w:sz="6" w:space="0" w:color="auto"/>
              <w:right w:val="single" w:sz="6" w:space="0" w:color="auto"/>
            </w:tcBorders>
          </w:tcPr>
          <w:p w:rsidR="009E48B1" w:rsidRPr="007B13C6" w:rsidRDefault="009E48B1" w:rsidP="001E7DC3">
            <w:pPr>
              <w:rPr>
                <w:rStyle w:val="FontStyle236"/>
                <w:sz w:val="24"/>
                <w:szCs w:val="24"/>
              </w:rPr>
            </w:pPr>
            <w:r w:rsidRPr="007B13C6">
              <w:rPr>
                <w:rStyle w:val="FontStyle236"/>
                <w:sz w:val="24"/>
                <w:szCs w:val="24"/>
              </w:rPr>
              <w:t>Введение авторских программ, имеющих две положитель</w:t>
            </w:r>
            <w:r w:rsidRPr="007B13C6">
              <w:rPr>
                <w:rStyle w:val="FontStyle236"/>
                <w:sz w:val="24"/>
                <w:szCs w:val="24"/>
              </w:rPr>
              <w:softHyphen/>
              <w:t>ные рецензии специалистов и одобренных на региональ</w:t>
            </w:r>
            <w:r w:rsidRPr="007B13C6">
              <w:rPr>
                <w:rStyle w:val="FontStyle236"/>
                <w:sz w:val="24"/>
                <w:szCs w:val="24"/>
              </w:rPr>
              <w:softHyphen/>
              <w:t>ном уровне</w:t>
            </w:r>
          </w:p>
        </w:tc>
        <w:tc>
          <w:tcPr>
            <w:tcW w:w="2410" w:type="dxa"/>
            <w:tcBorders>
              <w:top w:val="single" w:sz="6" w:space="0" w:color="auto"/>
              <w:left w:val="single" w:sz="6" w:space="0" w:color="auto"/>
              <w:bottom w:val="single" w:sz="6" w:space="0" w:color="auto"/>
              <w:right w:val="single" w:sz="6" w:space="0" w:color="auto"/>
            </w:tcBorders>
          </w:tcPr>
          <w:p w:rsidR="009E48B1" w:rsidRPr="007B13C6" w:rsidRDefault="009E48B1" w:rsidP="001E7DC3">
            <w:pPr>
              <w:rPr>
                <w:rStyle w:val="FontStyle236"/>
                <w:sz w:val="24"/>
                <w:szCs w:val="24"/>
              </w:rPr>
            </w:pPr>
            <w:r w:rsidRPr="007B13C6">
              <w:rPr>
                <w:rStyle w:val="FontStyle236"/>
                <w:sz w:val="24"/>
                <w:szCs w:val="24"/>
              </w:rPr>
              <w:t>Введение инновационных программ, успешно прошед</w:t>
            </w:r>
            <w:r w:rsidRPr="007B13C6">
              <w:rPr>
                <w:rStyle w:val="FontStyle236"/>
                <w:sz w:val="24"/>
                <w:szCs w:val="24"/>
              </w:rPr>
              <w:softHyphen/>
              <w:t xml:space="preserve">ших апробацию и одобренных </w:t>
            </w:r>
            <w:proofErr w:type="spellStart"/>
            <w:r w:rsidRPr="007B13C6">
              <w:rPr>
                <w:rStyle w:val="FontStyle236"/>
                <w:sz w:val="24"/>
                <w:szCs w:val="24"/>
              </w:rPr>
              <w:t>Минобразованием</w:t>
            </w:r>
            <w:proofErr w:type="spellEnd"/>
          </w:p>
        </w:tc>
        <w:tc>
          <w:tcPr>
            <w:tcW w:w="959" w:type="dxa"/>
            <w:tcBorders>
              <w:top w:val="single" w:sz="6" w:space="0" w:color="auto"/>
              <w:left w:val="single" w:sz="6" w:space="0" w:color="auto"/>
              <w:bottom w:val="single" w:sz="6" w:space="0" w:color="auto"/>
              <w:right w:val="single" w:sz="6" w:space="0" w:color="auto"/>
            </w:tcBorders>
          </w:tcPr>
          <w:p w:rsidR="009E48B1" w:rsidRPr="007B13C6" w:rsidRDefault="009E48B1" w:rsidP="001E7DC3">
            <w:pPr>
              <w:ind w:right="639"/>
              <w:rPr>
                <w:rFonts w:ascii="Times New Roman" w:hAnsi="Times New Roman" w:cs="Times New Roman"/>
                <w:sz w:val="28"/>
                <w:szCs w:val="28"/>
              </w:rPr>
            </w:pPr>
            <w:r>
              <w:rPr>
                <w:rFonts w:ascii="Times New Roman" w:hAnsi="Times New Roman" w:cs="Times New Roman"/>
                <w:sz w:val="28"/>
                <w:szCs w:val="28"/>
              </w:rPr>
              <w:t>-</w:t>
            </w:r>
          </w:p>
        </w:tc>
      </w:tr>
      <w:tr w:rsidR="009E48B1" w:rsidRPr="007B13C6" w:rsidTr="001E7DC3">
        <w:trPr>
          <w:jc w:val="center"/>
        </w:trPr>
        <w:tc>
          <w:tcPr>
            <w:tcW w:w="2237" w:type="dxa"/>
            <w:tcBorders>
              <w:top w:val="single" w:sz="6" w:space="0" w:color="auto"/>
              <w:left w:val="single" w:sz="6" w:space="0" w:color="auto"/>
              <w:bottom w:val="single" w:sz="6" w:space="0" w:color="auto"/>
              <w:right w:val="single" w:sz="6" w:space="0" w:color="auto"/>
            </w:tcBorders>
          </w:tcPr>
          <w:p w:rsidR="009E48B1" w:rsidRPr="007B13C6" w:rsidRDefault="009E48B1" w:rsidP="001E7DC3">
            <w:pPr>
              <w:rPr>
                <w:rStyle w:val="FontStyle329"/>
                <w:sz w:val="24"/>
                <w:szCs w:val="24"/>
              </w:rPr>
            </w:pPr>
            <w:r w:rsidRPr="007B13C6">
              <w:rPr>
                <w:rStyle w:val="FontStyle236"/>
                <w:sz w:val="24"/>
                <w:szCs w:val="24"/>
              </w:rPr>
              <w:t>Проведение занятий активно-двигательного характера в начальной школе (час здоровья, Динамичес</w:t>
            </w:r>
            <w:r w:rsidRPr="007B13C6">
              <w:rPr>
                <w:rStyle w:val="FontStyle236"/>
                <w:sz w:val="24"/>
                <w:szCs w:val="24"/>
              </w:rPr>
              <w:softHyphen/>
              <w:t>кие переме</w:t>
            </w:r>
            <w:r w:rsidRPr="007B13C6">
              <w:rPr>
                <w:rStyle w:val="FontStyle236"/>
                <w:sz w:val="24"/>
                <w:szCs w:val="24"/>
              </w:rPr>
              <w:softHyphen/>
            </w:r>
            <w:r w:rsidRPr="007B13C6">
              <w:rPr>
                <w:rStyle w:val="FontStyle329"/>
                <w:sz w:val="24"/>
                <w:szCs w:val="24"/>
              </w:rPr>
              <w:t xml:space="preserve">нны и </w:t>
            </w:r>
            <w:proofErr w:type="spellStart"/>
            <w:r w:rsidRPr="007B13C6">
              <w:rPr>
                <w:rStyle w:val="FontStyle329"/>
                <w:sz w:val="24"/>
                <w:szCs w:val="24"/>
              </w:rPr>
              <w:t>т.п</w:t>
            </w:r>
            <w:proofErr w:type="spellEnd"/>
            <w:proofErr w:type="gramStart"/>
            <w:r w:rsidRPr="007B13C6">
              <w:rPr>
                <w:rStyle w:val="FontStyle329"/>
                <w:sz w:val="24"/>
                <w:szCs w:val="24"/>
              </w:rPr>
              <w:t xml:space="preserve"> .</w:t>
            </w:r>
            <w:proofErr w:type="gramEnd"/>
            <w:r w:rsidRPr="007B13C6">
              <w:rPr>
                <w:rStyle w:val="FontStyle329"/>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9E48B1" w:rsidRPr="007B13C6" w:rsidRDefault="009E48B1" w:rsidP="001E7DC3">
            <w:pPr>
              <w:rPr>
                <w:rStyle w:val="FontStyle236"/>
                <w:sz w:val="24"/>
                <w:szCs w:val="24"/>
              </w:rPr>
            </w:pPr>
            <w:r w:rsidRPr="007B13C6">
              <w:rPr>
                <w:rStyle w:val="FontStyle236"/>
                <w:sz w:val="24"/>
                <w:szCs w:val="24"/>
              </w:rPr>
              <w:t>Не прово</w:t>
            </w:r>
            <w:r w:rsidRPr="007B13C6">
              <w:rPr>
                <w:rStyle w:val="FontStyle236"/>
                <w:sz w:val="24"/>
                <w:szCs w:val="24"/>
              </w:rPr>
              <w:softHyphen/>
              <w:t>дятся</w:t>
            </w:r>
          </w:p>
        </w:tc>
        <w:tc>
          <w:tcPr>
            <w:tcW w:w="2410" w:type="dxa"/>
            <w:tcBorders>
              <w:top w:val="single" w:sz="6" w:space="0" w:color="auto"/>
              <w:left w:val="single" w:sz="6" w:space="0" w:color="auto"/>
              <w:bottom w:val="single" w:sz="6" w:space="0" w:color="auto"/>
              <w:right w:val="single" w:sz="6" w:space="0" w:color="auto"/>
            </w:tcBorders>
          </w:tcPr>
          <w:p w:rsidR="009E48B1" w:rsidRPr="007B13C6" w:rsidRDefault="009E48B1" w:rsidP="001E7DC3">
            <w:pPr>
              <w:rPr>
                <w:rStyle w:val="FontStyle236"/>
                <w:sz w:val="24"/>
                <w:szCs w:val="24"/>
              </w:rPr>
            </w:pPr>
            <w:r w:rsidRPr="007B13C6">
              <w:rPr>
                <w:rStyle w:val="FontStyle236"/>
                <w:sz w:val="24"/>
                <w:szCs w:val="24"/>
              </w:rPr>
              <w:t>Проводятся эпизодически</w:t>
            </w:r>
          </w:p>
        </w:tc>
        <w:tc>
          <w:tcPr>
            <w:tcW w:w="2410" w:type="dxa"/>
            <w:tcBorders>
              <w:top w:val="single" w:sz="6" w:space="0" w:color="auto"/>
              <w:left w:val="single" w:sz="6" w:space="0" w:color="auto"/>
              <w:bottom w:val="single" w:sz="6" w:space="0" w:color="auto"/>
              <w:right w:val="single" w:sz="6" w:space="0" w:color="auto"/>
            </w:tcBorders>
          </w:tcPr>
          <w:p w:rsidR="009E48B1" w:rsidRPr="007B13C6" w:rsidRDefault="009E48B1" w:rsidP="001E7DC3">
            <w:pPr>
              <w:rPr>
                <w:rStyle w:val="FontStyle236"/>
                <w:sz w:val="24"/>
                <w:szCs w:val="24"/>
              </w:rPr>
            </w:pPr>
            <w:r w:rsidRPr="007B13C6">
              <w:rPr>
                <w:rStyle w:val="FontStyle236"/>
                <w:sz w:val="24"/>
                <w:szCs w:val="24"/>
              </w:rPr>
              <w:t>Проводятся систематически</w:t>
            </w:r>
          </w:p>
        </w:tc>
        <w:tc>
          <w:tcPr>
            <w:tcW w:w="959" w:type="dxa"/>
            <w:tcBorders>
              <w:top w:val="single" w:sz="6" w:space="0" w:color="auto"/>
              <w:left w:val="single" w:sz="6" w:space="0" w:color="auto"/>
              <w:bottom w:val="single" w:sz="6" w:space="0" w:color="auto"/>
              <w:right w:val="single" w:sz="6" w:space="0" w:color="auto"/>
            </w:tcBorders>
          </w:tcPr>
          <w:p w:rsidR="009E48B1" w:rsidRPr="007B13C6" w:rsidRDefault="009E48B1" w:rsidP="001E7DC3">
            <w:pPr>
              <w:ind w:right="639"/>
              <w:rPr>
                <w:rFonts w:ascii="Times New Roman" w:hAnsi="Times New Roman" w:cs="Times New Roman"/>
                <w:sz w:val="28"/>
                <w:szCs w:val="28"/>
              </w:rPr>
            </w:pPr>
            <w:r>
              <w:rPr>
                <w:rFonts w:ascii="Times New Roman" w:hAnsi="Times New Roman" w:cs="Times New Roman"/>
                <w:sz w:val="28"/>
                <w:szCs w:val="28"/>
              </w:rPr>
              <w:t>2</w:t>
            </w:r>
          </w:p>
        </w:tc>
      </w:tr>
      <w:tr w:rsidR="009E48B1" w:rsidRPr="007B13C6" w:rsidTr="001E7DC3">
        <w:trPr>
          <w:jc w:val="center"/>
        </w:trPr>
        <w:tc>
          <w:tcPr>
            <w:tcW w:w="2237" w:type="dxa"/>
            <w:tcBorders>
              <w:top w:val="single" w:sz="6" w:space="0" w:color="auto"/>
              <w:left w:val="single" w:sz="6" w:space="0" w:color="auto"/>
              <w:bottom w:val="single" w:sz="6" w:space="0" w:color="auto"/>
              <w:right w:val="single" w:sz="6" w:space="0" w:color="auto"/>
            </w:tcBorders>
          </w:tcPr>
          <w:p w:rsidR="009E48B1" w:rsidRPr="007B13C6" w:rsidRDefault="009E48B1" w:rsidP="001E7DC3">
            <w:pPr>
              <w:rPr>
                <w:rStyle w:val="FontStyle236"/>
                <w:sz w:val="24"/>
                <w:szCs w:val="24"/>
              </w:rPr>
            </w:pPr>
            <w:r w:rsidRPr="007B13C6">
              <w:rPr>
                <w:rStyle w:val="FontStyle236"/>
                <w:sz w:val="24"/>
                <w:szCs w:val="24"/>
              </w:rPr>
              <w:t>Индивидуализация обуче</w:t>
            </w:r>
            <w:r w:rsidRPr="007B13C6">
              <w:rPr>
                <w:rStyle w:val="FontStyle236"/>
                <w:sz w:val="24"/>
                <w:szCs w:val="24"/>
              </w:rPr>
              <w:softHyphen/>
              <w:t>ния</w:t>
            </w:r>
          </w:p>
        </w:tc>
        <w:tc>
          <w:tcPr>
            <w:tcW w:w="2126" w:type="dxa"/>
            <w:tcBorders>
              <w:top w:val="single" w:sz="6" w:space="0" w:color="auto"/>
              <w:left w:val="single" w:sz="6" w:space="0" w:color="auto"/>
              <w:bottom w:val="single" w:sz="6" w:space="0" w:color="auto"/>
              <w:right w:val="single" w:sz="6" w:space="0" w:color="auto"/>
            </w:tcBorders>
          </w:tcPr>
          <w:p w:rsidR="009E48B1" w:rsidRPr="007B13C6" w:rsidRDefault="009E48B1" w:rsidP="001E7DC3">
            <w:pPr>
              <w:rPr>
                <w:rStyle w:val="FontStyle236"/>
                <w:sz w:val="24"/>
                <w:szCs w:val="24"/>
              </w:rPr>
            </w:pPr>
            <w:r w:rsidRPr="007B13C6">
              <w:rPr>
                <w:rStyle w:val="FontStyle236"/>
                <w:sz w:val="24"/>
                <w:szCs w:val="24"/>
              </w:rPr>
              <w:t>Не обес</w:t>
            </w:r>
            <w:r w:rsidRPr="007B13C6">
              <w:rPr>
                <w:rStyle w:val="FontStyle236"/>
                <w:sz w:val="24"/>
                <w:szCs w:val="24"/>
              </w:rPr>
              <w:softHyphen/>
              <w:t>печена</w:t>
            </w:r>
          </w:p>
        </w:tc>
        <w:tc>
          <w:tcPr>
            <w:tcW w:w="2410" w:type="dxa"/>
            <w:tcBorders>
              <w:top w:val="single" w:sz="6" w:space="0" w:color="auto"/>
              <w:left w:val="single" w:sz="6" w:space="0" w:color="auto"/>
              <w:bottom w:val="single" w:sz="6" w:space="0" w:color="auto"/>
              <w:right w:val="single" w:sz="6" w:space="0" w:color="auto"/>
            </w:tcBorders>
          </w:tcPr>
          <w:p w:rsidR="009E48B1" w:rsidRPr="007B13C6" w:rsidRDefault="009E48B1" w:rsidP="001E7DC3">
            <w:pPr>
              <w:rPr>
                <w:rStyle w:val="FontStyle236"/>
                <w:sz w:val="24"/>
                <w:szCs w:val="24"/>
              </w:rPr>
            </w:pPr>
            <w:proofErr w:type="gramStart"/>
            <w:r w:rsidRPr="007B13C6">
              <w:rPr>
                <w:rStyle w:val="FontStyle236"/>
                <w:sz w:val="24"/>
                <w:szCs w:val="24"/>
              </w:rPr>
              <w:t>Обеспечена</w:t>
            </w:r>
            <w:proofErr w:type="gramEnd"/>
            <w:r w:rsidRPr="007B13C6">
              <w:rPr>
                <w:rStyle w:val="FontStyle236"/>
                <w:sz w:val="24"/>
                <w:szCs w:val="24"/>
              </w:rPr>
              <w:t xml:space="preserve"> в отдельных случаях</w:t>
            </w:r>
          </w:p>
        </w:tc>
        <w:tc>
          <w:tcPr>
            <w:tcW w:w="2410" w:type="dxa"/>
            <w:tcBorders>
              <w:top w:val="single" w:sz="6" w:space="0" w:color="auto"/>
              <w:left w:val="single" w:sz="6" w:space="0" w:color="auto"/>
              <w:bottom w:val="single" w:sz="6" w:space="0" w:color="auto"/>
              <w:right w:val="single" w:sz="6" w:space="0" w:color="auto"/>
            </w:tcBorders>
          </w:tcPr>
          <w:p w:rsidR="009E48B1" w:rsidRPr="007B13C6" w:rsidRDefault="009E48B1" w:rsidP="001E7DC3">
            <w:pPr>
              <w:rPr>
                <w:rStyle w:val="FontStyle236"/>
                <w:sz w:val="24"/>
                <w:szCs w:val="24"/>
              </w:rPr>
            </w:pPr>
            <w:r w:rsidRPr="007B13C6">
              <w:rPr>
                <w:rStyle w:val="FontStyle236"/>
                <w:sz w:val="24"/>
                <w:szCs w:val="24"/>
              </w:rPr>
              <w:t>Индивидуальная работа проводится в сис</w:t>
            </w:r>
            <w:r w:rsidRPr="007B13C6">
              <w:rPr>
                <w:rStyle w:val="FontStyle236"/>
                <w:sz w:val="24"/>
                <w:szCs w:val="24"/>
              </w:rPr>
              <w:softHyphen/>
              <w:t>теме</w:t>
            </w:r>
          </w:p>
        </w:tc>
        <w:tc>
          <w:tcPr>
            <w:tcW w:w="959" w:type="dxa"/>
            <w:tcBorders>
              <w:top w:val="single" w:sz="6" w:space="0" w:color="auto"/>
              <w:left w:val="single" w:sz="6" w:space="0" w:color="auto"/>
              <w:bottom w:val="single" w:sz="6" w:space="0" w:color="auto"/>
              <w:right w:val="single" w:sz="6" w:space="0" w:color="auto"/>
            </w:tcBorders>
          </w:tcPr>
          <w:p w:rsidR="009E48B1" w:rsidRPr="007B13C6" w:rsidRDefault="009E48B1" w:rsidP="001E7DC3">
            <w:pPr>
              <w:ind w:right="639"/>
              <w:rPr>
                <w:rFonts w:ascii="Times New Roman" w:hAnsi="Times New Roman" w:cs="Times New Roman"/>
                <w:sz w:val="28"/>
                <w:szCs w:val="28"/>
              </w:rPr>
            </w:pPr>
            <w:r>
              <w:rPr>
                <w:rFonts w:ascii="Times New Roman" w:hAnsi="Times New Roman" w:cs="Times New Roman"/>
                <w:sz w:val="28"/>
                <w:szCs w:val="28"/>
              </w:rPr>
              <w:t>2</w:t>
            </w:r>
          </w:p>
        </w:tc>
      </w:tr>
      <w:tr w:rsidR="009E48B1" w:rsidRPr="007B13C6" w:rsidTr="001E7DC3">
        <w:trPr>
          <w:jc w:val="center"/>
        </w:trPr>
        <w:tc>
          <w:tcPr>
            <w:tcW w:w="9183" w:type="dxa"/>
            <w:gridSpan w:val="4"/>
            <w:tcBorders>
              <w:top w:val="single" w:sz="6" w:space="0" w:color="auto"/>
              <w:left w:val="single" w:sz="6" w:space="0" w:color="auto"/>
              <w:bottom w:val="single" w:sz="6" w:space="0" w:color="auto"/>
              <w:right w:val="single" w:sz="6" w:space="0" w:color="auto"/>
            </w:tcBorders>
          </w:tcPr>
          <w:p w:rsidR="009E48B1" w:rsidRPr="007B13C6" w:rsidRDefault="009E48B1" w:rsidP="001E7DC3">
            <w:pPr>
              <w:ind w:right="639"/>
              <w:rPr>
                <w:rStyle w:val="FontStyle236"/>
                <w:sz w:val="24"/>
                <w:szCs w:val="24"/>
              </w:rPr>
            </w:pPr>
            <w:r w:rsidRPr="007B13C6">
              <w:rPr>
                <w:rStyle w:val="FontStyle236"/>
                <w:sz w:val="24"/>
                <w:szCs w:val="24"/>
              </w:rPr>
              <w:t>Сумма баллов</w:t>
            </w:r>
          </w:p>
        </w:tc>
        <w:tc>
          <w:tcPr>
            <w:tcW w:w="959" w:type="dxa"/>
            <w:tcBorders>
              <w:top w:val="single" w:sz="6" w:space="0" w:color="auto"/>
              <w:left w:val="single" w:sz="6" w:space="0" w:color="auto"/>
              <w:bottom w:val="single" w:sz="6" w:space="0" w:color="auto"/>
              <w:right w:val="single" w:sz="6" w:space="0" w:color="auto"/>
            </w:tcBorders>
          </w:tcPr>
          <w:p w:rsidR="009E48B1" w:rsidRPr="007B13C6" w:rsidRDefault="009E48B1" w:rsidP="001E7DC3">
            <w:pPr>
              <w:ind w:right="639"/>
              <w:rPr>
                <w:rFonts w:ascii="Times New Roman" w:hAnsi="Times New Roman" w:cs="Times New Roman"/>
                <w:sz w:val="28"/>
                <w:szCs w:val="28"/>
              </w:rPr>
            </w:pPr>
            <w:r>
              <w:rPr>
                <w:rFonts w:ascii="Times New Roman" w:hAnsi="Times New Roman" w:cs="Times New Roman"/>
                <w:sz w:val="28"/>
                <w:szCs w:val="28"/>
              </w:rPr>
              <w:t>6</w:t>
            </w:r>
          </w:p>
        </w:tc>
      </w:tr>
    </w:tbl>
    <w:p w:rsidR="009E48B1" w:rsidRPr="007B13C6" w:rsidRDefault="009E48B1" w:rsidP="009E48B1">
      <w:pPr>
        <w:ind w:right="639"/>
        <w:rPr>
          <w:rStyle w:val="FontStyle236"/>
          <w:sz w:val="28"/>
          <w:szCs w:val="28"/>
        </w:rPr>
      </w:pPr>
      <w:proofErr w:type="gramStart"/>
      <w:r w:rsidRPr="007B13C6">
        <w:rPr>
          <w:rStyle w:val="FontStyle236"/>
          <w:sz w:val="28"/>
          <w:szCs w:val="28"/>
        </w:rPr>
        <w:t>Баллы, полученные в таблице 2 складываются</w:t>
      </w:r>
      <w:proofErr w:type="gramEnd"/>
      <w:r w:rsidRPr="007B13C6">
        <w:rPr>
          <w:rStyle w:val="FontStyle236"/>
          <w:sz w:val="28"/>
          <w:szCs w:val="28"/>
        </w:rPr>
        <w:t xml:space="preserve"> с баллами из таблицы 3</w:t>
      </w:r>
    </w:p>
    <w:p w:rsidR="009E48B1" w:rsidRPr="007B13C6" w:rsidRDefault="009E48B1" w:rsidP="009E48B1">
      <w:pPr>
        <w:ind w:right="639"/>
        <w:rPr>
          <w:rStyle w:val="FontStyle236"/>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1995"/>
        <w:gridCol w:w="2124"/>
        <w:gridCol w:w="3629"/>
      </w:tblGrid>
      <w:tr w:rsidR="009E48B1" w:rsidRPr="007B13C6" w:rsidTr="001E7DC3">
        <w:tc>
          <w:tcPr>
            <w:tcW w:w="1546" w:type="dxa"/>
            <w:shd w:val="clear" w:color="auto" w:fill="auto"/>
          </w:tcPr>
          <w:p w:rsidR="009E48B1" w:rsidRPr="007B13C6" w:rsidRDefault="009E48B1" w:rsidP="001E7DC3">
            <w:pPr>
              <w:pStyle w:val="Style5"/>
              <w:widowControl/>
              <w:spacing w:line="240" w:lineRule="auto"/>
              <w:ind w:right="639" w:firstLine="0"/>
              <w:jc w:val="center"/>
              <w:rPr>
                <w:rStyle w:val="FontStyle14"/>
                <w:sz w:val="28"/>
                <w:szCs w:val="28"/>
              </w:rPr>
            </w:pPr>
            <w:r w:rsidRPr="007B13C6">
              <w:rPr>
                <w:rStyle w:val="FontStyle14"/>
                <w:sz w:val="28"/>
                <w:szCs w:val="28"/>
              </w:rPr>
              <w:t xml:space="preserve">Классы </w:t>
            </w:r>
          </w:p>
        </w:tc>
        <w:tc>
          <w:tcPr>
            <w:tcW w:w="2151" w:type="dxa"/>
            <w:shd w:val="clear" w:color="auto" w:fill="auto"/>
          </w:tcPr>
          <w:p w:rsidR="009E48B1" w:rsidRPr="007B13C6" w:rsidRDefault="009E48B1" w:rsidP="001E7DC3">
            <w:pPr>
              <w:pStyle w:val="Style5"/>
              <w:widowControl/>
              <w:spacing w:line="240" w:lineRule="auto"/>
              <w:ind w:right="639" w:firstLine="0"/>
              <w:jc w:val="center"/>
              <w:rPr>
                <w:rStyle w:val="FontStyle14"/>
                <w:sz w:val="28"/>
                <w:szCs w:val="28"/>
              </w:rPr>
            </w:pPr>
            <w:r w:rsidRPr="007B13C6">
              <w:rPr>
                <w:rStyle w:val="FontStyle14"/>
                <w:sz w:val="28"/>
                <w:szCs w:val="28"/>
              </w:rPr>
              <w:t>Сумма баллов</w:t>
            </w:r>
          </w:p>
        </w:tc>
        <w:tc>
          <w:tcPr>
            <w:tcW w:w="1761" w:type="dxa"/>
            <w:shd w:val="clear" w:color="auto" w:fill="auto"/>
          </w:tcPr>
          <w:p w:rsidR="009E48B1" w:rsidRPr="007B13C6" w:rsidRDefault="009E48B1" w:rsidP="001E7DC3">
            <w:pPr>
              <w:pStyle w:val="Style5"/>
              <w:widowControl/>
              <w:spacing w:line="240" w:lineRule="auto"/>
              <w:ind w:right="639" w:firstLine="0"/>
              <w:jc w:val="center"/>
              <w:rPr>
                <w:rStyle w:val="FontStyle14"/>
                <w:sz w:val="28"/>
                <w:szCs w:val="28"/>
              </w:rPr>
            </w:pPr>
            <w:r w:rsidRPr="007B13C6">
              <w:rPr>
                <w:rStyle w:val="FontStyle14"/>
                <w:sz w:val="28"/>
                <w:szCs w:val="28"/>
              </w:rPr>
              <w:t>Результат</w:t>
            </w:r>
          </w:p>
          <w:p w:rsidR="009E48B1" w:rsidRPr="007B13C6" w:rsidRDefault="009E48B1" w:rsidP="001E7DC3">
            <w:pPr>
              <w:pStyle w:val="Style5"/>
              <w:widowControl/>
              <w:spacing w:line="240" w:lineRule="auto"/>
              <w:ind w:right="639" w:firstLine="0"/>
              <w:jc w:val="center"/>
              <w:rPr>
                <w:rStyle w:val="FontStyle14"/>
                <w:sz w:val="28"/>
                <w:szCs w:val="28"/>
              </w:rPr>
            </w:pPr>
            <w:r w:rsidRPr="007B13C6">
              <w:rPr>
                <w:rStyle w:val="FontStyle14"/>
                <w:sz w:val="28"/>
                <w:szCs w:val="28"/>
              </w:rPr>
              <w:t xml:space="preserve"> школа</w:t>
            </w:r>
          </w:p>
        </w:tc>
        <w:tc>
          <w:tcPr>
            <w:tcW w:w="4112" w:type="dxa"/>
            <w:shd w:val="clear" w:color="auto" w:fill="auto"/>
          </w:tcPr>
          <w:p w:rsidR="009E48B1" w:rsidRPr="007B13C6" w:rsidRDefault="009E48B1" w:rsidP="001E7DC3">
            <w:pPr>
              <w:pStyle w:val="Style5"/>
              <w:widowControl/>
              <w:spacing w:line="240" w:lineRule="auto"/>
              <w:ind w:right="639" w:firstLine="0"/>
              <w:jc w:val="center"/>
              <w:rPr>
                <w:rStyle w:val="FontStyle14"/>
                <w:sz w:val="28"/>
                <w:szCs w:val="28"/>
              </w:rPr>
            </w:pPr>
            <w:r w:rsidRPr="007B13C6">
              <w:rPr>
                <w:rStyle w:val="FontStyle14"/>
                <w:sz w:val="28"/>
                <w:szCs w:val="28"/>
              </w:rPr>
              <w:t>Интерпретация</w:t>
            </w:r>
          </w:p>
        </w:tc>
      </w:tr>
      <w:tr w:rsidR="009E48B1" w:rsidRPr="007B13C6" w:rsidTr="001E7DC3">
        <w:tc>
          <w:tcPr>
            <w:tcW w:w="1546" w:type="dxa"/>
            <w:vMerge w:val="restart"/>
            <w:shd w:val="clear" w:color="auto" w:fill="auto"/>
          </w:tcPr>
          <w:p w:rsidR="009E48B1" w:rsidRPr="007B13C6" w:rsidRDefault="009E48B1" w:rsidP="001E7DC3">
            <w:pPr>
              <w:pStyle w:val="Style5"/>
              <w:widowControl/>
              <w:spacing w:line="240" w:lineRule="auto"/>
              <w:ind w:right="639" w:firstLine="0"/>
              <w:jc w:val="center"/>
              <w:rPr>
                <w:rStyle w:val="FontStyle14"/>
                <w:b w:val="0"/>
                <w:sz w:val="28"/>
                <w:szCs w:val="28"/>
              </w:rPr>
            </w:pPr>
            <w:r w:rsidRPr="007B13C6">
              <w:rPr>
                <w:rStyle w:val="FontStyle14"/>
                <w:sz w:val="28"/>
                <w:szCs w:val="28"/>
              </w:rPr>
              <w:t xml:space="preserve"> 1 -  4</w:t>
            </w:r>
          </w:p>
          <w:p w:rsidR="009E48B1" w:rsidRPr="007B13C6" w:rsidRDefault="009E48B1" w:rsidP="001E7DC3">
            <w:pPr>
              <w:pStyle w:val="Style5"/>
              <w:spacing w:line="240" w:lineRule="auto"/>
              <w:ind w:right="639"/>
              <w:jc w:val="center"/>
              <w:rPr>
                <w:rStyle w:val="FontStyle14"/>
                <w:b w:val="0"/>
                <w:sz w:val="28"/>
                <w:szCs w:val="28"/>
              </w:rPr>
            </w:pPr>
            <w:r w:rsidRPr="007B13C6">
              <w:rPr>
                <w:rStyle w:val="FontStyle14"/>
                <w:sz w:val="28"/>
                <w:szCs w:val="28"/>
              </w:rPr>
              <w:t xml:space="preserve"> </w:t>
            </w:r>
          </w:p>
        </w:tc>
        <w:tc>
          <w:tcPr>
            <w:tcW w:w="2151" w:type="dxa"/>
            <w:shd w:val="clear" w:color="auto" w:fill="auto"/>
          </w:tcPr>
          <w:p w:rsidR="009E48B1" w:rsidRPr="007B13C6" w:rsidRDefault="009E48B1" w:rsidP="001E7DC3">
            <w:pPr>
              <w:pStyle w:val="Style5"/>
              <w:widowControl/>
              <w:spacing w:line="240" w:lineRule="auto"/>
              <w:ind w:right="639" w:firstLine="0"/>
              <w:jc w:val="center"/>
              <w:rPr>
                <w:rStyle w:val="FontStyle14"/>
                <w:b w:val="0"/>
                <w:sz w:val="28"/>
                <w:szCs w:val="28"/>
              </w:rPr>
            </w:pPr>
            <w:r w:rsidRPr="007B13C6">
              <w:rPr>
                <w:rStyle w:val="FontStyle14"/>
                <w:sz w:val="28"/>
                <w:szCs w:val="28"/>
              </w:rPr>
              <w:t>Более 12 баллов</w:t>
            </w:r>
          </w:p>
        </w:tc>
        <w:tc>
          <w:tcPr>
            <w:tcW w:w="1761" w:type="dxa"/>
            <w:shd w:val="clear" w:color="auto" w:fill="auto"/>
          </w:tcPr>
          <w:p w:rsidR="009E48B1" w:rsidRPr="007B13C6" w:rsidRDefault="009E48B1" w:rsidP="001E7DC3">
            <w:pPr>
              <w:pStyle w:val="Style5"/>
              <w:widowControl/>
              <w:spacing w:line="240" w:lineRule="auto"/>
              <w:ind w:right="639" w:firstLine="0"/>
              <w:jc w:val="center"/>
              <w:rPr>
                <w:rStyle w:val="FontStyle14"/>
                <w:b w:val="0"/>
                <w:sz w:val="28"/>
                <w:szCs w:val="28"/>
              </w:rPr>
            </w:pPr>
            <w:r>
              <w:rPr>
                <w:rStyle w:val="FontStyle14"/>
                <w:sz w:val="28"/>
                <w:szCs w:val="28"/>
              </w:rPr>
              <w:t>13</w:t>
            </w:r>
          </w:p>
        </w:tc>
        <w:tc>
          <w:tcPr>
            <w:tcW w:w="4112" w:type="dxa"/>
            <w:shd w:val="clear" w:color="auto" w:fill="auto"/>
          </w:tcPr>
          <w:p w:rsidR="009E48B1" w:rsidRPr="007B13C6" w:rsidRDefault="009E48B1" w:rsidP="001E7DC3">
            <w:pPr>
              <w:pStyle w:val="Style5"/>
              <w:widowControl/>
              <w:spacing w:line="240" w:lineRule="auto"/>
              <w:ind w:right="-6" w:firstLine="0"/>
              <w:jc w:val="center"/>
              <w:rPr>
                <w:rStyle w:val="FontStyle14"/>
                <w:b w:val="0"/>
                <w:sz w:val="28"/>
                <w:szCs w:val="28"/>
              </w:rPr>
            </w:pPr>
            <w:r w:rsidRPr="007B13C6">
              <w:rPr>
                <w:rStyle w:val="FontStyle236"/>
                <w:sz w:val="28"/>
                <w:szCs w:val="28"/>
              </w:rPr>
              <w:t>образовательный проце</w:t>
            </w:r>
            <w:proofErr w:type="gramStart"/>
            <w:r w:rsidRPr="007B13C6">
              <w:rPr>
                <w:rStyle w:val="FontStyle236"/>
                <w:sz w:val="28"/>
                <w:szCs w:val="28"/>
              </w:rPr>
              <w:t xml:space="preserve">сс в </w:t>
            </w:r>
            <w:r w:rsidRPr="007B13C6">
              <w:rPr>
                <w:rStyle w:val="FontStyle231"/>
                <w:sz w:val="28"/>
                <w:szCs w:val="28"/>
              </w:rPr>
              <w:t>шк</w:t>
            </w:r>
            <w:proofErr w:type="gramEnd"/>
            <w:r w:rsidRPr="007B13C6">
              <w:rPr>
                <w:rStyle w:val="FontStyle231"/>
                <w:sz w:val="28"/>
                <w:szCs w:val="28"/>
              </w:rPr>
              <w:t>оле</w:t>
            </w:r>
            <w:r w:rsidRPr="007B13C6">
              <w:rPr>
                <w:rStyle w:val="FontStyle236"/>
                <w:sz w:val="28"/>
                <w:szCs w:val="28"/>
              </w:rPr>
              <w:t xml:space="preserve"> организован рационально</w:t>
            </w:r>
          </w:p>
        </w:tc>
      </w:tr>
      <w:tr w:rsidR="009E48B1" w:rsidRPr="007B13C6" w:rsidTr="001E7DC3">
        <w:tc>
          <w:tcPr>
            <w:tcW w:w="1546" w:type="dxa"/>
            <w:vMerge/>
            <w:shd w:val="clear" w:color="auto" w:fill="auto"/>
          </w:tcPr>
          <w:p w:rsidR="009E48B1" w:rsidRPr="007B13C6" w:rsidRDefault="009E48B1" w:rsidP="001E7DC3">
            <w:pPr>
              <w:pStyle w:val="Style5"/>
              <w:widowControl/>
              <w:spacing w:line="240" w:lineRule="auto"/>
              <w:ind w:right="639" w:firstLine="0"/>
              <w:jc w:val="center"/>
              <w:rPr>
                <w:rStyle w:val="FontStyle14"/>
                <w:b w:val="0"/>
                <w:sz w:val="28"/>
                <w:szCs w:val="28"/>
              </w:rPr>
            </w:pPr>
          </w:p>
        </w:tc>
        <w:tc>
          <w:tcPr>
            <w:tcW w:w="2151" w:type="dxa"/>
            <w:shd w:val="clear" w:color="auto" w:fill="auto"/>
          </w:tcPr>
          <w:p w:rsidR="009E48B1" w:rsidRPr="007B13C6" w:rsidRDefault="009E48B1" w:rsidP="001E7DC3">
            <w:pPr>
              <w:pStyle w:val="Style5"/>
              <w:widowControl/>
              <w:spacing w:line="240" w:lineRule="auto"/>
              <w:ind w:right="639" w:firstLine="0"/>
              <w:jc w:val="center"/>
              <w:rPr>
                <w:rStyle w:val="FontStyle14"/>
                <w:b w:val="0"/>
                <w:sz w:val="28"/>
                <w:szCs w:val="28"/>
              </w:rPr>
            </w:pPr>
            <w:r w:rsidRPr="007B13C6">
              <w:rPr>
                <w:rStyle w:val="FontStyle14"/>
                <w:sz w:val="28"/>
                <w:szCs w:val="28"/>
              </w:rPr>
              <w:t>6 – 11 баллов</w:t>
            </w:r>
          </w:p>
        </w:tc>
        <w:tc>
          <w:tcPr>
            <w:tcW w:w="1761" w:type="dxa"/>
            <w:shd w:val="clear" w:color="auto" w:fill="auto"/>
          </w:tcPr>
          <w:p w:rsidR="009E48B1" w:rsidRPr="007B13C6" w:rsidRDefault="009E48B1" w:rsidP="001E7DC3">
            <w:pPr>
              <w:pStyle w:val="Style5"/>
              <w:widowControl/>
              <w:spacing w:line="240" w:lineRule="auto"/>
              <w:ind w:right="639" w:firstLine="0"/>
              <w:jc w:val="center"/>
              <w:rPr>
                <w:rStyle w:val="FontStyle14"/>
                <w:b w:val="0"/>
                <w:sz w:val="28"/>
                <w:szCs w:val="28"/>
              </w:rPr>
            </w:pPr>
            <w:r>
              <w:rPr>
                <w:rStyle w:val="FontStyle14"/>
                <w:sz w:val="28"/>
                <w:szCs w:val="28"/>
              </w:rPr>
              <w:t>-</w:t>
            </w:r>
          </w:p>
        </w:tc>
        <w:tc>
          <w:tcPr>
            <w:tcW w:w="4112" w:type="dxa"/>
            <w:shd w:val="clear" w:color="auto" w:fill="auto"/>
          </w:tcPr>
          <w:p w:rsidR="009E48B1" w:rsidRPr="007B13C6" w:rsidRDefault="009E48B1" w:rsidP="001E7DC3">
            <w:pPr>
              <w:pStyle w:val="Style5"/>
              <w:widowControl/>
              <w:spacing w:line="240" w:lineRule="auto"/>
              <w:ind w:right="-6" w:firstLine="0"/>
              <w:jc w:val="center"/>
              <w:rPr>
                <w:rStyle w:val="FontStyle14"/>
                <w:b w:val="0"/>
                <w:sz w:val="28"/>
                <w:szCs w:val="28"/>
              </w:rPr>
            </w:pPr>
            <w:r w:rsidRPr="007B13C6">
              <w:rPr>
                <w:rStyle w:val="FontStyle236"/>
                <w:sz w:val="28"/>
                <w:szCs w:val="28"/>
              </w:rPr>
              <w:t>организация образовательного процесса не вызывает особой тревоги</w:t>
            </w:r>
          </w:p>
        </w:tc>
      </w:tr>
      <w:tr w:rsidR="009E48B1" w:rsidRPr="007B13C6" w:rsidTr="001E7DC3">
        <w:tc>
          <w:tcPr>
            <w:tcW w:w="1546" w:type="dxa"/>
            <w:vMerge/>
            <w:shd w:val="clear" w:color="auto" w:fill="auto"/>
          </w:tcPr>
          <w:p w:rsidR="009E48B1" w:rsidRPr="007B13C6" w:rsidRDefault="009E48B1" w:rsidP="001E7DC3">
            <w:pPr>
              <w:pStyle w:val="Style5"/>
              <w:widowControl/>
              <w:spacing w:line="240" w:lineRule="auto"/>
              <w:ind w:right="639" w:firstLine="0"/>
              <w:jc w:val="center"/>
              <w:rPr>
                <w:rStyle w:val="FontStyle14"/>
                <w:b w:val="0"/>
                <w:sz w:val="28"/>
                <w:szCs w:val="28"/>
              </w:rPr>
            </w:pPr>
          </w:p>
        </w:tc>
        <w:tc>
          <w:tcPr>
            <w:tcW w:w="2151" w:type="dxa"/>
            <w:shd w:val="clear" w:color="auto" w:fill="auto"/>
          </w:tcPr>
          <w:p w:rsidR="009E48B1" w:rsidRPr="007B13C6" w:rsidRDefault="009E48B1" w:rsidP="001E7DC3">
            <w:pPr>
              <w:pStyle w:val="Style5"/>
              <w:widowControl/>
              <w:spacing w:line="240" w:lineRule="auto"/>
              <w:ind w:right="639" w:firstLine="0"/>
              <w:jc w:val="center"/>
              <w:rPr>
                <w:rStyle w:val="FontStyle14"/>
                <w:b w:val="0"/>
                <w:sz w:val="28"/>
                <w:szCs w:val="28"/>
              </w:rPr>
            </w:pPr>
            <w:r w:rsidRPr="007B13C6">
              <w:rPr>
                <w:rStyle w:val="FontStyle14"/>
                <w:sz w:val="28"/>
                <w:szCs w:val="28"/>
              </w:rPr>
              <w:t>Менее 6 баллов</w:t>
            </w:r>
          </w:p>
        </w:tc>
        <w:tc>
          <w:tcPr>
            <w:tcW w:w="1761" w:type="dxa"/>
            <w:shd w:val="clear" w:color="auto" w:fill="auto"/>
          </w:tcPr>
          <w:p w:rsidR="009E48B1" w:rsidRPr="007B13C6" w:rsidRDefault="009E48B1" w:rsidP="001E7DC3">
            <w:pPr>
              <w:pStyle w:val="Style5"/>
              <w:widowControl/>
              <w:spacing w:line="240" w:lineRule="auto"/>
              <w:ind w:right="639" w:firstLine="0"/>
              <w:jc w:val="center"/>
              <w:rPr>
                <w:rStyle w:val="FontStyle14"/>
                <w:b w:val="0"/>
                <w:sz w:val="28"/>
                <w:szCs w:val="28"/>
              </w:rPr>
            </w:pPr>
            <w:r>
              <w:rPr>
                <w:rStyle w:val="FontStyle14"/>
                <w:sz w:val="28"/>
                <w:szCs w:val="28"/>
              </w:rPr>
              <w:t>-</w:t>
            </w:r>
          </w:p>
        </w:tc>
        <w:tc>
          <w:tcPr>
            <w:tcW w:w="4112" w:type="dxa"/>
            <w:shd w:val="clear" w:color="auto" w:fill="auto"/>
          </w:tcPr>
          <w:p w:rsidR="009E48B1" w:rsidRPr="007B13C6" w:rsidRDefault="009E48B1" w:rsidP="001E7DC3">
            <w:pPr>
              <w:pStyle w:val="Style5"/>
              <w:widowControl/>
              <w:spacing w:line="240" w:lineRule="auto"/>
              <w:ind w:right="-6" w:firstLine="0"/>
              <w:jc w:val="center"/>
              <w:rPr>
                <w:rStyle w:val="FontStyle14"/>
                <w:b w:val="0"/>
                <w:sz w:val="28"/>
                <w:szCs w:val="28"/>
              </w:rPr>
            </w:pPr>
            <w:r w:rsidRPr="007B13C6">
              <w:rPr>
                <w:rStyle w:val="FontStyle14"/>
                <w:sz w:val="28"/>
                <w:szCs w:val="28"/>
              </w:rPr>
              <w:t xml:space="preserve">школа </w:t>
            </w:r>
            <w:r w:rsidRPr="007B13C6">
              <w:rPr>
                <w:rStyle w:val="FontStyle236"/>
                <w:sz w:val="28"/>
                <w:szCs w:val="28"/>
              </w:rPr>
              <w:t>должна перестроить образовательный процесс в соответствии с существующими гигиеническими нормами</w:t>
            </w:r>
          </w:p>
        </w:tc>
      </w:tr>
      <w:tr w:rsidR="009E48B1" w:rsidRPr="007B13C6" w:rsidTr="001E7DC3">
        <w:tc>
          <w:tcPr>
            <w:tcW w:w="1546" w:type="dxa"/>
            <w:vMerge w:val="restart"/>
            <w:shd w:val="clear" w:color="auto" w:fill="auto"/>
          </w:tcPr>
          <w:p w:rsidR="009E48B1" w:rsidRPr="007B13C6" w:rsidRDefault="009E48B1" w:rsidP="001E7DC3">
            <w:pPr>
              <w:pStyle w:val="Style5"/>
              <w:widowControl/>
              <w:spacing w:line="240" w:lineRule="auto"/>
              <w:ind w:right="639" w:firstLine="0"/>
              <w:jc w:val="center"/>
              <w:rPr>
                <w:rStyle w:val="FontStyle14"/>
                <w:b w:val="0"/>
                <w:sz w:val="28"/>
                <w:szCs w:val="28"/>
              </w:rPr>
            </w:pPr>
            <w:r w:rsidRPr="007B13C6">
              <w:rPr>
                <w:rStyle w:val="FontStyle14"/>
                <w:sz w:val="28"/>
                <w:szCs w:val="28"/>
              </w:rPr>
              <w:t>5  -  9</w:t>
            </w:r>
          </w:p>
        </w:tc>
        <w:tc>
          <w:tcPr>
            <w:tcW w:w="2151" w:type="dxa"/>
            <w:shd w:val="clear" w:color="auto" w:fill="auto"/>
          </w:tcPr>
          <w:p w:rsidR="009E48B1" w:rsidRPr="007B13C6" w:rsidRDefault="009E48B1" w:rsidP="001E7DC3">
            <w:pPr>
              <w:pStyle w:val="Style5"/>
              <w:widowControl/>
              <w:spacing w:line="240" w:lineRule="auto"/>
              <w:ind w:right="639" w:firstLine="0"/>
              <w:jc w:val="center"/>
              <w:rPr>
                <w:rStyle w:val="FontStyle14"/>
                <w:b w:val="0"/>
                <w:sz w:val="28"/>
                <w:szCs w:val="28"/>
              </w:rPr>
            </w:pPr>
            <w:r w:rsidRPr="007B13C6">
              <w:rPr>
                <w:rStyle w:val="FontStyle14"/>
                <w:sz w:val="28"/>
                <w:szCs w:val="28"/>
              </w:rPr>
              <w:t>Более 12 баллов</w:t>
            </w:r>
          </w:p>
        </w:tc>
        <w:tc>
          <w:tcPr>
            <w:tcW w:w="1761" w:type="dxa"/>
            <w:shd w:val="clear" w:color="auto" w:fill="auto"/>
          </w:tcPr>
          <w:p w:rsidR="009E48B1" w:rsidRPr="007B13C6" w:rsidRDefault="009E48B1" w:rsidP="001E7DC3">
            <w:pPr>
              <w:pStyle w:val="Style5"/>
              <w:widowControl/>
              <w:spacing w:line="240" w:lineRule="auto"/>
              <w:ind w:right="639" w:firstLine="0"/>
              <w:jc w:val="center"/>
              <w:rPr>
                <w:rStyle w:val="FontStyle14"/>
                <w:b w:val="0"/>
                <w:sz w:val="28"/>
                <w:szCs w:val="28"/>
              </w:rPr>
            </w:pPr>
            <w:r>
              <w:rPr>
                <w:rStyle w:val="FontStyle14"/>
                <w:sz w:val="28"/>
                <w:szCs w:val="28"/>
              </w:rPr>
              <w:t>13</w:t>
            </w:r>
          </w:p>
        </w:tc>
        <w:tc>
          <w:tcPr>
            <w:tcW w:w="4112" w:type="dxa"/>
            <w:shd w:val="clear" w:color="auto" w:fill="auto"/>
          </w:tcPr>
          <w:p w:rsidR="009E48B1" w:rsidRPr="007B13C6" w:rsidRDefault="009E48B1" w:rsidP="001E7DC3">
            <w:pPr>
              <w:pStyle w:val="Style5"/>
              <w:widowControl/>
              <w:spacing w:line="240" w:lineRule="auto"/>
              <w:ind w:right="-6" w:firstLine="0"/>
              <w:jc w:val="center"/>
              <w:rPr>
                <w:rStyle w:val="FontStyle14"/>
                <w:b w:val="0"/>
                <w:sz w:val="28"/>
                <w:szCs w:val="28"/>
              </w:rPr>
            </w:pPr>
            <w:r w:rsidRPr="007B13C6">
              <w:rPr>
                <w:rStyle w:val="FontStyle236"/>
                <w:sz w:val="28"/>
                <w:szCs w:val="28"/>
              </w:rPr>
              <w:t>образовательный проце</w:t>
            </w:r>
            <w:proofErr w:type="gramStart"/>
            <w:r w:rsidRPr="007B13C6">
              <w:rPr>
                <w:rStyle w:val="FontStyle236"/>
                <w:sz w:val="28"/>
                <w:szCs w:val="28"/>
              </w:rPr>
              <w:t xml:space="preserve">сс в </w:t>
            </w:r>
            <w:r w:rsidRPr="007B13C6">
              <w:rPr>
                <w:rStyle w:val="FontStyle231"/>
                <w:sz w:val="28"/>
                <w:szCs w:val="28"/>
              </w:rPr>
              <w:t>шк</w:t>
            </w:r>
            <w:proofErr w:type="gramEnd"/>
            <w:r w:rsidRPr="007B13C6">
              <w:rPr>
                <w:rStyle w:val="FontStyle231"/>
                <w:sz w:val="28"/>
                <w:szCs w:val="28"/>
              </w:rPr>
              <w:t>оле</w:t>
            </w:r>
            <w:r w:rsidRPr="007B13C6">
              <w:rPr>
                <w:rStyle w:val="FontStyle236"/>
                <w:sz w:val="28"/>
                <w:szCs w:val="28"/>
              </w:rPr>
              <w:t xml:space="preserve"> организован рационально</w:t>
            </w:r>
          </w:p>
        </w:tc>
      </w:tr>
      <w:tr w:rsidR="009E48B1" w:rsidRPr="007B13C6" w:rsidTr="001E7DC3">
        <w:tc>
          <w:tcPr>
            <w:tcW w:w="1546" w:type="dxa"/>
            <w:vMerge/>
            <w:shd w:val="clear" w:color="auto" w:fill="auto"/>
          </w:tcPr>
          <w:p w:rsidR="009E48B1" w:rsidRPr="007B13C6" w:rsidRDefault="009E48B1" w:rsidP="001E7DC3">
            <w:pPr>
              <w:pStyle w:val="Style5"/>
              <w:widowControl/>
              <w:spacing w:line="240" w:lineRule="auto"/>
              <w:ind w:right="639" w:firstLine="0"/>
              <w:jc w:val="center"/>
              <w:rPr>
                <w:rStyle w:val="FontStyle14"/>
                <w:b w:val="0"/>
                <w:sz w:val="28"/>
                <w:szCs w:val="28"/>
              </w:rPr>
            </w:pPr>
          </w:p>
        </w:tc>
        <w:tc>
          <w:tcPr>
            <w:tcW w:w="2151" w:type="dxa"/>
            <w:shd w:val="clear" w:color="auto" w:fill="auto"/>
          </w:tcPr>
          <w:p w:rsidR="009E48B1" w:rsidRPr="007B13C6" w:rsidRDefault="009E48B1" w:rsidP="001E7DC3">
            <w:pPr>
              <w:pStyle w:val="Style5"/>
              <w:widowControl/>
              <w:spacing w:line="240" w:lineRule="auto"/>
              <w:ind w:right="639" w:firstLine="0"/>
              <w:jc w:val="center"/>
              <w:rPr>
                <w:rStyle w:val="FontStyle14"/>
                <w:b w:val="0"/>
                <w:sz w:val="28"/>
                <w:szCs w:val="28"/>
              </w:rPr>
            </w:pPr>
            <w:r w:rsidRPr="007B13C6">
              <w:rPr>
                <w:rStyle w:val="FontStyle14"/>
                <w:sz w:val="28"/>
                <w:szCs w:val="28"/>
              </w:rPr>
              <w:t>6 – 11 баллов</w:t>
            </w:r>
          </w:p>
        </w:tc>
        <w:tc>
          <w:tcPr>
            <w:tcW w:w="1761" w:type="dxa"/>
            <w:shd w:val="clear" w:color="auto" w:fill="auto"/>
          </w:tcPr>
          <w:p w:rsidR="009E48B1" w:rsidRPr="007B13C6" w:rsidRDefault="009E48B1" w:rsidP="001E7DC3">
            <w:pPr>
              <w:pStyle w:val="Style5"/>
              <w:widowControl/>
              <w:spacing w:line="240" w:lineRule="auto"/>
              <w:ind w:right="639" w:firstLine="0"/>
              <w:jc w:val="center"/>
              <w:rPr>
                <w:rStyle w:val="FontStyle14"/>
                <w:b w:val="0"/>
                <w:sz w:val="28"/>
                <w:szCs w:val="28"/>
              </w:rPr>
            </w:pPr>
            <w:r>
              <w:rPr>
                <w:rStyle w:val="FontStyle14"/>
                <w:sz w:val="28"/>
                <w:szCs w:val="28"/>
              </w:rPr>
              <w:t>-</w:t>
            </w:r>
          </w:p>
        </w:tc>
        <w:tc>
          <w:tcPr>
            <w:tcW w:w="4112" w:type="dxa"/>
            <w:shd w:val="clear" w:color="auto" w:fill="auto"/>
          </w:tcPr>
          <w:p w:rsidR="009E48B1" w:rsidRPr="007B13C6" w:rsidRDefault="009E48B1" w:rsidP="001E7DC3">
            <w:pPr>
              <w:pStyle w:val="Style5"/>
              <w:widowControl/>
              <w:spacing w:line="240" w:lineRule="auto"/>
              <w:ind w:right="-6" w:firstLine="0"/>
              <w:jc w:val="center"/>
              <w:rPr>
                <w:rStyle w:val="FontStyle14"/>
                <w:b w:val="0"/>
                <w:sz w:val="28"/>
                <w:szCs w:val="28"/>
              </w:rPr>
            </w:pPr>
            <w:r w:rsidRPr="007B13C6">
              <w:rPr>
                <w:rStyle w:val="FontStyle236"/>
                <w:sz w:val="28"/>
                <w:szCs w:val="28"/>
              </w:rPr>
              <w:t>организация образовательного процесса не вызывает особой тревоги</w:t>
            </w:r>
          </w:p>
        </w:tc>
      </w:tr>
      <w:tr w:rsidR="009E48B1" w:rsidRPr="007B13C6" w:rsidTr="001E7DC3">
        <w:tc>
          <w:tcPr>
            <w:tcW w:w="1546" w:type="dxa"/>
            <w:vMerge/>
            <w:shd w:val="clear" w:color="auto" w:fill="auto"/>
          </w:tcPr>
          <w:p w:rsidR="009E48B1" w:rsidRPr="007B13C6" w:rsidRDefault="009E48B1" w:rsidP="001E7DC3">
            <w:pPr>
              <w:pStyle w:val="Style5"/>
              <w:widowControl/>
              <w:spacing w:line="240" w:lineRule="auto"/>
              <w:ind w:right="639" w:firstLine="0"/>
              <w:jc w:val="center"/>
              <w:rPr>
                <w:rStyle w:val="FontStyle14"/>
                <w:b w:val="0"/>
                <w:sz w:val="28"/>
                <w:szCs w:val="28"/>
              </w:rPr>
            </w:pPr>
          </w:p>
        </w:tc>
        <w:tc>
          <w:tcPr>
            <w:tcW w:w="2151" w:type="dxa"/>
            <w:shd w:val="clear" w:color="auto" w:fill="auto"/>
          </w:tcPr>
          <w:p w:rsidR="009E48B1" w:rsidRPr="007B13C6" w:rsidRDefault="009E48B1" w:rsidP="001E7DC3">
            <w:pPr>
              <w:pStyle w:val="Style5"/>
              <w:widowControl/>
              <w:spacing w:line="240" w:lineRule="auto"/>
              <w:ind w:right="639" w:firstLine="0"/>
              <w:jc w:val="center"/>
              <w:rPr>
                <w:rStyle w:val="FontStyle14"/>
                <w:b w:val="0"/>
                <w:sz w:val="28"/>
                <w:szCs w:val="28"/>
              </w:rPr>
            </w:pPr>
            <w:r w:rsidRPr="007B13C6">
              <w:rPr>
                <w:rStyle w:val="FontStyle14"/>
                <w:sz w:val="28"/>
                <w:szCs w:val="28"/>
              </w:rPr>
              <w:t>Менее 6 баллов</w:t>
            </w:r>
          </w:p>
        </w:tc>
        <w:tc>
          <w:tcPr>
            <w:tcW w:w="1761" w:type="dxa"/>
            <w:shd w:val="clear" w:color="auto" w:fill="auto"/>
          </w:tcPr>
          <w:p w:rsidR="009E48B1" w:rsidRPr="007B13C6" w:rsidRDefault="009E48B1" w:rsidP="001E7DC3">
            <w:pPr>
              <w:pStyle w:val="Style5"/>
              <w:widowControl/>
              <w:spacing w:line="240" w:lineRule="auto"/>
              <w:ind w:right="639" w:firstLine="0"/>
              <w:jc w:val="center"/>
              <w:rPr>
                <w:rStyle w:val="FontStyle14"/>
                <w:b w:val="0"/>
                <w:sz w:val="28"/>
                <w:szCs w:val="28"/>
              </w:rPr>
            </w:pPr>
            <w:r>
              <w:rPr>
                <w:rStyle w:val="FontStyle14"/>
                <w:sz w:val="28"/>
                <w:szCs w:val="28"/>
              </w:rPr>
              <w:t>-</w:t>
            </w:r>
          </w:p>
        </w:tc>
        <w:tc>
          <w:tcPr>
            <w:tcW w:w="4112" w:type="dxa"/>
            <w:shd w:val="clear" w:color="auto" w:fill="auto"/>
          </w:tcPr>
          <w:p w:rsidR="009E48B1" w:rsidRPr="007B13C6" w:rsidRDefault="009E48B1" w:rsidP="001E7DC3">
            <w:pPr>
              <w:pStyle w:val="Style5"/>
              <w:widowControl/>
              <w:spacing w:line="240" w:lineRule="auto"/>
              <w:ind w:right="-6" w:firstLine="0"/>
              <w:jc w:val="center"/>
              <w:rPr>
                <w:rStyle w:val="FontStyle14"/>
                <w:b w:val="0"/>
                <w:sz w:val="28"/>
                <w:szCs w:val="28"/>
              </w:rPr>
            </w:pPr>
            <w:r w:rsidRPr="007B13C6">
              <w:rPr>
                <w:rStyle w:val="FontStyle14"/>
                <w:sz w:val="28"/>
                <w:szCs w:val="28"/>
              </w:rPr>
              <w:t xml:space="preserve">школа </w:t>
            </w:r>
            <w:r w:rsidRPr="007B13C6">
              <w:rPr>
                <w:rStyle w:val="FontStyle236"/>
                <w:sz w:val="28"/>
                <w:szCs w:val="28"/>
              </w:rPr>
              <w:t>должна перестроить образовательный процесс в соответствии с существующими гигиеническими нормами</w:t>
            </w:r>
          </w:p>
        </w:tc>
      </w:tr>
      <w:tr w:rsidR="009E48B1" w:rsidRPr="007B13C6" w:rsidTr="001E7DC3">
        <w:tc>
          <w:tcPr>
            <w:tcW w:w="1546" w:type="dxa"/>
            <w:vMerge w:val="restart"/>
            <w:shd w:val="clear" w:color="auto" w:fill="auto"/>
          </w:tcPr>
          <w:p w:rsidR="009E48B1" w:rsidRPr="007B13C6" w:rsidRDefault="009E48B1" w:rsidP="001E7DC3">
            <w:pPr>
              <w:pStyle w:val="Style5"/>
              <w:widowControl/>
              <w:spacing w:line="240" w:lineRule="auto"/>
              <w:ind w:right="639" w:firstLine="0"/>
              <w:jc w:val="center"/>
              <w:rPr>
                <w:rStyle w:val="FontStyle14"/>
                <w:b w:val="0"/>
                <w:sz w:val="28"/>
                <w:szCs w:val="28"/>
              </w:rPr>
            </w:pPr>
            <w:r w:rsidRPr="007B13C6">
              <w:rPr>
                <w:rStyle w:val="FontStyle14"/>
                <w:sz w:val="28"/>
                <w:szCs w:val="28"/>
              </w:rPr>
              <w:t>10  -  11</w:t>
            </w:r>
          </w:p>
        </w:tc>
        <w:tc>
          <w:tcPr>
            <w:tcW w:w="2151" w:type="dxa"/>
            <w:shd w:val="clear" w:color="auto" w:fill="auto"/>
          </w:tcPr>
          <w:p w:rsidR="009E48B1" w:rsidRPr="007B13C6" w:rsidRDefault="009E48B1" w:rsidP="001E7DC3">
            <w:pPr>
              <w:pStyle w:val="Style5"/>
              <w:widowControl/>
              <w:spacing w:line="240" w:lineRule="auto"/>
              <w:ind w:right="639" w:firstLine="0"/>
              <w:jc w:val="center"/>
              <w:rPr>
                <w:rStyle w:val="FontStyle14"/>
                <w:b w:val="0"/>
                <w:sz w:val="28"/>
                <w:szCs w:val="28"/>
              </w:rPr>
            </w:pPr>
            <w:r w:rsidRPr="007B13C6">
              <w:rPr>
                <w:rStyle w:val="FontStyle14"/>
                <w:sz w:val="28"/>
                <w:szCs w:val="28"/>
              </w:rPr>
              <w:t>Более 12 баллов</w:t>
            </w:r>
          </w:p>
        </w:tc>
        <w:tc>
          <w:tcPr>
            <w:tcW w:w="1761" w:type="dxa"/>
            <w:shd w:val="clear" w:color="auto" w:fill="auto"/>
          </w:tcPr>
          <w:p w:rsidR="009E48B1" w:rsidRPr="007B13C6" w:rsidRDefault="009E48B1" w:rsidP="001E7DC3">
            <w:pPr>
              <w:pStyle w:val="Style5"/>
              <w:widowControl/>
              <w:spacing w:line="240" w:lineRule="auto"/>
              <w:ind w:right="639" w:firstLine="0"/>
              <w:jc w:val="center"/>
              <w:rPr>
                <w:rStyle w:val="FontStyle14"/>
                <w:b w:val="0"/>
                <w:sz w:val="28"/>
                <w:szCs w:val="28"/>
              </w:rPr>
            </w:pPr>
            <w:r>
              <w:rPr>
                <w:rStyle w:val="FontStyle14"/>
                <w:sz w:val="28"/>
                <w:szCs w:val="28"/>
              </w:rPr>
              <w:t>13</w:t>
            </w:r>
          </w:p>
        </w:tc>
        <w:tc>
          <w:tcPr>
            <w:tcW w:w="4112" w:type="dxa"/>
            <w:shd w:val="clear" w:color="auto" w:fill="auto"/>
          </w:tcPr>
          <w:p w:rsidR="009E48B1" w:rsidRPr="007B13C6" w:rsidRDefault="009E48B1" w:rsidP="001E7DC3">
            <w:pPr>
              <w:pStyle w:val="Style5"/>
              <w:widowControl/>
              <w:spacing w:line="240" w:lineRule="auto"/>
              <w:ind w:right="-6" w:firstLine="0"/>
              <w:jc w:val="center"/>
              <w:rPr>
                <w:rStyle w:val="FontStyle14"/>
                <w:b w:val="0"/>
                <w:sz w:val="28"/>
                <w:szCs w:val="28"/>
              </w:rPr>
            </w:pPr>
            <w:r w:rsidRPr="007B13C6">
              <w:rPr>
                <w:rStyle w:val="FontStyle236"/>
                <w:sz w:val="28"/>
                <w:szCs w:val="28"/>
              </w:rPr>
              <w:t>образовательный проце</w:t>
            </w:r>
            <w:proofErr w:type="gramStart"/>
            <w:r w:rsidRPr="007B13C6">
              <w:rPr>
                <w:rStyle w:val="FontStyle236"/>
                <w:sz w:val="28"/>
                <w:szCs w:val="28"/>
              </w:rPr>
              <w:t xml:space="preserve">сс в </w:t>
            </w:r>
            <w:r w:rsidRPr="007B13C6">
              <w:rPr>
                <w:rStyle w:val="FontStyle231"/>
                <w:sz w:val="28"/>
                <w:szCs w:val="28"/>
              </w:rPr>
              <w:t>шк</w:t>
            </w:r>
            <w:proofErr w:type="gramEnd"/>
            <w:r w:rsidRPr="007B13C6">
              <w:rPr>
                <w:rStyle w:val="FontStyle231"/>
                <w:sz w:val="28"/>
                <w:szCs w:val="28"/>
              </w:rPr>
              <w:t>оле</w:t>
            </w:r>
            <w:r w:rsidRPr="007B13C6">
              <w:rPr>
                <w:rStyle w:val="FontStyle236"/>
                <w:sz w:val="28"/>
                <w:szCs w:val="28"/>
              </w:rPr>
              <w:t xml:space="preserve"> организован рационально</w:t>
            </w:r>
          </w:p>
        </w:tc>
      </w:tr>
      <w:tr w:rsidR="009E48B1" w:rsidRPr="007B13C6" w:rsidTr="001E7DC3">
        <w:tc>
          <w:tcPr>
            <w:tcW w:w="1546" w:type="dxa"/>
            <w:vMerge/>
            <w:shd w:val="clear" w:color="auto" w:fill="auto"/>
          </w:tcPr>
          <w:p w:rsidR="009E48B1" w:rsidRPr="007B13C6" w:rsidRDefault="009E48B1" w:rsidP="001E7DC3">
            <w:pPr>
              <w:pStyle w:val="Style5"/>
              <w:widowControl/>
              <w:spacing w:line="240" w:lineRule="auto"/>
              <w:ind w:right="639" w:firstLine="0"/>
              <w:jc w:val="center"/>
              <w:rPr>
                <w:rStyle w:val="FontStyle14"/>
                <w:b w:val="0"/>
                <w:sz w:val="28"/>
                <w:szCs w:val="28"/>
              </w:rPr>
            </w:pPr>
          </w:p>
        </w:tc>
        <w:tc>
          <w:tcPr>
            <w:tcW w:w="2151" w:type="dxa"/>
            <w:shd w:val="clear" w:color="auto" w:fill="auto"/>
          </w:tcPr>
          <w:p w:rsidR="009E48B1" w:rsidRPr="007B13C6" w:rsidRDefault="009E48B1" w:rsidP="001E7DC3">
            <w:pPr>
              <w:pStyle w:val="Style5"/>
              <w:widowControl/>
              <w:spacing w:line="240" w:lineRule="auto"/>
              <w:ind w:right="639" w:firstLine="0"/>
              <w:jc w:val="center"/>
              <w:rPr>
                <w:rStyle w:val="FontStyle14"/>
                <w:b w:val="0"/>
                <w:sz w:val="28"/>
                <w:szCs w:val="28"/>
              </w:rPr>
            </w:pPr>
            <w:r w:rsidRPr="007B13C6">
              <w:rPr>
                <w:rStyle w:val="FontStyle14"/>
                <w:sz w:val="28"/>
                <w:szCs w:val="28"/>
              </w:rPr>
              <w:t>6 – 11 баллов</w:t>
            </w:r>
          </w:p>
        </w:tc>
        <w:tc>
          <w:tcPr>
            <w:tcW w:w="1761" w:type="dxa"/>
            <w:shd w:val="clear" w:color="auto" w:fill="auto"/>
          </w:tcPr>
          <w:p w:rsidR="009E48B1" w:rsidRPr="007B13C6" w:rsidRDefault="009E48B1" w:rsidP="001E7DC3">
            <w:pPr>
              <w:pStyle w:val="Style5"/>
              <w:widowControl/>
              <w:spacing w:line="240" w:lineRule="auto"/>
              <w:ind w:right="639" w:firstLine="0"/>
              <w:jc w:val="center"/>
              <w:rPr>
                <w:rStyle w:val="FontStyle14"/>
                <w:b w:val="0"/>
                <w:sz w:val="28"/>
                <w:szCs w:val="28"/>
              </w:rPr>
            </w:pPr>
            <w:r>
              <w:rPr>
                <w:rStyle w:val="FontStyle14"/>
                <w:sz w:val="28"/>
                <w:szCs w:val="28"/>
              </w:rPr>
              <w:t>-</w:t>
            </w:r>
          </w:p>
        </w:tc>
        <w:tc>
          <w:tcPr>
            <w:tcW w:w="4112" w:type="dxa"/>
            <w:shd w:val="clear" w:color="auto" w:fill="auto"/>
          </w:tcPr>
          <w:p w:rsidR="009E48B1" w:rsidRPr="007B13C6" w:rsidRDefault="009E48B1" w:rsidP="001E7DC3">
            <w:pPr>
              <w:pStyle w:val="Style5"/>
              <w:widowControl/>
              <w:spacing w:line="240" w:lineRule="auto"/>
              <w:ind w:right="-6" w:firstLine="0"/>
              <w:jc w:val="center"/>
              <w:rPr>
                <w:rStyle w:val="FontStyle14"/>
                <w:b w:val="0"/>
                <w:sz w:val="28"/>
                <w:szCs w:val="28"/>
              </w:rPr>
            </w:pPr>
            <w:r w:rsidRPr="007B13C6">
              <w:rPr>
                <w:rStyle w:val="FontStyle236"/>
                <w:sz w:val="28"/>
                <w:szCs w:val="28"/>
              </w:rPr>
              <w:t>организация образовательного процесса не вызывает особой тревоги</w:t>
            </w:r>
          </w:p>
        </w:tc>
      </w:tr>
      <w:tr w:rsidR="009E48B1" w:rsidRPr="007B13C6" w:rsidTr="001E7DC3">
        <w:tc>
          <w:tcPr>
            <w:tcW w:w="1546" w:type="dxa"/>
            <w:vMerge/>
            <w:shd w:val="clear" w:color="auto" w:fill="auto"/>
          </w:tcPr>
          <w:p w:rsidR="009E48B1" w:rsidRPr="007B13C6" w:rsidRDefault="009E48B1" w:rsidP="001E7DC3">
            <w:pPr>
              <w:pStyle w:val="Style5"/>
              <w:widowControl/>
              <w:spacing w:line="240" w:lineRule="auto"/>
              <w:ind w:right="639" w:firstLine="0"/>
              <w:jc w:val="center"/>
              <w:rPr>
                <w:rStyle w:val="FontStyle14"/>
                <w:b w:val="0"/>
                <w:sz w:val="28"/>
                <w:szCs w:val="28"/>
              </w:rPr>
            </w:pPr>
          </w:p>
        </w:tc>
        <w:tc>
          <w:tcPr>
            <w:tcW w:w="2151" w:type="dxa"/>
            <w:shd w:val="clear" w:color="auto" w:fill="auto"/>
          </w:tcPr>
          <w:p w:rsidR="009E48B1" w:rsidRPr="007B13C6" w:rsidRDefault="009E48B1" w:rsidP="001E7DC3">
            <w:pPr>
              <w:pStyle w:val="Style5"/>
              <w:widowControl/>
              <w:spacing w:line="240" w:lineRule="auto"/>
              <w:ind w:right="639" w:firstLine="0"/>
              <w:jc w:val="center"/>
              <w:rPr>
                <w:rStyle w:val="FontStyle14"/>
                <w:b w:val="0"/>
                <w:sz w:val="28"/>
                <w:szCs w:val="28"/>
              </w:rPr>
            </w:pPr>
            <w:r w:rsidRPr="007B13C6">
              <w:rPr>
                <w:rStyle w:val="FontStyle14"/>
                <w:sz w:val="28"/>
                <w:szCs w:val="28"/>
              </w:rPr>
              <w:t>Менее 6 баллов</w:t>
            </w:r>
          </w:p>
        </w:tc>
        <w:tc>
          <w:tcPr>
            <w:tcW w:w="1761" w:type="dxa"/>
            <w:shd w:val="clear" w:color="auto" w:fill="auto"/>
          </w:tcPr>
          <w:p w:rsidR="009E48B1" w:rsidRPr="007B13C6" w:rsidRDefault="009E48B1" w:rsidP="001E7DC3">
            <w:pPr>
              <w:pStyle w:val="Style5"/>
              <w:widowControl/>
              <w:spacing w:line="240" w:lineRule="auto"/>
              <w:ind w:right="639" w:firstLine="0"/>
              <w:jc w:val="center"/>
              <w:rPr>
                <w:rStyle w:val="FontStyle14"/>
                <w:b w:val="0"/>
                <w:sz w:val="28"/>
                <w:szCs w:val="28"/>
              </w:rPr>
            </w:pPr>
            <w:r>
              <w:rPr>
                <w:rStyle w:val="FontStyle14"/>
                <w:sz w:val="28"/>
                <w:szCs w:val="28"/>
              </w:rPr>
              <w:t>-</w:t>
            </w:r>
          </w:p>
        </w:tc>
        <w:tc>
          <w:tcPr>
            <w:tcW w:w="4112" w:type="dxa"/>
            <w:shd w:val="clear" w:color="auto" w:fill="auto"/>
          </w:tcPr>
          <w:p w:rsidR="009E48B1" w:rsidRPr="007B13C6" w:rsidRDefault="009E48B1" w:rsidP="001E7DC3">
            <w:pPr>
              <w:pStyle w:val="Style5"/>
              <w:widowControl/>
              <w:spacing w:line="240" w:lineRule="auto"/>
              <w:ind w:right="-6" w:firstLine="0"/>
              <w:jc w:val="center"/>
              <w:rPr>
                <w:rStyle w:val="FontStyle14"/>
                <w:b w:val="0"/>
                <w:sz w:val="28"/>
                <w:szCs w:val="28"/>
              </w:rPr>
            </w:pPr>
            <w:r w:rsidRPr="007B13C6">
              <w:rPr>
                <w:rStyle w:val="FontStyle14"/>
                <w:sz w:val="28"/>
                <w:szCs w:val="28"/>
              </w:rPr>
              <w:t xml:space="preserve">школа </w:t>
            </w:r>
            <w:r w:rsidRPr="007B13C6">
              <w:rPr>
                <w:rStyle w:val="FontStyle236"/>
                <w:sz w:val="28"/>
                <w:szCs w:val="28"/>
              </w:rPr>
              <w:t>должна перестроить образовательный процесс в соответствии с существующими гигиеническими нормами</w:t>
            </w:r>
          </w:p>
        </w:tc>
      </w:tr>
      <w:tr w:rsidR="009E48B1" w:rsidRPr="007B13C6" w:rsidTr="001E7DC3">
        <w:tc>
          <w:tcPr>
            <w:tcW w:w="9570" w:type="dxa"/>
            <w:gridSpan w:val="4"/>
            <w:shd w:val="clear" w:color="auto" w:fill="auto"/>
          </w:tcPr>
          <w:p w:rsidR="009E48B1" w:rsidRPr="007B13C6" w:rsidRDefault="009E48B1" w:rsidP="001E7DC3">
            <w:pPr>
              <w:pStyle w:val="Style5"/>
              <w:widowControl/>
              <w:spacing w:line="240" w:lineRule="auto"/>
              <w:ind w:right="639" w:firstLine="0"/>
              <w:jc w:val="center"/>
              <w:rPr>
                <w:rStyle w:val="FontStyle14"/>
                <w:b w:val="0"/>
                <w:sz w:val="28"/>
                <w:szCs w:val="28"/>
              </w:rPr>
            </w:pPr>
            <w:r w:rsidRPr="007B13C6">
              <w:rPr>
                <w:rStyle w:val="FontStyle14"/>
                <w:sz w:val="28"/>
                <w:szCs w:val="28"/>
              </w:rPr>
              <w:t xml:space="preserve">Общий балл по школе - </w:t>
            </w:r>
            <w:r>
              <w:rPr>
                <w:rStyle w:val="FontStyle14"/>
                <w:sz w:val="28"/>
                <w:szCs w:val="28"/>
              </w:rPr>
              <w:t>13</w:t>
            </w:r>
          </w:p>
        </w:tc>
      </w:tr>
    </w:tbl>
    <w:p w:rsidR="009E48B1" w:rsidRDefault="009E48B1" w:rsidP="009E48B1">
      <w:pPr>
        <w:pStyle w:val="Style5"/>
        <w:widowControl/>
        <w:spacing w:line="240" w:lineRule="auto"/>
        <w:ind w:right="639" w:firstLine="567"/>
        <w:rPr>
          <w:rStyle w:val="FontStyle14"/>
          <w:sz w:val="28"/>
          <w:szCs w:val="28"/>
        </w:rPr>
      </w:pPr>
    </w:p>
    <w:p w:rsidR="009E48B1" w:rsidRDefault="009E48B1" w:rsidP="009E48B1">
      <w:pPr>
        <w:pStyle w:val="Style5"/>
        <w:widowControl/>
        <w:spacing w:line="240" w:lineRule="auto"/>
        <w:ind w:right="639" w:firstLine="567"/>
        <w:rPr>
          <w:rStyle w:val="FontStyle14"/>
          <w:sz w:val="28"/>
          <w:szCs w:val="28"/>
        </w:rPr>
      </w:pPr>
    </w:p>
    <w:p w:rsidR="009E48B1" w:rsidRDefault="009E48B1" w:rsidP="009E48B1">
      <w:pPr>
        <w:pStyle w:val="Style5"/>
        <w:widowControl/>
        <w:spacing w:line="240" w:lineRule="auto"/>
        <w:ind w:right="639" w:firstLine="567"/>
        <w:rPr>
          <w:rStyle w:val="FontStyle14"/>
          <w:sz w:val="28"/>
          <w:szCs w:val="28"/>
        </w:rPr>
      </w:pPr>
    </w:p>
    <w:p w:rsidR="009E48B1" w:rsidRDefault="009E48B1" w:rsidP="009E48B1">
      <w:pPr>
        <w:pStyle w:val="Style5"/>
        <w:widowControl/>
        <w:spacing w:line="240" w:lineRule="auto"/>
        <w:ind w:right="639" w:firstLine="567"/>
        <w:rPr>
          <w:rStyle w:val="FontStyle14"/>
          <w:sz w:val="28"/>
          <w:szCs w:val="28"/>
        </w:rPr>
      </w:pPr>
    </w:p>
    <w:p w:rsidR="009E48B1" w:rsidRDefault="009E48B1" w:rsidP="009E48B1">
      <w:pPr>
        <w:pStyle w:val="Style5"/>
        <w:widowControl/>
        <w:spacing w:line="240" w:lineRule="auto"/>
        <w:ind w:right="639" w:firstLine="567"/>
        <w:rPr>
          <w:rStyle w:val="FontStyle14"/>
          <w:sz w:val="28"/>
          <w:szCs w:val="28"/>
        </w:rPr>
      </w:pPr>
    </w:p>
    <w:p w:rsidR="009E48B1" w:rsidRDefault="009E48B1" w:rsidP="009E48B1">
      <w:pPr>
        <w:pStyle w:val="Style5"/>
        <w:widowControl/>
        <w:spacing w:line="240" w:lineRule="auto"/>
        <w:ind w:right="639" w:firstLine="567"/>
        <w:rPr>
          <w:rStyle w:val="FontStyle14"/>
          <w:sz w:val="28"/>
          <w:szCs w:val="28"/>
        </w:rPr>
      </w:pPr>
    </w:p>
    <w:p w:rsidR="009E48B1" w:rsidRPr="007B13C6" w:rsidRDefault="009E48B1" w:rsidP="009E48B1">
      <w:pPr>
        <w:pStyle w:val="Style5"/>
        <w:widowControl/>
        <w:spacing w:line="240" w:lineRule="auto"/>
        <w:ind w:right="639" w:firstLine="567"/>
        <w:rPr>
          <w:rStyle w:val="FontStyle14"/>
          <w:sz w:val="28"/>
          <w:szCs w:val="28"/>
        </w:rPr>
      </w:pPr>
    </w:p>
    <w:p w:rsidR="009E48B1" w:rsidRDefault="009E48B1" w:rsidP="009E48B1">
      <w:pPr>
        <w:ind w:right="639"/>
        <w:jc w:val="center"/>
        <w:rPr>
          <w:rStyle w:val="FontStyle234"/>
          <w:sz w:val="28"/>
          <w:szCs w:val="28"/>
        </w:rPr>
      </w:pPr>
      <w:r>
        <w:rPr>
          <w:rStyle w:val="FontStyle234"/>
          <w:sz w:val="28"/>
          <w:szCs w:val="28"/>
        </w:rPr>
        <w:lastRenderedPageBreak/>
        <w:t>МБОУ СОШ № 16 ст. Георгиевской</w:t>
      </w:r>
    </w:p>
    <w:p w:rsidR="009E48B1" w:rsidRDefault="009E48B1" w:rsidP="009E48B1">
      <w:pPr>
        <w:ind w:right="639"/>
        <w:jc w:val="center"/>
        <w:rPr>
          <w:rStyle w:val="FontStyle234"/>
          <w:sz w:val="28"/>
          <w:szCs w:val="28"/>
        </w:rPr>
      </w:pPr>
    </w:p>
    <w:p w:rsidR="009E48B1" w:rsidRPr="00AC5C40" w:rsidRDefault="009E48B1" w:rsidP="009E48B1">
      <w:pPr>
        <w:ind w:right="639"/>
        <w:jc w:val="right"/>
        <w:rPr>
          <w:rFonts w:ascii="Times New Roman" w:hAnsi="Times New Roman" w:cs="Times New Roman"/>
          <w:b/>
          <w:bCs/>
        </w:rPr>
      </w:pPr>
      <w:r w:rsidRPr="00AC5C40">
        <w:rPr>
          <w:rFonts w:ascii="Times New Roman" w:hAnsi="Times New Roman" w:cs="Times New Roman"/>
          <w:b/>
          <w:bCs/>
        </w:rPr>
        <w:t>Таблица 4</w:t>
      </w:r>
    </w:p>
    <w:p w:rsidR="009E48B1" w:rsidRPr="00AC5C40" w:rsidRDefault="009E48B1" w:rsidP="009E48B1">
      <w:pPr>
        <w:ind w:right="639"/>
        <w:jc w:val="center"/>
        <w:rPr>
          <w:rStyle w:val="FontStyle234"/>
          <w:sz w:val="24"/>
          <w:szCs w:val="24"/>
        </w:rPr>
      </w:pPr>
      <w:r w:rsidRPr="00AC5C40">
        <w:rPr>
          <w:rStyle w:val="FontStyle234"/>
          <w:sz w:val="24"/>
          <w:szCs w:val="24"/>
        </w:rPr>
        <w:t>Организация физкультурно-оздоровительной работы в школе</w:t>
      </w:r>
    </w:p>
    <w:p w:rsidR="009E48B1" w:rsidRPr="00AC5C40" w:rsidRDefault="009E48B1" w:rsidP="009E48B1">
      <w:pPr>
        <w:ind w:right="639"/>
        <w:rPr>
          <w:rFonts w:ascii="Times New Roman" w:hAnsi="Times New Roman" w:cs="Times New Roman"/>
          <w:sz w:val="20"/>
          <w:szCs w:val="20"/>
        </w:rPr>
      </w:pPr>
    </w:p>
    <w:tbl>
      <w:tblPr>
        <w:tblW w:w="9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7"/>
        <w:gridCol w:w="1981"/>
        <w:gridCol w:w="1900"/>
        <w:gridCol w:w="2600"/>
        <w:gridCol w:w="858"/>
      </w:tblGrid>
      <w:tr w:rsidR="009E48B1" w:rsidRPr="00AC5C40" w:rsidTr="001E7DC3">
        <w:tc>
          <w:tcPr>
            <w:tcW w:w="2447" w:type="dxa"/>
            <w:vMerge w:val="restart"/>
          </w:tcPr>
          <w:p w:rsidR="009E48B1" w:rsidRPr="00AC5C40" w:rsidRDefault="009E48B1" w:rsidP="001E7DC3">
            <w:pPr>
              <w:tabs>
                <w:tab w:val="left" w:pos="1980"/>
              </w:tabs>
              <w:ind w:right="639"/>
              <w:rPr>
                <w:rStyle w:val="FontStyle236"/>
                <w:sz w:val="20"/>
                <w:szCs w:val="20"/>
              </w:rPr>
            </w:pPr>
            <w:r w:rsidRPr="00AC5C40">
              <w:rPr>
                <w:rStyle w:val="FontStyle236"/>
                <w:sz w:val="20"/>
                <w:szCs w:val="20"/>
              </w:rPr>
              <w:t>Показатели</w:t>
            </w:r>
          </w:p>
        </w:tc>
        <w:tc>
          <w:tcPr>
            <w:tcW w:w="6481" w:type="dxa"/>
            <w:gridSpan w:val="3"/>
          </w:tcPr>
          <w:p w:rsidR="009E48B1" w:rsidRPr="00AC5C40" w:rsidRDefault="009E48B1" w:rsidP="001E7DC3">
            <w:pPr>
              <w:ind w:right="639"/>
              <w:jc w:val="center"/>
              <w:rPr>
                <w:rStyle w:val="FontStyle236"/>
                <w:sz w:val="20"/>
                <w:szCs w:val="20"/>
              </w:rPr>
            </w:pPr>
            <w:r w:rsidRPr="00AC5C40">
              <w:rPr>
                <w:rStyle w:val="FontStyle236"/>
                <w:sz w:val="20"/>
                <w:szCs w:val="20"/>
              </w:rPr>
              <w:t>Критерии</w:t>
            </w:r>
          </w:p>
        </w:tc>
        <w:tc>
          <w:tcPr>
            <w:tcW w:w="858" w:type="dxa"/>
          </w:tcPr>
          <w:p w:rsidR="009E48B1" w:rsidRPr="00AC5C40" w:rsidRDefault="009E48B1" w:rsidP="001E7DC3">
            <w:pPr>
              <w:rPr>
                <w:rStyle w:val="FontStyle236"/>
                <w:sz w:val="20"/>
                <w:szCs w:val="20"/>
              </w:rPr>
            </w:pPr>
            <w:r w:rsidRPr="00AC5C40">
              <w:rPr>
                <w:rStyle w:val="FontStyle236"/>
                <w:sz w:val="20"/>
                <w:szCs w:val="20"/>
              </w:rPr>
              <w:t>Оценка в баллах</w:t>
            </w:r>
          </w:p>
        </w:tc>
      </w:tr>
      <w:tr w:rsidR="009E48B1" w:rsidRPr="00AC5C40" w:rsidTr="001E7DC3">
        <w:tc>
          <w:tcPr>
            <w:tcW w:w="2447" w:type="dxa"/>
            <w:vMerge/>
          </w:tcPr>
          <w:p w:rsidR="009E48B1" w:rsidRPr="00AC5C40" w:rsidRDefault="009E48B1" w:rsidP="001E7DC3">
            <w:pPr>
              <w:ind w:right="639"/>
              <w:rPr>
                <w:rStyle w:val="FontStyle236"/>
                <w:sz w:val="20"/>
                <w:szCs w:val="20"/>
              </w:rPr>
            </w:pPr>
          </w:p>
        </w:tc>
        <w:tc>
          <w:tcPr>
            <w:tcW w:w="1981" w:type="dxa"/>
          </w:tcPr>
          <w:p w:rsidR="009E48B1" w:rsidRPr="00AC5C40" w:rsidRDefault="009E48B1" w:rsidP="001E7DC3">
            <w:pPr>
              <w:ind w:right="639"/>
              <w:rPr>
                <w:rStyle w:val="FontStyle236"/>
                <w:sz w:val="20"/>
                <w:szCs w:val="20"/>
              </w:rPr>
            </w:pPr>
            <w:r w:rsidRPr="00AC5C40">
              <w:rPr>
                <w:rStyle w:val="FontStyle236"/>
                <w:sz w:val="20"/>
                <w:szCs w:val="20"/>
              </w:rPr>
              <w:t>0 баллов</w:t>
            </w:r>
          </w:p>
        </w:tc>
        <w:tc>
          <w:tcPr>
            <w:tcW w:w="1900" w:type="dxa"/>
          </w:tcPr>
          <w:p w:rsidR="009E48B1" w:rsidRPr="00AC5C40" w:rsidRDefault="009E48B1" w:rsidP="001E7DC3">
            <w:pPr>
              <w:ind w:right="639"/>
              <w:rPr>
                <w:rStyle w:val="FontStyle236"/>
                <w:sz w:val="20"/>
                <w:szCs w:val="20"/>
              </w:rPr>
            </w:pPr>
            <w:r w:rsidRPr="00AC5C40">
              <w:rPr>
                <w:rStyle w:val="FontStyle236"/>
                <w:sz w:val="20"/>
                <w:szCs w:val="20"/>
              </w:rPr>
              <w:t>1 балл</w:t>
            </w:r>
          </w:p>
        </w:tc>
        <w:tc>
          <w:tcPr>
            <w:tcW w:w="2600" w:type="dxa"/>
          </w:tcPr>
          <w:p w:rsidR="009E48B1" w:rsidRPr="00AC5C40" w:rsidRDefault="009E48B1" w:rsidP="001E7DC3">
            <w:pPr>
              <w:ind w:right="639"/>
              <w:rPr>
                <w:rStyle w:val="FontStyle236"/>
                <w:sz w:val="20"/>
                <w:szCs w:val="20"/>
              </w:rPr>
            </w:pPr>
            <w:r w:rsidRPr="00AC5C40">
              <w:rPr>
                <w:rStyle w:val="FontStyle236"/>
                <w:sz w:val="20"/>
                <w:szCs w:val="20"/>
              </w:rPr>
              <w:t>2 балла</w:t>
            </w:r>
          </w:p>
        </w:tc>
        <w:tc>
          <w:tcPr>
            <w:tcW w:w="858" w:type="dxa"/>
          </w:tcPr>
          <w:p w:rsidR="009E48B1" w:rsidRPr="00AC5C40" w:rsidRDefault="009E48B1" w:rsidP="001E7DC3">
            <w:pPr>
              <w:ind w:right="639"/>
              <w:rPr>
                <w:rStyle w:val="FontStyle236"/>
                <w:sz w:val="20"/>
                <w:szCs w:val="20"/>
              </w:rPr>
            </w:pPr>
          </w:p>
        </w:tc>
      </w:tr>
      <w:tr w:rsidR="009E48B1" w:rsidRPr="00AC5C40" w:rsidTr="001E7DC3">
        <w:tc>
          <w:tcPr>
            <w:tcW w:w="2447" w:type="dxa"/>
          </w:tcPr>
          <w:p w:rsidR="009E48B1" w:rsidRPr="00AC5C40" w:rsidRDefault="009E48B1" w:rsidP="001E7DC3">
            <w:pPr>
              <w:tabs>
                <w:tab w:val="left" w:pos="2367"/>
              </w:tabs>
              <w:rPr>
                <w:rStyle w:val="FontStyle236"/>
                <w:sz w:val="20"/>
                <w:szCs w:val="20"/>
              </w:rPr>
            </w:pPr>
            <w:r w:rsidRPr="00AC5C40">
              <w:rPr>
                <w:rStyle w:val="FontStyle236"/>
                <w:sz w:val="20"/>
                <w:szCs w:val="20"/>
              </w:rPr>
              <w:t>Количество уроков физической культуры</w:t>
            </w:r>
          </w:p>
        </w:tc>
        <w:tc>
          <w:tcPr>
            <w:tcW w:w="1981" w:type="dxa"/>
          </w:tcPr>
          <w:p w:rsidR="009E48B1" w:rsidRPr="00AC5C40" w:rsidRDefault="009E48B1" w:rsidP="001E7DC3">
            <w:pPr>
              <w:rPr>
                <w:rStyle w:val="FontStyle236"/>
                <w:sz w:val="20"/>
                <w:szCs w:val="20"/>
              </w:rPr>
            </w:pPr>
            <w:r w:rsidRPr="00AC5C40">
              <w:rPr>
                <w:rStyle w:val="FontStyle236"/>
                <w:sz w:val="20"/>
                <w:szCs w:val="20"/>
              </w:rPr>
              <w:t>0-1</w:t>
            </w:r>
          </w:p>
        </w:tc>
        <w:tc>
          <w:tcPr>
            <w:tcW w:w="1900" w:type="dxa"/>
          </w:tcPr>
          <w:p w:rsidR="009E48B1" w:rsidRPr="00AC5C40" w:rsidRDefault="009E48B1" w:rsidP="001E7DC3">
            <w:pPr>
              <w:rPr>
                <w:rStyle w:val="FontStyle236"/>
                <w:sz w:val="20"/>
                <w:szCs w:val="20"/>
              </w:rPr>
            </w:pPr>
            <w:r w:rsidRPr="00AC5C40">
              <w:rPr>
                <w:rStyle w:val="FontStyle236"/>
                <w:sz w:val="20"/>
                <w:szCs w:val="20"/>
              </w:rPr>
              <w:t>2</w:t>
            </w:r>
          </w:p>
        </w:tc>
        <w:tc>
          <w:tcPr>
            <w:tcW w:w="2600" w:type="dxa"/>
          </w:tcPr>
          <w:p w:rsidR="009E48B1" w:rsidRPr="00AC5C40" w:rsidRDefault="009E48B1" w:rsidP="001E7DC3">
            <w:pPr>
              <w:ind w:right="41"/>
              <w:rPr>
                <w:rStyle w:val="FontStyle236"/>
                <w:sz w:val="20"/>
                <w:szCs w:val="20"/>
              </w:rPr>
            </w:pPr>
            <w:r w:rsidRPr="00AC5C40">
              <w:rPr>
                <w:rStyle w:val="FontStyle236"/>
                <w:sz w:val="20"/>
                <w:szCs w:val="20"/>
              </w:rPr>
              <w:t>3-4</w:t>
            </w:r>
          </w:p>
        </w:tc>
        <w:tc>
          <w:tcPr>
            <w:tcW w:w="858" w:type="dxa"/>
          </w:tcPr>
          <w:p w:rsidR="009E48B1" w:rsidRPr="00AC5C40" w:rsidRDefault="009E48B1" w:rsidP="001E7DC3">
            <w:pPr>
              <w:ind w:right="639"/>
              <w:rPr>
                <w:rStyle w:val="FontStyle236"/>
                <w:sz w:val="20"/>
                <w:szCs w:val="20"/>
              </w:rPr>
            </w:pPr>
            <w:r>
              <w:rPr>
                <w:rStyle w:val="FontStyle236"/>
                <w:sz w:val="20"/>
                <w:szCs w:val="20"/>
              </w:rPr>
              <w:t>2</w:t>
            </w:r>
          </w:p>
        </w:tc>
      </w:tr>
      <w:tr w:rsidR="009E48B1" w:rsidRPr="00AC5C40" w:rsidTr="001E7DC3">
        <w:tc>
          <w:tcPr>
            <w:tcW w:w="2447" w:type="dxa"/>
          </w:tcPr>
          <w:p w:rsidR="009E48B1" w:rsidRPr="00AC5C40" w:rsidRDefault="009E48B1" w:rsidP="001E7DC3">
            <w:pPr>
              <w:tabs>
                <w:tab w:val="left" w:pos="2367"/>
              </w:tabs>
              <w:rPr>
                <w:rStyle w:val="FontStyle236"/>
                <w:sz w:val="20"/>
                <w:szCs w:val="20"/>
              </w:rPr>
            </w:pPr>
            <w:r w:rsidRPr="00AC5C40">
              <w:rPr>
                <w:rStyle w:val="FontStyle236"/>
                <w:sz w:val="20"/>
                <w:szCs w:val="20"/>
              </w:rPr>
              <w:t>Расположение уроков физической культуры в расписании</w:t>
            </w:r>
          </w:p>
        </w:tc>
        <w:tc>
          <w:tcPr>
            <w:tcW w:w="1981" w:type="dxa"/>
          </w:tcPr>
          <w:p w:rsidR="009E48B1" w:rsidRPr="00AC5C40" w:rsidRDefault="009E48B1" w:rsidP="001E7DC3">
            <w:pPr>
              <w:rPr>
                <w:rStyle w:val="FontStyle236"/>
                <w:sz w:val="20"/>
                <w:szCs w:val="20"/>
              </w:rPr>
            </w:pPr>
            <w:r w:rsidRPr="00AC5C40">
              <w:rPr>
                <w:rStyle w:val="FontStyle236"/>
                <w:sz w:val="20"/>
                <w:szCs w:val="20"/>
              </w:rPr>
              <w:t>Сдваивание</w:t>
            </w:r>
          </w:p>
        </w:tc>
        <w:tc>
          <w:tcPr>
            <w:tcW w:w="1900" w:type="dxa"/>
          </w:tcPr>
          <w:p w:rsidR="009E48B1" w:rsidRPr="00AC5C40" w:rsidRDefault="009E48B1" w:rsidP="001E7DC3">
            <w:pPr>
              <w:rPr>
                <w:rStyle w:val="FontStyle236"/>
                <w:sz w:val="20"/>
                <w:szCs w:val="20"/>
              </w:rPr>
            </w:pPr>
            <w:r w:rsidRPr="00AC5C40">
              <w:rPr>
                <w:rStyle w:val="FontStyle236"/>
                <w:sz w:val="20"/>
                <w:szCs w:val="20"/>
              </w:rPr>
              <w:t>Два дня подряд</w:t>
            </w:r>
          </w:p>
        </w:tc>
        <w:tc>
          <w:tcPr>
            <w:tcW w:w="2600" w:type="dxa"/>
          </w:tcPr>
          <w:p w:rsidR="009E48B1" w:rsidRPr="00AC5C40" w:rsidRDefault="009E48B1" w:rsidP="001E7DC3">
            <w:pPr>
              <w:ind w:right="41"/>
              <w:rPr>
                <w:rStyle w:val="FontStyle236"/>
                <w:sz w:val="20"/>
                <w:szCs w:val="20"/>
              </w:rPr>
            </w:pPr>
            <w:r w:rsidRPr="00AC5C40">
              <w:rPr>
                <w:rStyle w:val="FontStyle236"/>
                <w:sz w:val="20"/>
                <w:szCs w:val="20"/>
              </w:rPr>
              <w:t>Через 1-3</w:t>
            </w:r>
          </w:p>
        </w:tc>
        <w:tc>
          <w:tcPr>
            <w:tcW w:w="858" w:type="dxa"/>
          </w:tcPr>
          <w:p w:rsidR="009E48B1" w:rsidRPr="00AC5C40" w:rsidRDefault="009E48B1" w:rsidP="001E7DC3">
            <w:pPr>
              <w:ind w:right="639"/>
              <w:rPr>
                <w:rStyle w:val="FontStyle236"/>
                <w:sz w:val="20"/>
                <w:szCs w:val="20"/>
              </w:rPr>
            </w:pPr>
            <w:r>
              <w:rPr>
                <w:rStyle w:val="FontStyle236"/>
                <w:sz w:val="20"/>
                <w:szCs w:val="20"/>
              </w:rPr>
              <w:t>2</w:t>
            </w:r>
          </w:p>
        </w:tc>
      </w:tr>
      <w:tr w:rsidR="009E48B1" w:rsidRPr="00AC5C40" w:rsidTr="001E7DC3">
        <w:tc>
          <w:tcPr>
            <w:tcW w:w="2447" w:type="dxa"/>
          </w:tcPr>
          <w:p w:rsidR="009E48B1" w:rsidRPr="00AC5C40" w:rsidRDefault="009E48B1" w:rsidP="001E7DC3">
            <w:pPr>
              <w:tabs>
                <w:tab w:val="left" w:pos="2367"/>
              </w:tabs>
              <w:rPr>
                <w:rStyle w:val="FontStyle236"/>
                <w:sz w:val="20"/>
                <w:szCs w:val="20"/>
              </w:rPr>
            </w:pPr>
            <w:r w:rsidRPr="00AC5C40">
              <w:rPr>
                <w:rStyle w:val="FontStyle236"/>
                <w:sz w:val="20"/>
                <w:szCs w:val="20"/>
              </w:rPr>
              <w:t>Проведение уроков физической культуры на воздухе</w:t>
            </w:r>
          </w:p>
        </w:tc>
        <w:tc>
          <w:tcPr>
            <w:tcW w:w="1981" w:type="dxa"/>
          </w:tcPr>
          <w:p w:rsidR="009E48B1" w:rsidRPr="00AC5C40" w:rsidRDefault="009E48B1" w:rsidP="001E7DC3">
            <w:pPr>
              <w:rPr>
                <w:rStyle w:val="FontStyle236"/>
                <w:sz w:val="20"/>
                <w:szCs w:val="20"/>
              </w:rPr>
            </w:pPr>
            <w:r w:rsidRPr="00AC5C40">
              <w:rPr>
                <w:rStyle w:val="FontStyle236"/>
                <w:sz w:val="20"/>
                <w:szCs w:val="20"/>
              </w:rPr>
              <w:t>Не проводятся</w:t>
            </w:r>
          </w:p>
        </w:tc>
        <w:tc>
          <w:tcPr>
            <w:tcW w:w="1900" w:type="dxa"/>
          </w:tcPr>
          <w:p w:rsidR="009E48B1" w:rsidRPr="00AC5C40" w:rsidRDefault="009E48B1" w:rsidP="001E7DC3">
            <w:pPr>
              <w:rPr>
                <w:rStyle w:val="FontStyle236"/>
                <w:sz w:val="20"/>
                <w:szCs w:val="20"/>
              </w:rPr>
            </w:pPr>
            <w:r w:rsidRPr="00AC5C40">
              <w:rPr>
                <w:rStyle w:val="FontStyle236"/>
                <w:sz w:val="20"/>
                <w:szCs w:val="20"/>
              </w:rPr>
              <w:t>До 30% всего времени</w:t>
            </w:r>
          </w:p>
        </w:tc>
        <w:tc>
          <w:tcPr>
            <w:tcW w:w="2600" w:type="dxa"/>
          </w:tcPr>
          <w:p w:rsidR="009E48B1" w:rsidRPr="00AC5C40" w:rsidRDefault="009E48B1" w:rsidP="001E7DC3">
            <w:pPr>
              <w:ind w:right="41"/>
              <w:rPr>
                <w:rStyle w:val="FontStyle236"/>
                <w:sz w:val="20"/>
                <w:szCs w:val="20"/>
              </w:rPr>
            </w:pPr>
            <w:r w:rsidRPr="00AC5C40">
              <w:rPr>
                <w:rStyle w:val="FontStyle236"/>
                <w:sz w:val="20"/>
                <w:szCs w:val="20"/>
              </w:rPr>
              <w:t>Более 30%</w:t>
            </w:r>
          </w:p>
        </w:tc>
        <w:tc>
          <w:tcPr>
            <w:tcW w:w="858" w:type="dxa"/>
          </w:tcPr>
          <w:p w:rsidR="009E48B1" w:rsidRPr="00AC5C40" w:rsidRDefault="009E48B1" w:rsidP="001E7DC3">
            <w:pPr>
              <w:ind w:right="639"/>
              <w:rPr>
                <w:rStyle w:val="FontStyle236"/>
                <w:sz w:val="20"/>
                <w:szCs w:val="20"/>
              </w:rPr>
            </w:pPr>
            <w:r>
              <w:rPr>
                <w:rStyle w:val="FontStyle236"/>
                <w:sz w:val="20"/>
                <w:szCs w:val="20"/>
              </w:rPr>
              <w:t>2</w:t>
            </w:r>
          </w:p>
          <w:p w:rsidR="009E48B1" w:rsidRPr="00AC5C40" w:rsidRDefault="009E48B1" w:rsidP="001E7DC3">
            <w:pPr>
              <w:ind w:right="639"/>
              <w:rPr>
                <w:rStyle w:val="FontStyle236"/>
                <w:sz w:val="20"/>
                <w:szCs w:val="20"/>
              </w:rPr>
            </w:pPr>
          </w:p>
          <w:p w:rsidR="009E48B1" w:rsidRPr="00AC5C40" w:rsidRDefault="009E48B1" w:rsidP="001E7DC3">
            <w:pPr>
              <w:ind w:right="639"/>
              <w:rPr>
                <w:rStyle w:val="FontStyle236"/>
                <w:sz w:val="20"/>
                <w:szCs w:val="20"/>
              </w:rPr>
            </w:pPr>
          </w:p>
        </w:tc>
      </w:tr>
      <w:tr w:rsidR="009E48B1" w:rsidRPr="00AC5C40" w:rsidTr="001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2447"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tabs>
                <w:tab w:val="left" w:pos="2367"/>
              </w:tabs>
              <w:rPr>
                <w:rStyle w:val="FontStyle236"/>
                <w:sz w:val="20"/>
                <w:szCs w:val="20"/>
              </w:rPr>
            </w:pPr>
            <w:r w:rsidRPr="00AC5C40">
              <w:rPr>
                <w:rStyle w:val="FontStyle236"/>
                <w:sz w:val="20"/>
                <w:szCs w:val="20"/>
              </w:rPr>
              <w:t>Выполнение утвержденной Министерством учебной программы по физической культуре</w:t>
            </w:r>
          </w:p>
        </w:tc>
        <w:tc>
          <w:tcPr>
            <w:tcW w:w="1981"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rPr>
                <w:rStyle w:val="FontStyle236"/>
                <w:sz w:val="20"/>
                <w:szCs w:val="20"/>
              </w:rPr>
            </w:pPr>
            <w:r w:rsidRPr="00AC5C40">
              <w:rPr>
                <w:rStyle w:val="FontStyle236"/>
                <w:sz w:val="20"/>
                <w:szCs w:val="20"/>
              </w:rPr>
              <w:t>не вы</w:t>
            </w:r>
            <w:r w:rsidRPr="00AC5C40">
              <w:rPr>
                <w:rStyle w:val="FontStyle236"/>
                <w:sz w:val="20"/>
                <w:szCs w:val="20"/>
              </w:rPr>
              <w:softHyphen/>
              <w:t>полняет</w:t>
            </w:r>
            <w:r w:rsidRPr="00AC5C40">
              <w:rPr>
                <w:rStyle w:val="FontStyle236"/>
                <w:sz w:val="20"/>
                <w:szCs w:val="20"/>
              </w:rPr>
              <w:softHyphen/>
              <w:t>ся</w:t>
            </w:r>
          </w:p>
        </w:tc>
        <w:tc>
          <w:tcPr>
            <w:tcW w:w="1900"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rPr>
                <w:rStyle w:val="FontStyle236"/>
                <w:sz w:val="20"/>
                <w:szCs w:val="20"/>
              </w:rPr>
            </w:pPr>
            <w:r w:rsidRPr="00AC5C40">
              <w:rPr>
                <w:rStyle w:val="FontStyle236"/>
                <w:sz w:val="20"/>
                <w:szCs w:val="20"/>
              </w:rPr>
              <w:t>выполня</w:t>
            </w:r>
            <w:r w:rsidRPr="00AC5C40">
              <w:rPr>
                <w:rStyle w:val="FontStyle236"/>
                <w:sz w:val="20"/>
                <w:szCs w:val="20"/>
              </w:rPr>
              <w:softHyphen/>
              <w:t>ется не полностью</w:t>
            </w:r>
          </w:p>
        </w:tc>
        <w:tc>
          <w:tcPr>
            <w:tcW w:w="2600"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ind w:right="41"/>
              <w:rPr>
                <w:rStyle w:val="FontStyle236"/>
                <w:sz w:val="20"/>
                <w:szCs w:val="20"/>
              </w:rPr>
            </w:pPr>
            <w:r w:rsidRPr="00AC5C40">
              <w:rPr>
                <w:rStyle w:val="FontStyle236"/>
                <w:sz w:val="20"/>
                <w:szCs w:val="20"/>
              </w:rPr>
              <w:t>выполняется</w:t>
            </w:r>
          </w:p>
        </w:tc>
        <w:tc>
          <w:tcPr>
            <w:tcW w:w="858"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ind w:right="639"/>
              <w:rPr>
                <w:rFonts w:ascii="Times New Roman" w:hAnsi="Times New Roman" w:cs="Times New Roman"/>
                <w:sz w:val="20"/>
                <w:szCs w:val="20"/>
              </w:rPr>
            </w:pPr>
            <w:r>
              <w:rPr>
                <w:rFonts w:ascii="Times New Roman" w:hAnsi="Times New Roman" w:cs="Times New Roman"/>
                <w:sz w:val="20"/>
                <w:szCs w:val="20"/>
              </w:rPr>
              <w:t>2</w:t>
            </w:r>
          </w:p>
        </w:tc>
      </w:tr>
      <w:tr w:rsidR="009E48B1" w:rsidRPr="00AC5C40" w:rsidTr="001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2447"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tabs>
                <w:tab w:val="left" w:pos="2367"/>
              </w:tabs>
              <w:rPr>
                <w:rStyle w:val="FontStyle236"/>
                <w:sz w:val="20"/>
                <w:szCs w:val="20"/>
              </w:rPr>
            </w:pPr>
            <w:r w:rsidRPr="00AC5C40">
              <w:rPr>
                <w:rStyle w:val="FontStyle236"/>
                <w:sz w:val="20"/>
                <w:szCs w:val="20"/>
              </w:rPr>
              <w:t xml:space="preserve">Организация занятий с учащимися </w:t>
            </w:r>
            <w:proofErr w:type="spellStart"/>
            <w:r w:rsidRPr="00AC5C40">
              <w:rPr>
                <w:rStyle w:val="FontStyle236"/>
                <w:sz w:val="20"/>
                <w:szCs w:val="20"/>
              </w:rPr>
              <w:t>спецмедгруппы</w:t>
            </w:r>
            <w:proofErr w:type="spellEnd"/>
          </w:p>
        </w:tc>
        <w:tc>
          <w:tcPr>
            <w:tcW w:w="1981"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rPr>
                <w:rStyle w:val="FontStyle236"/>
                <w:sz w:val="20"/>
                <w:szCs w:val="20"/>
              </w:rPr>
            </w:pPr>
            <w:r w:rsidRPr="00AC5C40">
              <w:rPr>
                <w:rStyle w:val="FontStyle236"/>
                <w:sz w:val="20"/>
                <w:szCs w:val="20"/>
              </w:rPr>
              <w:t>не ведет</w:t>
            </w:r>
            <w:r w:rsidRPr="00AC5C40">
              <w:rPr>
                <w:rStyle w:val="FontStyle236"/>
                <w:sz w:val="20"/>
                <w:szCs w:val="20"/>
              </w:rPr>
              <w:softHyphen/>
              <w:t>ся</w:t>
            </w:r>
          </w:p>
        </w:tc>
        <w:tc>
          <w:tcPr>
            <w:tcW w:w="1900"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rPr>
                <w:rStyle w:val="FontStyle236"/>
                <w:sz w:val="20"/>
                <w:szCs w:val="20"/>
              </w:rPr>
            </w:pPr>
            <w:r w:rsidRPr="00AC5C40">
              <w:rPr>
                <w:rStyle w:val="FontStyle236"/>
                <w:sz w:val="20"/>
                <w:szCs w:val="20"/>
              </w:rPr>
              <w:t>ведется эпизоди</w:t>
            </w:r>
            <w:r w:rsidRPr="00AC5C40">
              <w:rPr>
                <w:rStyle w:val="FontStyle236"/>
                <w:sz w:val="20"/>
                <w:szCs w:val="20"/>
              </w:rPr>
              <w:softHyphen/>
              <w:t>чески</w:t>
            </w:r>
          </w:p>
        </w:tc>
        <w:tc>
          <w:tcPr>
            <w:tcW w:w="2600"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ind w:right="41"/>
              <w:rPr>
                <w:rStyle w:val="FontStyle236"/>
                <w:sz w:val="20"/>
                <w:szCs w:val="20"/>
              </w:rPr>
            </w:pPr>
            <w:r w:rsidRPr="00AC5C40">
              <w:rPr>
                <w:rStyle w:val="FontStyle236"/>
                <w:sz w:val="20"/>
                <w:szCs w:val="20"/>
              </w:rPr>
              <w:t>организованы группы или индивидуальные занятия по специальным программам</w:t>
            </w:r>
          </w:p>
        </w:tc>
        <w:tc>
          <w:tcPr>
            <w:tcW w:w="858"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ind w:right="639"/>
              <w:rPr>
                <w:rFonts w:ascii="Times New Roman" w:hAnsi="Times New Roman" w:cs="Times New Roman"/>
                <w:sz w:val="20"/>
                <w:szCs w:val="20"/>
              </w:rPr>
            </w:pPr>
            <w:r>
              <w:rPr>
                <w:rFonts w:ascii="Times New Roman" w:hAnsi="Times New Roman" w:cs="Times New Roman"/>
                <w:sz w:val="20"/>
                <w:szCs w:val="20"/>
              </w:rPr>
              <w:t>0</w:t>
            </w:r>
          </w:p>
        </w:tc>
      </w:tr>
      <w:tr w:rsidR="009E48B1" w:rsidRPr="00AC5C40" w:rsidTr="001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2447"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tabs>
                <w:tab w:val="left" w:pos="2367"/>
              </w:tabs>
              <w:rPr>
                <w:rStyle w:val="FontStyle236"/>
                <w:sz w:val="20"/>
                <w:szCs w:val="20"/>
              </w:rPr>
            </w:pPr>
            <w:r w:rsidRPr="00AC5C40">
              <w:rPr>
                <w:rStyle w:val="FontStyle236"/>
                <w:sz w:val="20"/>
                <w:szCs w:val="20"/>
              </w:rPr>
              <w:t>Организация работы групп корригирующей гимнастики</w:t>
            </w:r>
          </w:p>
        </w:tc>
        <w:tc>
          <w:tcPr>
            <w:tcW w:w="1981"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rPr>
                <w:rStyle w:val="FontStyle236"/>
                <w:sz w:val="20"/>
                <w:szCs w:val="20"/>
              </w:rPr>
            </w:pPr>
            <w:r w:rsidRPr="00AC5C40">
              <w:rPr>
                <w:rStyle w:val="FontStyle236"/>
                <w:sz w:val="20"/>
                <w:szCs w:val="20"/>
              </w:rPr>
              <w:t>не ведет</w:t>
            </w:r>
            <w:r w:rsidRPr="00AC5C40">
              <w:rPr>
                <w:rStyle w:val="FontStyle236"/>
                <w:sz w:val="20"/>
                <w:szCs w:val="20"/>
              </w:rPr>
              <w:softHyphen/>
              <w:t>ся</w:t>
            </w:r>
          </w:p>
        </w:tc>
        <w:tc>
          <w:tcPr>
            <w:tcW w:w="1900"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rPr>
                <w:rStyle w:val="FontStyle236"/>
                <w:sz w:val="20"/>
                <w:szCs w:val="20"/>
              </w:rPr>
            </w:pPr>
            <w:r w:rsidRPr="00AC5C40">
              <w:rPr>
                <w:rStyle w:val="FontStyle236"/>
                <w:sz w:val="20"/>
                <w:szCs w:val="20"/>
              </w:rPr>
              <w:t>ведется только для учащихся начальных классов</w:t>
            </w:r>
          </w:p>
        </w:tc>
        <w:tc>
          <w:tcPr>
            <w:tcW w:w="2600"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ind w:right="41"/>
              <w:rPr>
                <w:rStyle w:val="FontStyle236"/>
                <w:sz w:val="20"/>
                <w:szCs w:val="20"/>
              </w:rPr>
            </w:pPr>
            <w:r w:rsidRPr="00AC5C40">
              <w:rPr>
                <w:rStyle w:val="FontStyle236"/>
                <w:sz w:val="20"/>
                <w:szCs w:val="20"/>
              </w:rPr>
              <w:t>организованы группы для всех нуждаю</w:t>
            </w:r>
            <w:r w:rsidRPr="00AC5C40">
              <w:rPr>
                <w:rStyle w:val="FontStyle236"/>
                <w:sz w:val="20"/>
                <w:szCs w:val="20"/>
              </w:rPr>
              <w:softHyphen/>
              <w:t>щихся учащих</w:t>
            </w:r>
            <w:r w:rsidRPr="00AC5C40">
              <w:rPr>
                <w:rStyle w:val="FontStyle236"/>
                <w:sz w:val="20"/>
                <w:szCs w:val="20"/>
              </w:rPr>
              <w:softHyphen/>
              <w:t>ся</w:t>
            </w:r>
          </w:p>
        </w:tc>
        <w:tc>
          <w:tcPr>
            <w:tcW w:w="858"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ind w:right="639"/>
              <w:rPr>
                <w:rFonts w:ascii="Times New Roman" w:hAnsi="Times New Roman" w:cs="Times New Roman"/>
                <w:sz w:val="20"/>
                <w:szCs w:val="20"/>
              </w:rPr>
            </w:pPr>
            <w:r>
              <w:rPr>
                <w:rFonts w:ascii="Times New Roman" w:hAnsi="Times New Roman" w:cs="Times New Roman"/>
                <w:sz w:val="20"/>
                <w:szCs w:val="20"/>
              </w:rPr>
              <w:t>0</w:t>
            </w:r>
          </w:p>
        </w:tc>
      </w:tr>
      <w:tr w:rsidR="009E48B1" w:rsidRPr="00AC5C40" w:rsidTr="001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2447"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tabs>
                <w:tab w:val="left" w:pos="2048"/>
              </w:tabs>
              <w:ind w:right="319"/>
              <w:rPr>
                <w:rStyle w:val="FontStyle236"/>
                <w:sz w:val="20"/>
                <w:szCs w:val="20"/>
              </w:rPr>
            </w:pPr>
            <w:r w:rsidRPr="00AC5C40">
              <w:rPr>
                <w:rStyle w:val="FontStyle236"/>
                <w:sz w:val="20"/>
                <w:szCs w:val="20"/>
              </w:rPr>
              <w:t xml:space="preserve">Кадровое обеспечение занятий с учащимися </w:t>
            </w:r>
            <w:proofErr w:type="spellStart"/>
            <w:r w:rsidRPr="00AC5C40">
              <w:rPr>
                <w:rStyle w:val="FontStyle236"/>
                <w:sz w:val="20"/>
                <w:szCs w:val="20"/>
              </w:rPr>
              <w:t>спецмедгруппы</w:t>
            </w:r>
            <w:proofErr w:type="spellEnd"/>
          </w:p>
        </w:tc>
        <w:tc>
          <w:tcPr>
            <w:tcW w:w="1981"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ind w:right="140"/>
              <w:rPr>
                <w:rStyle w:val="FontStyle236"/>
                <w:sz w:val="20"/>
                <w:szCs w:val="20"/>
              </w:rPr>
            </w:pPr>
            <w:r w:rsidRPr="00AC5C40">
              <w:rPr>
                <w:rStyle w:val="FontStyle236"/>
                <w:sz w:val="20"/>
                <w:szCs w:val="20"/>
              </w:rPr>
              <w:t>нет специалиста</w:t>
            </w:r>
          </w:p>
        </w:tc>
        <w:tc>
          <w:tcPr>
            <w:tcW w:w="1900"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rPr>
                <w:rStyle w:val="FontStyle236"/>
                <w:sz w:val="20"/>
                <w:szCs w:val="20"/>
              </w:rPr>
            </w:pPr>
            <w:r w:rsidRPr="00AC5C40">
              <w:rPr>
                <w:rStyle w:val="FontStyle236"/>
                <w:sz w:val="20"/>
                <w:szCs w:val="20"/>
              </w:rPr>
              <w:t>ведет учи</w:t>
            </w:r>
            <w:r w:rsidRPr="00AC5C40">
              <w:rPr>
                <w:rStyle w:val="FontStyle236"/>
                <w:sz w:val="20"/>
                <w:szCs w:val="20"/>
              </w:rPr>
              <w:softHyphen/>
              <w:t>тель ФК, имеющий спец. под</w:t>
            </w:r>
            <w:r w:rsidRPr="00AC5C40">
              <w:rPr>
                <w:rStyle w:val="FontStyle236"/>
                <w:sz w:val="20"/>
                <w:szCs w:val="20"/>
              </w:rPr>
              <w:softHyphen/>
              <w:t>готовку</w:t>
            </w:r>
          </w:p>
        </w:tc>
        <w:tc>
          <w:tcPr>
            <w:tcW w:w="2600"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ind w:right="41"/>
              <w:rPr>
                <w:rStyle w:val="FontStyle236"/>
                <w:sz w:val="20"/>
                <w:szCs w:val="20"/>
              </w:rPr>
            </w:pPr>
            <w:r w:rsidRPr="00AC5C40">
              <w:rPr>
                <w:rStyle w:val="FontStyle236"/>
                <w:sz w:val="20"/>
                <w:szCs w:val="20"/>
              </w:rPr>
              <w:t>ведет педа</w:t>
            </w:r>
            <w:r w:rsidRPr="00AC5C40">
              <w:rPr>
                <w:rStyle w:val="FontStyle236"/>
                <w:sz w:val="20"/>
                <w:szCs w:val="20"/>
              </w:rPr>
              <w:softHyphen/>
              <w:t>гог с высшим специальным образованием, систематически повышающий свою квалификацию</w:t>
            </w:r>
          </w:p>
        </w:tc>
        <w:tc>
          <w:tcPr>
            <w:tcW w:w="858"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ind w:right="639"/>
              <w:rPr>
                <w:rFonts w:ascii="Times New Roman" w:hAnsi="Times New Roman" w:cs="Times New Roman"/>
                <w:sz w:val="20"/>
                <w:szCs w:val="20"/>
              </w:rPr>
            </w:pPr>
            <w:r>
              <w:rPr>
                <w:rFonts w:ascii="Times New Roman" w:hAnsi="Times New Roman" w:cs="Times New Roman"/>
                <w:sz w:val="20"/>
                <w:szCs w:val="20"/>
              </w:rPr>
              <w:t>0</w:t>
            </w:r>
          </w:p>
        </w:tc>
      </w:tr>
      <w:tr w:rsidR="009E48B1" w:rsidRPr="00AC5C40" w:rsidTr="001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2447"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tabs>
                <w:tab w:val="left" w:pos="2367"/>
              </w:tabs>
              <w:rPr>
                <w:rStyle w:val="FontStyle236"/>
                <w:sz w:val="20"/>
                <w:szCs w:val="20"/>
              </w:rPr>
            </w:pPr>
            <w:r w:rsidRPr="00AC5C40">
              <w:rPr>
                <w:rStyle w:val="FontStyle236"/>
                <w:sz w:val="20"/>
                <w:szCs w:val="20"/>
              </w:rPr>
              <w:t>Проведение физкульт</w:t>
            </w:r>
            <w:r w:rsidRPr="00AC5C40">
              <w:rPr>
                <w:rStyle w:val="FontStyle236"/>
                <w:sz w:val="20"/>
                <w:szCs w:val="20"/>
              </w:rPr>
              <w:softHyphen/>
              <w:t xml:space="preserve">минуток на уроках и </w:t>
            </w:r>
            <w:proofErr w:type="spellStart"/>
            <w:r w:rsidRPr="00AC5C40">
              <w:rPr>
                <w:rStyle w:val="FontStyle236"/>
                <w:sz w:val="20"/>
                <w:szCs w:val="20"/>
              </w:rPr>
              <w:t>физкультпауз</w:t>
            </w:r>
            <w:proofErr w:type="spellEnd"/>
            <w:r w:rsidRPr="00AC5C40">
              <w:rPr>
                <w:rStyle w:val="FontStyle236"/>
                <w:sz w:val="20"/>
                <w:szCs w:val="20"/>
              </w:rPr>
              <w:t xml:space="preserve"> в ГПД</w:t>
            </w:r>
          </w:p>
        </w:tc>
        <w:tc>
          <w:tcPr>
            <w:tcW w:w="1981"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rPr>
                <w:rStyle w:val="FontStyle236"/>
                <w:sz w:val="20"/>
                <w:szCs w:val="20"/>
              </w:rPr>
            </w:pPr>
            <w:r w:rsidRPr="00AC5C40">
              <w:rPr>
                <w:rStyle w:val="FontStyle236"/>
                <w:sz w:val="20"/>
                <w:szCs w:val="20"/>
              </w:rPr>
              <w:t>не про</w:t>
            </w:r>
            <w:r w:rsidRPr="00AC5C40">
              <w:rPr>
                <w:rStyle w:val="FontStyle236"/>
                <w:sz w:val="20"/>
                <w:szCs w:val="20"/>
              </w:rPr>
              <w:softHyphen/>
              <w:t>водятся</w:t>
            </w:r>
          </w:p>
        </w:tc>
        <w:tc>
          <w:tcPr>
            <w:tcW w:w="1900"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rPr>
                <w:rStyle w:val="FontStyle236"/>
                <w:sz w:val="20"/>
                <w:szCs w:val="20"/>
              </w:rPr>
            </w:pPr>
            <w:r w:rsidRPr="00AC5C40">
              <w:rPr>
                <w:rStyle w:val="FontStyle236"/>
                <w:sz w:val="20"/>
                <w:szCs w:val="20"/>
              </w:rPr>
              <w:t>проводят</w:t>
            </w:r>
            <w:r w:rsidRPr="00AC5C40">
              <w:rPr>
                <w:rStyle w:val="FontStyle236"/>
                <w:sz w:val="20"/>
                <w:szCs w:val="20"/>
              </w:rPr>
              <w:softHyphen/>
              <w:t>ся эпизо</w:t>
            </w:r>
            <w:r w:rsidRPr="00AC5C40">
              <w:rPr>
                <w:rStyle w:val="FontStyle236"/>
                <w:sz w:val="20"/>
                <w:szCs w:val="20"/>
              </w:rPr>
              <w:softHyphen/>
              <w:t>дически</w:t>
            </w:r>
          </w:p>
        </w:tc>
        <w:tc>
          <w:tcPr>
            <w:tcW w:w="2600"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tabs>
                <w:tab w:val="left" w:pos="2480"/>
              </w:tabs>
              <w:ind w:right="41"/>
              <w:rPr>
                <w:rStyle w:val="FontStyle236"/>
                <w:sz w:val="20"/>
                <w:szCs w:val="20"/>
              </w:rPr>
            </w:pPr>
            <w:r w:rsidRPr="00AC5C40">
              <w:rPr>
                <w:rStyle w:val="FontStyle236"/>
                <w:sz w:val="20"/>
                <w:szCs w:val="20"/>
              </w:rPr>
              <w:t>проводятся систематически</w:t>
            </w:r>
          </w:p>
        </w:tc>
        <w:tc>
          <w:tcPr>
            <w:tcW w:w="858"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ind w:right="639"/>
              <w:rPr>
                <w:rFonts w:ascii="Times New Roman" w:hAnsi="Times New Roman" w:cs="Times New Roman"/>
                <w:sz w:val="20"/>
                <w:szCs w:val="20"/>
              </w:rPr>
            </w:pPr>
            <w:r>
              <w:rPr>
                <w:rFonts w:ascii="Times New Roman" w:hAnsi="Times New Roman" w:cs="Times New Roman"/>
                <w:sz w:val="20"/>
                <w:szCs w:val="20"/>
              </w:rPr>
              <w:t>2</w:t>
            </w:r>
          </w:p>
        </w:tc>
      </w:tr>
      <w:tr w:rsidR="009E48B1" w:rsidRPr="00AC5C40" w:rsidTr="001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2447"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tabs>
                <w:tab w:val="left" w:pos="2367"/>
              </w:tabs>
              <w:rPr>
                <w:rStyle w:val="FontStyle236"/>
                <w:sz w:val="20"/>
                <w:szCs w:val="20"/>
              </w:rPr>
            </w:pPr>
            <w:r w:rsidRPr="00AC5C40">
              <w:rPr>
                <w:rStyle w:val="FontStyle236"/>
                <w:sz w:val="20"/>
                <w:szCs w:val="20"/>
              </w:rPr>
              <w:t>Организация динами</w:t>
            </w:r>
            <w:r w:rsidRPr="00AC5C40">
              <w:rPr>
                <w:rStyle w:val="FontStyle236"/>
                <w:sz w:val="20"/>
                <w:szCs w:val="20"/>
              </w:rPr>
              <w:softHyphen/>
              <w:t>ческих перемен</w:t>
            </w:r>
          </w:p>
        </w:tc>
        <w:tc>
          <w:tcPr>
            <w:tcW w:w="1981"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rPr>
                <w:rStyle w:val="FontStyle236"/>
                <w:sz w:val="20"/>
                <w:szCs w:val="20"/>
              </w:rPr>
            </w:pPr>
            <w:r w:rsidRPr="00AC5C40">
              <w:rPr>
                <w:rStyle w:val="FontStyle236"/>
                <w:sz w:val="20"/>
                <w:szCs w:val="20"/>
              </w:rPr>
              <w:t>не про</w:t>
            </w:r>
            <w:r w:rsidRPr="00AC5C40">
              <w:rPr>
                <w:rStyle w:val="FontStyle236"/>
                <w:sz w:val="20"/>
                <w:szCs w:val="20"/>
              </w:rPr>
              <w:softHyphen/>
              <w:t>водятся</w:t>
            </w:r>
          </w:p>
        </w:tc>
        <w:tc>
          <w:tcPr>
            <w:tcW w:w="1900"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rPr>
                <w:rStyle w:val="FontStyle236"/>
                <w:sz w:val="20"/>
                <w:szCs w:val="20"/>
              </w:rPr>
            </w:pPr>
            <w:r w:rsidRPr="00AC5C40">
              <w:rPr>
                <w:rStyle w:val="FontStyle236"/>
                <w:sz w:val="20"/>
                <w:szCs w:val="20"/>
              </w:rPr>
              <w:t>проводят</w:t>
            </w:r>
            <w:r w:rsidRPr="00AC5C40">
              <w:rPr>
                <w:rStyle w:val="FontStyle236"/>
                <w:sz w:val="20"/>
                <w:szCs w:val="20"/>
              </w:rPr>
              <w:softHyphen/>
              <w:t>ся эпизо</w:t>
            </w:r>
            <w:r w:rsidRPr="00AC5C40">
              <w:rPr>
                <w:rStyle w:val="FontStyle236"/>
                <w:sz w:val="20"/>
                <w:szCs w:val="20"/>
              </w:rPr>
              <w:softHyphen/>
              <w:t>дически</w:t>
            </w:r>
          </w:p>
        </w:tc>
        <w:tc>
          <w:tcPr>
            <w:tcW w:w="2600"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tabs>
                <w:tab w:val="left" w:pos="2480"/>
              </w:tabs>
              <w:ind w:right="41"/>
              <w:rPr>
                <w:rStyle w:val="FontStyle236"/>
                <w:sz w:val="20"/>
                <w:szCs w:val="20"/>
              </w:rPr>
            </w:pPr>
            <w:r w:rsidRPr="00AC5C40">
              <w:rPr>
                <w:rStyle w:val="FontStyle236"/>
                <w:sz w:val="20"/>
                <w:szCs w:val="20"/>
              </w:rPr>
              <w:t>проводятся систематически</w:t>
            </w:r>
          </w:p>
        </w:tc>
        <w:tc>
          <w:tcPr>
            <w:tcW w:w="858"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ind w:right="639"/>
              <w:rPr>
                <w:rFonts w:ascii="Times New Roman" w:hAnsi="Times New Roman" w:cs="Times New Roman"/>
                <w:sz w:val="20"/>
                <w:szCs w:val="20"/>
              </w:rPr>
            </w:pPr>
            <w:r>
              <w:rPr>
                <w:rFonts w:ascii="Times New Roman" w:hAnsi="Times New Roman" w:cs="Times New Roman"/>
                <w:sz w:val="20"/>
                <w:szCs w:val="20"/>
              </w:rPr>
              <w:t>2</w:t>
            </w:r>
          </w:p>
        </w:tc>
      </w:tr>
      <w:tr w:rsidR="009E48B1" w:rsidRPr="00AC5C40" w:rsidTr="001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2447"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tabs>
                <w:tab w:val="left" w:pos="2367"/>
              </w:tabs>
              <w:rPr>
                <w:rStyle w:val="FontStyle236"/>
                <w:sz w:val="20"/>
                <w:szCs w:val="20"/>
              </w:rPr>
            </w:pPr>
            <w:r w:rsidRPr="00AC5C40">
              <w:rPr>
                <w:rStyle w:val="FontStyle236"/>
                <w:sz w:val="20"/>
                <w:szCs w:val="20"/>
              </w:rPr>
              <w:t>Проведение «часа здо</w:t>
            </w:r>
            <w:r w:rsidRPr="00AC5C40">
              <w:rPr>
                <w:rStyle w:val="FontStyle236"/>
                <w:sz w:val="20"/>
                <w:szCs w:val="20"/>
              </w:rPr>
              <w:softHyphen/>
            </w:r>
            <w:r w:rsidRPr="00AC5C40">
              <w:rPr>
                <w:rStyle w:val="FontStyle236"/>
                <w:sz w:val="20"/>
                <w:szCs w:val="20"/>
              </w:rPr>
              <w:lastRenderedPageBreak/>
              <w:t>ровья»</w:t>
            </w:r>
          </w:p>
        </w:tc>
        <w:tc>
          <w:tcPr>
            <w:tcW w:w="1981"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rPr>
                <w:rStyle w:val="FontStyle236"/>
                <w:sz w:val="20"/>
                <w:szCs w:val="20"/>
              </w:rPr>
            </w:pPr>
            <w:r w:rsidRPr="00AC5C40">
              <w:rPr>
                <w:rStyle w:val="FontStyle236"/>
                <w:sz w:val="20"/>
                <w:szCs w:val="20"/>
              </w:rPr>
              <w:lastRenderedPageBreak/>
              <w:t>не проводится</w:t>
            </w:r>
          </w:p>
        </w:tc>
        <w:tc>
          <w:tcPr>
            <w:tcW w:w="1900"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rPr>
                <w:rStyle w:val="FontStyle236"/>
                <w:sz w:val="20"/>
                <w:szCs w:val="20"/>
              </w:rPr>
            </w:pPr>
            <w:r w:rsidRPr="00AC5C40">
              <w:rPr>
                <w:rStyle w:val="FontStyle236"/>
                <w:sz w:val="20"/>
                <w:szCs w:val="20"/>
              </w:rPr>
              <w:t>проводит</w:t>
            </w:r>
            <w:r w:rsidRPr="00AC5C40">
              <w:rPr>
                <w:rStyle w:val="FontStyle236"/>
                <w:sz w:val="20"/>
                <w:szCs w:val="20"/>
              </w:rPr>
              <w:softHyphen/>
              <w:t>ся эпизо</w:t>
            </w:r>
            <w:r w:rsidRPr="00AC5C40">
              <w:rPr>
                <w:rStyle w:val="FontStyle236"/>
                <w:sz w:val="20"/>
                <w:szCs w:val="20"/>
              </w:rPr>
              <w:softHyphen/>
            </w:r>
            <w:r w:rsidRPr="00AC5C40">
              <w:rPr>
                <w:rStyle w:val="FontStyle236"/>
                <w:sz w:val="20"/>
                <w:szCs w:val="20"/>
              </w:rPr>
              <w:lastRenderedPageBreak/>
              <w:t>дически</w:t>
            </w:r>
          </w:p>
        </w:tc>
        <w:tc>
          <w:tcPr>
            <w:tcW w:w="2600"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tabs>
                <w:tab w:val="left" w:pos="2480"/>
              </w:tabs>
              <w:ind w:right="41"/>
              <w:rPr>
                <w:rStyle w:val="FontStyle236"/>
                <w:sz w:val="20"/>
                <w:szCs w:val="20"/>
              </w:rPr>
            </w:pPr>
            <w:r w:rsidRPr="00AC5C40">
              <w:rPr>
                <w:rStyle w:val="FontStyle236"/>
                <w:sz w:val="20"/>
                <w:szCs w:val="20"/>
              </w:rPr>
              <w:lastRenderedPageBreak/>
              <w:t>проводится систематически</w:t>
            </w:r>
          </w:p>
        </w:tc>
        <w:tc>
          <w:tcPr>
            <w:tcW w:w="858"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ind w:right="639"/>
              <w:rPr>
                <w:rFonts w:ascii="Times New Roman" w:hAnsi="Times New Roman" w:cs="Times New Roman"/>
                <w:sz w:val="20"/>
                <w:szCs w:val="20"/>
              </w:rPr>
            </w:pPr>
            <w:r>
              <w:rPr>
                <w:rFonts w:ascii="Times New Roman" w:hAnsi="Times New Roman" w:cs="Times New Roman"/>
                <w:sz w:val="20"/>
                <w:szCs w:val="20"/>
              </w:rPr>
              <w:t>2</w:t>
            </w:r>
          </w:p>
        </w:tc>
      </w:tr>
      <w:tr w:rsidR="009E48B1" w:rsidRPr="00AC5C40" w:rsidTr="001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cantSplit/>
          <w:trHeight w:val="1134"/>
        </w:trPr>
        <w:tc>
          <w:tcPr>
            <w:tcW w:w="2447" w:type="dxa"/>
            <w:tcBorders>
              <w:top w:val="single" w:sz="6" w:space="0" w:color="auto"/>
              <w:left w:val="single" w:sz="6" w:space="0" w:color="auto"/>
              <w:bottom w:val="single" w:sz="6" w:space="0" w:color="auto"/>
              <w:right w:val="single" w:sz="6" w:space="0" w:color="auto"/>
            </w:tcBorders>
          </w:tcPr>
          <w:p w:rsidR="009E48B1" w:rsidRDefault="009E48B1" w:rsidP="001E7DC3">
            <w:pPr>
              <w:tabs>
                <w:tab w:val="left" w:pos="2367"/>
              </w:tabs>
              <w:rPr>
                <w:rStyle w:val="FontStyle236"/>
                <w:sz w:val="20"/>
                <w:szCs w:val="20"/>
              </w:rPr>
            </w:pPr>
            <w:r w:rsidRPr="00AC5C40">
              <w:rPr>
                <w:rStyle w:val="FontStyle236"/>
                <w:sz w:val="20"/>
                <w:szCs w:val="20"/>
              </w:rPr>
              <w:lastRenderedPageBreak/>
              <w:t>Проведение «спортив</w:t>
            </w:r>
            <w:r w:rsidRPr="00AC5C40">
              <w:rPr>
                <w:rStyle w:val="FontStyle236"/>
                <w:sz w:val="20"/>
                <w:szCs w:val="20"/>
              </w:rPr>
              <w:softHyphen/>
              <w:t>ного часа» в ГПД</w:t>
            </w:r>
          </w:p>
          <w:p w:rsidR="009E48B1" w:rsidRPr="00AC5C40" w:rsidRDefault="009E48B1" w:rsidP="001E7DC3">
            <w:pPr>
              <w:tabs>
                <w:tab w:val="left" w:pos="2367"/>
              </w:tabs>
              <w:rPr>
                <w:rStyle w:val="FontStyle236"/>
                <w:sz w:val="20"/>
                <w:szCs w:val="20"/>
              </w:rPr>
            </w:pPr>
            <w:r>
              <w:rPr>
                <w:rStyle w:val="FontStyle236"/>
                <w:sz w:val="20"/>
                <w:szCs w:val="20"/>
              </w:rPr>
              <w:t xml:space="preserve"> </w:t>
            </w:r>
          </w:p>
        </w:tc>
        <w:tc>
          <w:tcPr>
            <w:tcW w:w="1981"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rPr>
                <w:rStyle w:val="FontStyle236"/>
                <w:sz w:val="20"/>
                <w:szCs w:val="20"/>
              </w:rPr>
            </w:pPr>
            <w:r w:rsidRPr="00AC5C40">
              <w:rPr>
                <w:rStyle w:val="FontStyle236"/>
                <w:sz w:val="20"/>
                <w:szCs w:val="20"/>
              </w:rPr>
              <w:t>не про</w:t>
            </w:r>
            <w:r w:rsidRPr="00AC5C40">
              <w:rPr>
                <w:rStyle w:val="FontStyle236"/>
                <w:sz w:val="20"/>
                <w:szCs w:val="20"/>
              </w:rPr>
              <w:softHyphen/>
              <w:t>водится</w:t>
            </w:r>
          </w:p>
        </w:tc>
        <w:tc>
          <w:tcPr>
            <w:tcW w:w="1900"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rPr>
                <w:rStyle w:val="FontStyle236"/>
                <w:sz w:val="20"/>
                <w:szCs w:val="20"/>
              </w:rPr>
            </w:pPr>
            <w:r w:rsidRPr="00AC5C40">
              <w:rPr>
                <w:rStyle w:val="FontStyle236"/>
                <w:sz w:val="20"/>
                <w:szCs w:val="20"/>
              </w:rPr>
              <w:t>проводит</w:t>
            </w:r>
            <w:r w:rsidRPr="00AC5C40">
              <w:rPr>
                <w:rStyle w:val="FontStyle236"/>
                <w:sz w:val="20"/>
                <w:szCs w:val="20"/>
              </w:rPr>
              <w:softHyphen/>
              <w:t>ся эпизо</w:t>
            </w:r>
            <w:r w:rsidRPr="00AC5C40">
              <w:rPr>
                <w:rStyle w:val="FontStyle236"/>
                <w:sz w:val="20"/>
                <w:szCs w:val="20"/>
              </w:rPr>
              <w:softHyphen/>
              <w:t>дически</w:t>
            </w:r>
          </w:p>
        </w:tc>
        <w:tc>
          <w:tcPr>
            <w:tcW w:w="2600"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tabs>
                <w:tab w:val="left" w:pos="2480"/>
              </w:tabs>
              <w:ind w:right="41"/>
              <w:rPr>
                <w:rStyle w:val="FontStyle236"/>
                <w:sz w:val="20"/>
                <w:szCs w:val="20"/>
              </w:rPr>
            </w:pPr>
            <w:r w:rsidRPr="00AC5C40">
              <w:rPr>
                <w:rStyle w:val="FontStyle236"/>
                <w:sz w:val="20"/>
                <w:szCs w:val="20"/>
              </w:rPr>
              <w:t>проводится систематически</w:t>
            </w:r>
          </w:p>
        </w:tc>
        <w:tc>
          <w:tcPr>
            <w:tcW w:w="858" w:type="dxa"/>
            <w:tcBorders>
              <w:top w:val="single" w:sz="6" w:space="0" w:color="auto"/>
              <w:left w:val="single" w:sz="6" w:space="0" w:color="auto"/>
              <w:bottom w:val="single" w:sz="6" w:space="0" w:color="auto"/>
              <w:right w:val="single" w:sz="6" w:space="0" w:color="auto"/>
            </w:tcBorders>
            <w:textDirection w:val="btLr"/>
          </w:tcPr>
          <w:p w:rsidR="009E48B1" w:rsidRPr="00AC5C40" w:rsidRDefault="009E48B1" w:rsidP="001E7DC3">
            <w:pPr>
              <w:ind w:left="113" w:right="639"/>
              <w:jc w:val="right"/>
              <w:rPr>
                <w:rFonts w:ascii="Times New Roman" w:hAnsi="Times New Roman" w:cs="Times New Roman"/>
                <w:sz w:val="20"/>
                <w:szCs w:val="20"/>
              </w:rPr>
            </w:pPr>
            <w:r>
              <w:rPr>
                <w:rFonts w:ascii="Times New Roman" w:hAnsi="Times New Roman" w:cs="Times New Roman"/>
                <w:sz w:val="20"/>
                <w:szCs w:val="20"/>
              </w:rPr>
              <w:t>нет ГПД</w:t>
            </w:r>
          </w:p>
        </w:tc>
      </w:tr>
      <w:tr w:rsidR="009E48B1" w:rsidRPr="00AC5C40" w:rsidTr="001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2447"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tabs>
                <w:tab w:val="left" w:pos="2367"/>
              </w:tabs>
              <w:rPr>
                <w:rStyle w:val="FontStyle236"/>
                <w:sz w:val="20"/>
                <w:szCs w:val="20"/>
              </w:rPr>
            </w:pPr>
            <w:r w:rsidRPr="00AC5C40">
              <w:rPr>
                <w:rStyle w:val="FontStyle236"/>
                <w:sz w:val="20"/>
                <w:szCs w:val="20"/>
              </w:rPr>
              <w:t>Работа спортивных секций и групп ОФП</w:t>
            </w:r>
          </w:p>
        </w:tc>
        <w:tc>
          <w:tcPr>
            <w:tcW w:w="1981"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rPr>
                <w:rStyle w:val="FontStyle236"/>
                <w:sz w:val="20"/>
                <w:szCs w:val="20"/>
              </w:rPr>
            </w:pPr>
            <w:r w:rsidRPr="00AC5C40">
              <w:rPr>
                <w:rStyle w:val="FontStyle236"/>
                <w:sz w:val="20"/>
                <w:szCs w:val="20"/>
              </w:rPr>
              <w:t>нет</w:t>
            </w:r>
          </w:p>
        </w:tc>
        <w:tc>
          <w:tcPr>
            <w:tcW w:w="1900"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rPr>
                <w:rStyle w:val="FontStyle236"/>
                <w:sz w:val="20"/>
                <w:szCs w:val="20"/>
              </w:rPr>
            </w:pPr>
            <w:r w:rsidRPr="00AC5C40">
              <w:rPr>
                <w:rStyle w:val="FontStyle236"/>
                <w:sz w:val="20"/>
                <w:szCs w:val="20"/>
              </w:rPr>
              <w:t>1—2</w:t>
            </w:r>
          </w:p>
        </w:tc>
        <w:tc>
          <w:tcPr>
            <w:tcW w:w="2600"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tabs>
                <w:tab w:val="left" w:pos="2480"/>
              </w:tabs>
              <w:ind w:right="41"/>
              <w:rPr>
                <w:rStyle w:val="FontStyle236"/>
                <w:sz w:val="20"/>
                <w:szCs w:val="20"/>
              </w:rPr>
            </w:pPr>
            <w:r w:rsidRPr="00AC5C40">
              <w:rPr>
                <w:rStyle w:val="FontStyle236"/>
                <w:sz w:val="20"/>
                <w:szCs w:val="20"/>
              </w:rPr>
              <w:t>3 и более, есть связь с ДЮСШ и ДЮКФП</w:t>
            </w:r>
          </w:p>
        </w:tc>
        <w:tc>
          <w:tcPr>
            <w:tcW w:w="858"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ind w:right="639"/>
              <w:rPr>
                <w:rFonts w:ascii="Times New Roman" w:hAnsi="Times New Roman" w:cs="Times New Roman"/>
                <w:sz w:val="20"/>
                <w:szCs w:val="20"/>
              </w:rPr>
            </w:pPr>
            <w:r>
              <w:rPr>
                <w:rFonts w:ascii="Times New Roman" w:hAnsi="Times New Roman" w:cs="Times New Roman"/>
                <w:sz w:val="20"/>
                <w:szCs w:val="20"/>
              </w:rPr>
              <w:t>2</w:t>
            </w:r>
          </w:p>
        </w:tc>
      </w:tr>
      <w:tr w:rsidR="009E48B1" w:rsidRPr="00AC5C40" w:rsidTr="001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2447"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tabs>
                <w:tab w:val="left" w:pos="2367"/>
              </w:tabs>
              <w:rPr>
                <w:rStyle w:val="FontStyle236"/>
                <w:sz w:val="20"/>
                <w:szCs w:val="20"/>
              </w:rPr>
            </w:pPr>
            <w:r w:rsidRPr="00AC5C40">
              <w:rPr>
                <w:rStyle w:val="FontStyle236"/>
                <w:sz w:val="20"/>
                <w:szCs w:val="20"/>
              </w:rPr>
              <w:t>Проведение Дней здо</w:t>
            </w:r>
            <w:r w:rsidRPr="00AC5C40">
              <w:rPr>
                <w:rStyle w:val="FontStyle236"/>
                <w:sz w:val="20"/>
                <w:szCs w:val="20"/>
              </w:rPr>
              <w:softHyphen/>
              <w:t>ровья и спортивных соревнований</w:t>
            </w:r>
          </w:p>
        </w:tc>
        <w:tc>
          <w:tcPr>
            <w:tcW w:w="1981"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rPr>
                <w:rStyle w:val="FontStyle236"/>
                <w:sz w:val="20"/>
                <w:szCs w:val="20"/>
              </w:rPr>
            </w:pPr>
            <w:r w:rsidRPr="00AC5C40">
              <w:rPr>
                <w:rStyle w:val="FontStyle236"/>
                <w:sz w:val="20"/>
                <w:szCs w:val="20"/>
              </w:rPr>
              <w:t>не про</w:t>
            </w:r>
            <w:r w:rsidRPr="00AC5C40">
              <w:rPr>
                <w:rStyle w:val="FontStyle236"/>
                <w:sz w:val="20"/>
                <w:szCs w:val="20"/>
              </w:rPr>
              <w:softHyphen/>
              <w:t>водятся</w:t>
            </w:r>
          </w:p>
        </w:tc>
        <w:tc>
          <w:tcPr>
            <w:tcW w:w="1900"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rPr>
                <w:rStyle w:val="FontStyle236"/>
                <w:sz w:val="20"/>
                <w:szCs w:val="20"/>
              </w:rPr>
            </w:pPr>
            <w:r w:rsidRPr="00AC5C40">
              <w:rPr>
                <w:rStyle w:val="FontStyle236"/>
                <w:sz w:val="20"/>
                <w:szCs w:val="20"/>
              </w:rPr>
              <w:t>1—2 раза в год</w:t>
            </w:r>
          </w:p>
        </w:tc>
        <w:tc>
          <w:tcPr>
            <w:tcW w:w="2600"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tabs>
                <w:tab w:val="left" w:pos="2480"/>
              </w:tabs>
              <w:ind w:right="41"/>
              <w:rPr>
                <w:rStyle w:val="FontStyle236"/>
                <w:sz w:val="20"/>
                <w:szCs w:val="20"/>
              </w:rPr>
            </w:pPr>
            <w:r w:rsidRPr="00AC5C40">
              <w:rPr>
                <w:rStyle w:val="FontStyle236"/>
                <w:sz w:val="20"/>
                <w:szCs w:val="20"/>
              </w:rPr>
              <w:t>каждую четверть и чаще</w:t>
            </w:r>
          </w:p>
        </w:tc>
        <w:tc>
          <w:tcPr>
            <w:tcW w:w="858"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ind w:right="639"/>
              <w:rPr>
                <w:rFonts w:ascii="Times New Roman" w:hAnsi="Times New Roman" w:cs="Times New Roman"/>
                <w:sz w:val="20"/>
                <w:szCs w:val="20"/>
              </w:rPr>
            </w:pPr>
            <w:r>
              <w:rPr>
                <w:rFonts w:ascii="Times New Roman" w:hAnsi="Times New Roman" w:cs="Times New Roman"/>
                <w:sz w:val="20"/>
                <w:szCs w:val="20"/>
              </w:rPr>
              <w:t>2</w:t>
            </w:r>
          </w:p>
        </w:tc>
      </w:tr>
      <w:tr w:rsidR="009E48B1" w:rsidRPr="00AC5C40" w:rsidTr="001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2447"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tabs>
                <w:tab w:val="left" w:pos="2367"/>
              </w:tabs>
              <w:rPr>
                <w:rStyle w:val="FontStyle236"/>
                <w:sz w:val="20"/>
                <w:szCs w:val="20"/>
              </w:rPr>
            </w:pPr>
            <w:proofErr w:type="gramStart"/>
            <w:r w:rsidRPr="00AC5C40">
              <w:rPr>
                <w:rStyle w:val="FontStyle12"/>
                <w:sz w:val="20"/>
                <w:szCs w:val="20"/>
              </w:rPr>
              <w:t>Участие школьников в городской, краевой, региональной, федеральной  олимпиадах по физической культуре</w:t>
            </w:r>
            <w:proofErr w:type="gramEnd"/>
          </w:p>
        </w:tc>
        <w:tc>
          <w:tcPr>
            <w:tcW w:w="1981"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rPr>
                <w:rStyle w:val="FontStyle236"/>
                <w:sz w:val="20"/>
                <w:szCs w:val="20"/>
              </w:rPr>
            </w:pPr>
            <w:r w:rsidRPr="00AC5C40">
              <w:rPr>
                <w:rStyle w:val="FontStyle236"/>
                <w:sz w:val="20"/>
                <w:szCs w:val="20"/>
              </w:rPr>
              <w:t>нет</w:t>
            </w:r>
          </w:p>
        </w:tc>
        <w:tc>
          <w:tcPr>
            <w:tcW w:w="1900"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rPr>
                <w:rStyle w:val="FontStyle236"/>
                <w:sz w:val="20"/>
                <w:szCs w:val="20"/>
              </w:rPr>
            </w:pPr>
            <w:r w:rsidRPr="00AC5C40">
              <w:rPr>
                <w:rStyle w:val="FontStyle236"/>
                <w:sz w:val="20"/>
                <w:szCs w:val="20"/>
              </w:rPr>
              <w:t>на городском уровне</w:t>
            </w:r>
          </w:p>
        </w:tc>
        <w:tc>
          <w:tcPr>
            <w:tcW w:w="2600"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tabs>
                <w:tab w:val="left" w:pos="2480"/>
              </w:tabs>
              <w:ind w:right="41"/>
              <w:rPr>
                <w:rStyle w:val="FontStyle236"/>
                <w:sz w:val="20"/>
                <w:szCs w:val="20"/>
              </w:rPr>
            </w:pPr>
            <w:r w:rsidRPr="00AC5C40">
              <w:rPr>
                <w:rStyle w:val="FontStyle236"/>
                <w:sz w:val="20"/>
                <w:szCs w:val="20"/>
              </w:rPr>
              <w:t>на краевом, региональном уровне</w:t>
            </w:r>
          </w:p>
        </w:tc>
        <w:tc>
          <w:tcPr>
            <w:tcW w:w="858"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ind w:right="639"/>
              <w:rPr>
                <w:rFonts w:ascii="Times New Roman" w:hAnsi="Times New Roman" w:cs="Times New Roman"/>
                <w:sz w:val="20"/>
                <w:szCs w:val="20"/>
              </w:rPr>
            </w:pPr>
            <w:r>
              <w:rPr>
                <w:rFonts w:ascii="Times New Roman" w:hAnsi="Times New Roman" w:cs="Times New Roman"/>
                <w:sz w:val="20"/>
                <w:szCs w:val="20"/>
              </w:rPr>
              <w:t>2</w:t>
            </w:r>
          </w:p>
        </w:tc>
      </w:tr>
      <w:tr w:rsidR="009E48B1" w:rsidRPr="00AC5C40" w:rsidTr="001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8928" w:type="dxa"/>
            <w:gridSpan w:val="4"/>
            <w:tcBorders>
              <w:top w:val="single" w:sz="6" w:space="0" w:color="auto"/>
              <w:left w:val="single" w:sz="6" w:space="0" w:color="auto"/>
              <w:bottom w:val="single" w:sz="6" w:space="0" w:color="auto"/>
              <w:right w:val="single" w:sz="6" w:space="0" w:color="auto"/>
            </w:tcBorders>
          </w:tcPr>
          <w:p w:rsidR="009E48B1" w:rsidRPr="00AC5C40" w:rsidRDefault="009E48B1" w:rsidP="001E7DC3">
            <w:pPr>
              <w:ind w:right="639"/>
              <w:rPr>
                <w:rStyle w:val="FontStyle236"/>
                <w:sz w:val="20"/>
                <w:szCs w:val="20"/>
              </w:rPr>
            </w:pPr>
            <w:r w:rsidRPr="00AC5C40">
              <w:rPr>
                <w:rStyle w:val="FontStyle236"/>
                <w:sz w:val="20"/>
                <w:szCs w:val="20"/>
              </w:rPr>
              <w:t>Суммарный балл</w:t>
            </w:r>
          </w:p>
        </w:tc>
        <w:tc>
          <w:tcPr>
            <w:tcW w:w="858"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ind w:right="639"/>
              <w:rPr>
                <w:rFonts w:ascii="Times New Roman" w:hAnsi="Times New Roman" w:cs="Times New Roman"/>
                <w:sz w:val="20"/>
                <w:szCs w:val="20"/>
              </w:rPr>
            </w:pPr>
            <w:r>
              <w:rPr>
                <w:rFonts w:ascii="Times New Roman" w:hAnsi="Times New Roman" w:cs="Times New Roman"/>
                <w:sz w:val="20"/>
                <w:szCs w:val="20"/>
              </w:rPr>
              <w:t>20</w:t>
            </w:r>
          </w:p>
        </w:tc>
      </w:tr>
    </w:tbl>
    <w:p w:rsidR="009E48B1" w:rsidRDefault="009E48B1" w:rsidP="009E48B1">
      <w:pPr>
        <w:pStyle w:val="Style2"/>
        <w:widowControl/>
        <w:spacing w:line="240" w:lineRule="auto"/>
        <w:ind w:right="639" w:firstLine="567"/>
        <w:rPr>
          <w:rStyle w:val="FontStyle12"/>
          <w:sz w:val="20"/>
          <w:szCs w:val="20"/>
        </w:rPr>
      </w:pPr>
    </w:p>
    <w:p w:rsidR="009E48B1" w:rsidRDefault="009E48B1" w:rsidP="009E48B1">
      <w:pPr>
        <w:pStyle w:val="Style2"/>
        <w:widowControl/>
        <w:spacing w:line="240" w:lineRule="auto"/>
        <w:ind w:right="639" w:firstLine="567"/>
        <w:rPr>
          <w:rStyle w:val="FontStyle12"/>
          <w:sz w:val="20"/>
          <w:szCs w:val="20"/>
        </w:rPr>
      </w:pPr>
    </w:p>
    <w:p w:rsidR="009E48B1" w:rsidRDefault="009E48B1" w:rsidP="009E48B1">
      <w:pPr>
        <w:pStyle w:val="Style2"/>
        <w:widowControl/>
        <w:spacing w:line="240" w:lineRule="auto"/>
        <w:ind w:right="639" w:firstLine="567"/>
        <w:rPr>
          <w:rStyle w:val="FontStyle12"/>
          <w:sz w:val="20"/>
          <w:szCs w:val="20"/>
        </w:rPr>
      </w:pPr>
    </w:p>
    <w:p w:rsidR="009E48B1" w:rsidRDefault="009E48B1" w:rsidP="009E48B1">
      <w:pPr>
        <w:pStyle w:val="Style2"/>
        <w:widowControl/>
        <w:spacing w:line="240" w:lineRule="auto"/>
        <w:ind w:right="639" w:firstLine="567"/>
        <w:rPr>
          <w:rStyle w:val="FontStyle12"/>
          <w:sz w:val="20"/>
          <w:szCs w:val="20"/>
        </w:rPr>
      </w:pPr>
    </w:p>
    <w:p w:rsidR="009E48B1" w:rsidRPr="00AC5C40" w:rsidRDefault="009E48B1" w:rsidP="009E48B1">
      <w:pPr>
        <w:pStyle w:val="Style2"/>
        <w:widowControl/>
        <w:spacing w:line="240" w:lineRule="auto"/>
        <w:ind w:right="639" w:firstLine="567"/>
        <w:rPr>
          <w:rStyle w:val="FontStyle12"/>
          <w:sz w:val="20"/>
          <w:szCs w:val="20"/>
        </w:rPr>
      </w:pPr>
    </w:p>
    <w:tbl>
      <w:tblPr>
        <w:tblW w:w="9738" w:type="dxa"/>
        <w:jc w:val="center"/>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5715"/>
        <w:gridCol w:w="2310"/>
      </w:tblGrid>
      <w:tr w:rsidR="009E48B1" w:rsidRPr="009E48B1" w:rsidTr="009E48B1">
        <w:trPr>
          <w:jc w:val="center"/>
        </w:trPr>
        <w:tc>
          <w:tcPr>
            <w:tcW w:w="1713" w:type="dxa"/>
            <w:shd w:val="clear" w:color="auto" w:fill="auto"/>
          </w:tcPr>
          <w:p w:rsidR="009E48B1" w:rsidRPr="009E48B1" w:rsidRDefault="009E48B1" w:rsidP="001E7DC3">
            <w:pPr>
              <w:pStyle w:val="Style5"/>
              <w:widowControl/>
              <w:spacing w:line="240" w:lineRule="auto"/>
              <w:ind w:right="639" w:firstLine="0"/>
              <w:rPr>
                <w:rStyle w:val="FontStyle14"/>
                <w:sz w:val="28"/>
                <w:szCs w:val="28"/>
              </w:rPr>
            </w:pPr>
            <w:r w:rsidRPr="009E48B1">
              <w:rPr>
                <w:rStyle w:val="FontStyle14"/>
                <w:sz w:val="28"/>
                <w:szCs w:val="28"/>
              </w:rPr>
              <w:t xml:space="preserve">Баллы </w:t>
            </w:r>
          </w:p>
        </w:tc>
        <w:tc>
          <w:tcPr>
            <w:tcW w:w="5715" w:type="dxa"/>
            <w:shd w:val="clear" w:color="auto" w:fill="auto"/>
          </w:tcPr>
          <w:p w:rsidR="009E48B1" w:rsidRPr="009E48B1" w:rsidRDefault="009E48B1" w:rsidP="001E7DC3">
            <w:pPr>
              <w:pStyle w:val="Style5"/>
              <w:widowControl/>
              <w:spacing w:line="240" w:lineRule="auto"/>
              <w:ind w:right="639" w:firstLine="0"/>
              <w:rPr>
                <w:rStyle w:val="FontStyle14"/>
                <w:sz w:val="28"/>
                <w:szCs w:val="28"/>
              </w:rPr>
            </w:pPr>
            <w:r w:rsidRPr="009E48B1">
              <w:rPr>
                <w:rStyle w:val="FontStyle14"/>
                <w:sz w:val="28"/>
                <w:szCs w:val="28"/>
              </w:rPr>
              <w:t xml:space="preserve">Интерпретация </w:t>
            </w:r>
          </w:p>
        </w:tc>
        <w:tc>
          <w:tcPr>
            <w:tcW w:w="2310" w:type="dxa"/>
            <w:shd w:val="clear" w:color="auto" w:fill="auto"/>
          </w:tcPr>
          <w:p w:rsidR="009E48B1" w:rsidRPr="009E48B1" w:rsidRDefault="009E48B1" w:rsidP="001E7DC3">
            <w:pPr>
              <w:pStyle w:val="Style5"/>
              <w:widowControl/>
              <w:spacing w:line="240" w:lineRule="auto"/>
              <w:ind w:right="639" w:firstLine="0"/>
              <w:rPr>
                <w:rStyle w:val="FontStyle14"/>
                <w:sz w:val="28"/>
                <w:szCs w:val="28"/>
              </w:rPr>
            </w:pPr>
            <w:r w:rsidRPr="009E48B1">
              <w:rPr>
                <w:rStyle w:val="FontStyle14"/>
                <w:sz w:val="28"/>
                <w:szCs w:val="28"/>
              </w:rPr>
              <w:t>Результат школы</w:t>
            </w:r>
          </w:p>
        </w:tc>
      </w:tr>
      <w:tr w:rsidR="009E48B1" w:rsidRPr="009E48B1" w:rsidTr="009E48B1">
        <w:trPr>
          <w:jc w:val="center"/>
        </w:trPr>
        <w:tc>
          <w:tcPr>
            <w:tcW w:w="1713" w:type="dxa"/>
            <w:shd w:val="clear" w:color="auto" w:fill="auto"/>
          </w:tcPr>
          <w:p w:rsidR="009E48B1" w:rsidRPr="009E48B1" w:rsidRDefault="009E48B1" w:rsidP="001E7DC3">
            <w:pPr>
              <w:pStyle w:val="Style5"/>
              <w:widowControl/>
              <w:spacing w:line="240" w:lineRule="auto"/>
              <w:ind w:right="639" w:firstLine="0"/>
              <w:jc w:val="center"/>
              <w:rPr>
                <w:rStyle w:val="FontStyle14"/>
                <w:b w:val="0"/>
                <w:sz w:val="28"/>
                <w:szCs w:val="28"/>
              </w:rPr>
            </w:pPr>
            <w:r w:rsidRPr="009E48B1">
              <w:rPr>
                <w:rStyle w:val="FontStyle14"/>
                <w:sz w:val="28"/>
                <w:szCs w:val="28"/>
              </w:rPr>
              <w:t>Более 21 балла</w:t>
            </w:r>
          </w:p>
        </w:tc>
        <w:tc>
          <w:tcPr>
            <w:tcW w:w="5715" w:type="dxa"/>
            <w:shd w:val="clear" w:color="auto" w:fill="auto"/>
          </w:tcPr>
          <w:p w:rsidR="009E48B1" w:rsidRPr="009E48B1" w:rsidRDefault="009E48B1" w:rsidP="001E7DC3">
            <w:pPr>
              <w:pStyle w:val="Style5"/>
              <w:widowControl/>
              <w:spacing w:line="240" w:lineRule="auto"/>
              <w:ind w:right="639" w:firstLine="0"/>
              <w:jc w:val="center"/>
              <w:rPr>
                <w:rStyle w:val="FontStyle14"/>
                <w:b w:val="0"/>
                <w:sz w:val="28"/>
                <w:szCs w:val="28"/>
              </w:rPr>
            </w:pPr>
            <w:r w:rsidRPr="009E48B1">
              <w:rPr>
                <w:rStyle w:val="FontStyle236"/>
                <w:sz w:val="28"/>
                <w:szCs w:val="28"/>
              </w:rPr>
              <w:t>физкультурно-оздоровительная работа в школе организована эффективно</w:t>
            </w:r>
          </w:p>
        </w:tc>
        <w:tc>
          <w:tcPr>
            <w:tcW w:w="2310" w:type="dxa"/>
            <w:shd w:val="clear" w:color="auto" w:fill="auto"/>
          </w:tcPr>
          <w:p w:rsidR="009E48B1" w:rsidRPr="009E48B1" w:rsidRDefault="009E48B1" w:rsidP="001E7DC3">
            <w:pPr>
              <w:pStyle w:val="Style5"/>
              <w:widowControl/>
              <w:spacing w:line="240" w:lineRule="auto"/>
              <w:ind w:right="639" w:firstLine="0"/>
              <w:jc w:val="center"/>
              <w:rPr>
                <w:rStyle w:val="FontStyle14"/>
                <w:b w:val="0"/>
                <w:sz w:val="28"/>
                <w:szCs w:val="28"/>
              </w:rPr>
            </w:pPr>
            <w:r w:rsidRPr="009E48B1">
              <w:rPr>
                <w:rStyle w:val="FontStyle14"/>
                <w:sz w:val="28"/>
                <w:szCs w:val="28"/>
              </w:rPr>
              <w:t>-</w:t>
            </w:r>
          </w:p>
        </w:tc>
      </w:tr>
      <w:tr w:rsidR="009E48B1" w:rsidRPr="009E48B1" w:rsidTr="009E48B1">
        <w:trPr>
          <w:jc w:val="center"/>
        </w:trPr>
        <w:tc>
          <w:tcPr>
            <w:tcW w:w="1713" w:type="dxa"/>
            <w:shd w:val="clear" w:color="auto" w:fill="auto"/>
          </w:tcPr>
          <w:p w:rsidR="009E48B1" w:rsidRPr="009E48B1" w:rsidRDefault="009E48B1" w:rsidP="001E7DC3">
            <w:pPr>
              <w:pStyle w:val="Style5"/>
              <w:widowControl/>
              <w:spacing w:line="240" w:lineRule="auto"/>
              <w:ind w:right="639" w:firstLine="0"/>
              <w:jc w:val="center"/>
              <w:rPr>
                <w:rStyle w:val="FontStyle14"/>
                <w:b w:val="0"/>
                <w:sz w:val="28"/>
                <w:szCs w:val="28"/>
              </w:rPr>
            </w:pPr>
            <w:r w:rsidRPr="009E48B1">
              <w:rPr>
                <w:rStyle w:val="FontStyle236"/>
                <w:sz w:val="28"/>
                <w:szCs w:val="28"/>
              </w:rPr>
              <w:t>13 - 20 баллов</w:t>
            </w:r>
          </w:p>
        </w:tc>
        <w:tc>
          <w:tcPr>
            <w:tcW w:w="5715" w:type="dxa"/>
            <w:shd w:val="clear" w:color="auto" w:fill="auto"/>
          </w:tcPr>
          <w:p w:rsidR="009E48B1" w:rsidRPr="009E48B1" w:rsidRDefault="009E48B1" w:rsidP="001E7DC3">
            <w:pPr>
              <w:pStyle w:val="Style5"/>
              <w:widowControl/>
              <w:spacing w:line="240" w:lineRule="auto"/>
              <w:ind w:right="639" w:firstLine="0"/>
              <w:jc w:val="center"/>
              <w:rPr>
                <w:rStyle w:val="FontStyle14"/>
                <w:b w:val="0"/>
                <w:sz w:val="28"/>
                <w:szCs w:val="28"/>
              </w:rPr>
            </w:pPr>
            <w:r w:rsidRPr="009E48B1">
              <w:rPr>
                <w:rStyle w:val="FontStyle236"/>
                <w:sz w:val="28"/>
                <w:szCs w:val="28"/>
              </w:rPr>
              <w:t>организация физкультурно-оздоровительная работы не вызывает особой тревоги</w:t>
            </w:r>
          </w:p>
        </w:tc>
        <w:tc>
          <w:tcPr>
            <w:tcW w:w="2310" w:type="dxa"/>
            <w:shd w:val="clear" w:color="auto" w:fill="auto"/>
          </w:tcPr>
          <w:p w:rsidR="009E48B1" w:rsidRPr="009E48B1" w:rsidRDefault="009E48B1" w:rsidP="001E7DC3">
            <w:pPr>
              <w:pStyle w:val="Style5"/>
              <w:widowControl/>
              <w:spacing w:line="240" w:lineRule="auto"/>
              <w:ind w:right="639" w:firstLine="0"/>
              <w:jc w:val="center"/>
              <w:rPr>
                <w:rStyle w:val="FontStyle14"/>
                <w:b w:val="0"/>
                <w:sz w:val="28"/>
                <w:szCs w:val="28"/>
              </w:rPr>
            </w:pPr>
            <w:r w:rsidRPr="009E48B1">
              <w:rPr>
                <w:rStyle w:val="FontStyle14"/>
                <w:sz w:val="28"/>
                <w:szCs w:val="28"/>
              </w:rPr>
              <w:t>20</w:t>
            </w:r>
          </w:p>
        </w:tc>
      </w:tr>
      <w:tr w:rsidR="009E48B1" w:rsidRPr="009E48B1" w:rsidTr="009E48B1">
        <w:trPr>
          <w:jc w:val="center"/>
        </w:trPr>
        <w:tc>
          <w:tcPr>
            <w:tcW w:w="1713" w:type="dxa"/>
            <w:shd w:val="clear" w:color="auto" w:fill="auto"/>
          </w:tcPr>
          <w:p w:rsidR="009E48B1" w:rsidRPr="009E48B1" w:rsidRDefault="009E48B1" w:rsidP="001E7DC3">
            <w:pPr>
              <w:pStyle w:val="Style5"/>
              <w:widowControl/>
              <w:spacing w:line="240" w:lineRule="auto"/>
              <w:ind w:right="639" w:firstLine="0"/>
              <w:jc w:val="center"/>
              <w:rPr>
                <w:rStyle w:val="FontStyle14"/>
                <w:b w:val="0"/>
                <w:sz w:val="28"/>
                <w:szCs w:val="28"/>
              </w:rPr>
            </w:pPr>
            <w:r w:rsidRPr="009E48B1">
              <w:rPr>
                <w:rStyle w:val="FontStyle236"/>
                <w:sz w:val="28"/>
                <w:szCs w:val="28"/>
              </w:rPr>
              <w:t xml:space="preserve">менее 7 баллов </w:t>
            </w:r>
          </w:p>
        </w:tc>
        <w:tc>
          <w:tcPr>
            <w:tcW w:w="5715" w:type="dxa"/>
            <w:shd w:val="clear" w:color="auto" w:fill="auto"/>
          </w:tcPr>
          <w:p w:rsidR="009E48B1" w:rsidRPr="009E48B1" w:rsidRDefault="009E48B1" w:rsidP="001E7DC3">
            <w:pPr>
              <w:pStyle w:val="Style5"/>
              <w:widowControl/>
              <w:spacing w:line="240" w:lineRule="auto"/>
              <w:ind w:right="639" w:firstLine="0"/>
              <w:jc w:val="center"/>
              <w:rPr>
                <w:rStyle w:val="FontStyle14"/>
                <w:b w:val="0"/>
                <w:sz w:val="28"/>
                <w:szCs w:val="28"/>
              </w:rPr>
            </w:pPr>
            <w:r w:rsidRPr="009E48B1">
              <w:rPr>
                <w:rStyle w:val="FontStyle236"/>
                <w:sz w:val="28"/>
                <w:szCs w:val="28"/>
              </w:rPr>
              <w:t>школа должна уделить больше внимания физкультурно-оздоровительной работе с учащимися</w:t>
            </w:r>
          </w:p>
        </w:tc>
        <w:tc>
          <w:tcPr>
            <w:tcW w:w="2310" w:type="dxa"/>
            <w:shd w:val="clear" w:color="auto" w:fill="auto"/>
          </w:tcPr>
          <w:p w:rsidR="009E48B1" w:rsidRPr="009E48B1" w:rsidRDefault="009E48B1" w:rsidP="001E7DC3">
            <w:pPr>
              <w:pStyle w:val="Style5"/>
              <w:widowControl/>
              <w:spacing w:line="240" w:lineRule="auto"/>
              <w:ind w:right="639" w:firstLine="0"/>
              <w:jc w:val="center"/>
              <w:rPr>
                <w:rStyle w:val="FontStyle14"/>
                <w:b w:val="0"/>
                <w:sz w:val="28"/>
                <w:szCs w:val="28"/>
              </w:rPr>
            </w:pPr>
            <w:r w:rsidRPr="009E48B1">
              <w:rPr>
                <w:rStyle w:val="FontStyle14"/>
                <w:sz w:val="28"/>
                <w:szCs w:val="28"/>
              </w:rPr>
              <w:t>-</w:t>
            </w:r>
          </w:p>
        </w:tc>
      </w:tr>
    </w:tbl>
    <w:p w:rsidR="009E48B1" w:rsidRPr="009E48B1" w:rsidRDefault="009E48B1" w:rsidP="009E48B1">
      <w:pPr>
        <w:ind w:right="639"/>
        <w:jc w:val="right"/>
        <w:rPr>
          <w:rFonts w:ascii="Times New Roman" w:hAnsi="Times New Roman" w:cs="Times New Roman"/>
          <w:b/>
          <w:bCs/>
          <w:sz w:val="28"/>
          <w:szCs w:val="28"/>
        </w:rPr>
      </w:pPr>
    </w:p>
    <w:p w:rsidR="009E48B1" w:rsidRDefault="009E48B1" w:rsidP="009E48B1">
      <w:pPr>
        <w:ind w:right="639"/>
        <w:jc w:val="center"/>
        <w:rPr>
          <w:rStyle w:val="FontStyle234"/>
          <w:sz w:val="28"/>
          <w:szCs w:val="28"/>
        </w:rPr>
      </w:pPr>
    </w:p>
    <w:p w:rsidR="009E48B1" w:rsidRDefault="009E48B1" w:rsidP="009E48B1">
      <w:pPr>
        <w:ind w:right="639"/>
        <w:jc w:val="center"/>
        <w:rPr>
          <w:rStyle w:val="FontStyle234"/>
          <w:sz w:val="28"/>
          <w:szCs w:val="28"/>
        </w:rPr>
      </w:pPr>
    </w:p>
    <w:p w:rsidR="009E48B1" w:rsidRDefault="009E48B1" w:rsidP="009E48B1">
      <w:pPr>
        <w:ind w:right="639"/>
        <w:rPr>
          <w:rStyle w:val="FontStyle234"/>
          <w:sz w:val="28"/>
          <w:szCs w:val="28"/>
        </w:rPr>
      </w:pPr>
    </w:p>
    <w:p w:rsidR="009E48B1" w:rsidRDefault="009E48B1" w:rsidP="009E48B1">
      <w:pPr>
        <w:ind w:right="639"/>
        <w:rPr>
          <w:rStyle w:val="FontStyle234"/>
          <w:sz w:val="28"/>
          <w:szCs w:val="28"/>
        </w:rPr>
      </w:pPr>
    </w:p>
    <w:p w:rsidR="009E48B1" w:rsidRDefault="009E48B1" w:rsidP="009E48B1">
      <w:pPr>
        <w:ind w:right="639"/>
        <w:rPr>
          <w:rStyle w:val="FontStyle234"/>
          <w:sz w:val="28"/>
          <w:szCs w:val="28"/>
        </w:rPr>
      </w:pPr>
    </w:p>
    <w:p w:rsidR="009E48B1" w:rsidRDefault="009E48B1" w:rsidP="009E48B1">
      <w:pPr>
        <w:ind w:right="639"/>
        <w:jc w:val="center"/>
        <w:rPr>
          <w:rStyle w:val="FontStyle234"/>
          <w:sz w:val="28"/>
          <w:szCs w:val="28"/>
        </w:rPr>
      </w:pPr>
    </w:p>
    <w:p w:rsidR="009E48B1" w:rsidRDefault="009E48B1" w:rsidP="009E48B1">
      <w:pPr>
        <w:ind w:right="639"/>
        <w:jc w:val="center"/>
        <w:rPr>
          <w:rStyle w:val="FontStyle234"/>
          <w:sz w:val="28"/>
          <w:szCs w:val="28"/>
        </w:rPr>
      </w:pPr>
      <w:r>
        <w:rPr>
          <w:rStyle w:val="FontStyle234"/>
          <w:sz w:val="28"/>
          <w:szCs w:val="28"/>
        </w:rPr>
        <w:lastRenderedPageBreak/>
        <w:t>МБОУ СОШ № 16 ст. Георгиевской</w:t>
      </w:r>
    </w:p>
    <w:p w:rsidR="009E48B1" w:rsidRDefault="009E48B1" w:rsidP="009E48B1">
      <w:pPr>
        <w:ind w:right="639"/>
        <w:jc w:val="center"/>
        <w:rPr>
          <w:rStyle w:val="FontStyle234"/>
          <w:sz w:val="28"/>
          <w:szCs w:val="28"/>
        </w:rPr>
      </w:pPr>
    </w:p>
    <w:p w:rsidR="009E48B1" w:rsidRPr="00AC5C40" w:rsidRDefault="009E48B1" w:rsidP="009E48B1">
      <w:pPr>
        <w:ind w:right="639"/>
        <w:jc w:val="right"/>
        <w:rPr>
          <w:rFonts w:ascii="Times New Roman" w:hAnsi="Times New Roman" w:cs="Times New Roman"/>
          <w:b/>
          <w:bCs/>
        </w:rPr>
      </w:pPr>
    </w:p>
    <w:p w:rsidR="009E48B1" w:rsidRPr="00AC5C40" w:rsidRDefault="009E48B1" w:rsidP="009E48B1">
      <w:pPr>
        <w:ind w:right="639"/>
        <w:jc w:val="right"/>
        <w:rPr>
          <w:rFonts w:ascii="Times New Roman" w:hAnsi="Times New Roman" w:cs="Times New Roman"/>
          <w:b/>
          <w:bCs/>
        </w:rPr>
      </w:pPr>
      <w:r w:rsidRPr="00AC5C40">
        <w:rPr>
          <w:rFonts w:ascii="Times New Roman" w:hAnsi="Times New Roman" w:cs="Times New Roman"/>
          <w:b/>
          <w:bCs/>
        </w:rPr>
        <w:t xml:space="preserve">Таблица 5 </w:t>
      </w:r>
    </w:p>
    <w:p w:rsidR="009E48B1" w:rsidRPr="00AC5C40" w:rsidRDefault="009E48B1" w:rsidP="009E48B1">
      <w:pPr>
        <w:ind w:right="639"/>
        <w:jc w:val="center"/>
        <w:rPr>
          <w:rStyle w:val="FontStyle234"/>
          <w:sz w:val="24"/>
          <w:szCs w:val="24"/>
        </w:rPr>
      </w:pPr>
      <w:r w:rsidRPr="00AC5C40">
        <w:rPr>
          <w:rStyle w:val="FontStyle234"/>
          <w:sz w:val="24"/>
          <w:szCs w:val="24"/>
        </w:rPr>
        <w:t>Просветительско-воспитательная работа с учащимися, направленная на формирование ценности здоровья и здорового образа жизни</w:t>
      </w:r>
    </w:p>
    <w:p w:rsidR="009E48B1" w:rsidRPr="00AC5C40" w:rsidRDefault="009E48B1" w:rsidP="009E48B1">
      <w:pPr>
        <w:ind w:right="639"/>
        <w:rPr>
          <w:rStyle w:val="FontStyle236"/>
          <w:sz w:val="20"/>
          <w:szCs w:val="20"/>
        </w:rPr>
      </w:pPr>
    </w:p>
    <w:tbl>
      <w:tblPr>
        <w:tblW w:w="9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732"/>
        <w:gridCol w:w="1564"/>
        <w:gridCol w:w="1440"/>
        <w:gridCol w:w="867"/>
      </w:tblGrid>
      <w:tr w:rsidR="009E48B1" w:rsidRPr="00AC5C40" w:rsidTr="001E7DC3">
        <w:tc>
          <w:tcPr>
            <w:tcW w:w="4219" w:type="dxa"/>
            <w:vMerge w:val="restart"/>
          </w:tcPr>
          <w:p w:rsidR="009E48B1" w:rsidRPr="00AC5C40" w:rsidRDefault="009E48B1" w:rsidP="001E7DC3">
            <w:pPr>
              <w:ind w:right="639"/>
              <w:rPr>
                <w:rStyle w:val="FontStyle236"/>
                <w:b/>
                <w:sz w:val="20"/>
                <w:szCs w:val="20"/>
              </w:rPr>
            </w:pPr>
            <w:r w:rsidRPr="00AC5C40">
              <w:rPr>
                <w:rStyle w:val="FontStyle236"/>
                <w:b/>
                <w:sz w:val="20"/>
                <w:szCs w:val="20"/>
              </w:rPr>
              <w:t>Показатели</w:t>
            </w:r>
          </w:p>
        </w:tc>
        <w:tc>
          <w:tcPr>
            <w:tcW w:w="4736" w:type="dxa"/>
            <w:gridSpan w:val="3"/>
          </w:tcPr>
          <w:p w:rsidR="009E48B1" w:rsidRPr="00AC5C40" w:rsidRDefault="009E48B1" w:rsidP="001E7DC3">
            <w:pPr>
              <w:ind w:right="639"/>
              <w:jc w:val="center"/>
              <w:rPr>
                <w:rStyle w:val="FontStyle236"/>
                <w:b/>
                <w:sz w:val="20"/>
                <w:szCs w:val="20"/>
              </w:rPr>
            </w:pPr>
            <w:r w:rsidRPr="00AC5C40">
              <w:rPr>
                <w:rStyle w:val="FontStyle236"/>
                <w:b/>
                <w:sz w:val="20"/>
                <w:szCs w:val="20"/>
              </w:rPr>
              <w:t>Критерии</w:t>
            </w:r>
          </w:p>
        </w:tc>
        <w:tc>
          <w:tcPr>
            <w:tcW w:w="867" w:type="dxa"/>
            <w:vMerge w:val="restart"/>
          </w:tcPr>
          <w:p w:rsidR="009E48B1" w:rsidRPr="00AC5C40" w:rsidRDefault="009E48B1" w:rsidP="001E7DC3">
            <w:pPr>
              <w:ind w:right="-48"/>
              <w:rPr>
                <w:rStyle w:val="FontStyle236"/>
                <w:b/>
                <w:sz w:val="20"/>
                <w:szCs w:val="20"/>
              </w:rPr>
            </w:pPr>
            <w:r w:rsidRPr="00AC5C40">
              <w:rPr>
                <w:rStyle w:val="FontStyle236"/>
                <w:b/>
                <w:sz w:val="20"/>
                <w:szCs w:val="20"/>
              </w:rPr>
              <w:t>Оценка в баллах</w:t>
            </w:r>
          </w:p>
        </w:tc>
      </w:tr>
      <w:tr w:rsidR="009E48B1" w:rsidRPr="00AC5C40" w:rsidTr="001E7DC3">
        <w:tc>
          <w:tcPr>
            <w:tcW w:w="4219" w:type="dxa"/>
            <w:vMerge/>
          </w:tcPr>
          <w:p w:rsidR="009E48B1" w:rsidRPr="00AC5C40" w:rsidRDefault="009E48B1" w:rsidP="001E7DC3">
            <w:pPr>
              <w:ind w:right="639"/>
              <w:rPr>
                <w:rStyle w:val="FontStyle236"/>
                <w:b/>
                <w:sz w:val="20"/>
                <w:szCs w:val="20"/>
              </w:rPr>
            </w:pPr>
          </w:p>
        </w:tc>
        <w:tc>
          <w:tcPr>
            <w:tcW w:w="1732" w:type="dxa"/>
          </w:tcPr>
          <w:p w:rsidR="009E48B1" w:rsidRPr="00AC5C40" w:rsidRDefault="009E48B1" w:rsidP="001E7DC3">
            <w:pPr>
              <w:ind w:right="639"/>
              <w:rPr>
                <w:rStyle w:val="FontStyle236"/>
                <w:b/>
                <w:sz w:val="20"/>
                <w:szCs w:val="20"/>
              </w:rPr>
            </w:pPr>
            <w:r w:rsidRPr="00AC5C40">
              <w:rPr>
                <w:rStyle w:val="FontStyle236"/>
                <w:b/>
                <w:sz w:val="20"/>
                <w:szCs w:val="20"/>
              </w:rPr>
              <w:t>0 баллов</w:t>
            </w:r>
          </w:p>
        </w:tc>
        <w:tc>
          <w:tcPr>
            <w:tcW w:w="1564" w:type="dxa"/>
          </w:tcPr>
          <w:p w:rsidR="009E48B1" w:rsidRPr="00AC5C40" w:rsidRDefault="009E48B1" w:rsidP="001E7DC3">
            <w:pPr>
              <w:ind w:right="639"/>
              <w:rPr>
                <w:rStyle w:val="FontStyle236"/>
                <w:b/>
                <w:sz w:val="20"/>
                <w:szCs w:val="20"/>
              </w:rPr>
            </w:pPr>
            <w:r w:rsidRPr="00AC5C40">
              <w:rPr>
                <w:rStyle w:val="FontStyle236"/>
                <w:b/>
                <w:sz w:val="20"/>
                <w:szCs w:val="20"/>
              </w:rPr>
              <w:t>1 балл</w:t>
            </w:r>
          </w:p>
        </w:tc>
        <w:tc>
          <w:tcPr>
            <w:tcW w:w="1440" w:type="dxa"/>
          </w:tcPr>
          <w:p w:rsidR="009E48B1" w:rsidRPr="00AC5C40" w:rsidRDefault="009E48B1" w:rsidP="001E7DC3">
            <w:pPr>
              <w:rPr>
                <w:rStyle w:val="FontStyle236"/>
                <w:b/>
                <w:sz w:val="20"/>
                <w:szCs w:val="20"/>
              </w:rPr>
            </w:pPr>
            <w:r w:rsidRPr="00AC5C40">
              <w:rPr>
                <w:rStyle w:val="FontStyle236"/>
                <w:b/>
                <w:sz w:val="20"/>
                <w:szCs w:val="20"/>
              </w:rPr>
              <w:t>2 балла</w:t>
            </w:r>
          </w:p>
        </w:tc>
        <w:tc>
          <w:tcPr>
            <w:tcW w:w="867" w:type="dxa"/>
            <w:vMerge/>
          </w:tcPr>
          <w:p w:rsidR="009E48B1" w:rsidRPr="00AC5C40" w:rsidRDefault="009E48B1" w:rsidP="001E7DC3">
            <w:pPr>
              <w:ind w:right="639"/>
              <w:rPr>
                <w:rStyle w:val="FontStyle236"/>
                <w:b/>
                <w:sz w:val="20"/>
                <w:szCs w:val="20"/>
              </w:rPr>
            </w:pPr>
          </w:p>
        </w:tc>
      </w:tr>
      <w:tr w:rsidR="009E48B1" w:rsidRPr="00AC5C40" w:rsidTr="001E7DC3">
        <w:tc>
          <w:tcPr>
            <w:tcW w:w="4219" w:type="dxa"/>
          </w:tcPr>
          <w:p w:rsidR="009E48B1" w:rsidRPr="00AC5C40" w:rsidRDefault="009E48B1" w:rsidP="001E7DC3">
            <w:pPr>
              <w:tabs>
                <w:tab w:val="left" w:pos="1800"/>
              </w:tabs>
              <w:rPr>
                <w:rStyle w:val="FontStyle236"/>
                <w:sz w:val="20"/>
                <w:szCs w:val="20"/>
              </w:rPr>
            </w:pPr>
            <w:r w:rsidRPr="00AC5C40">
              <w:rPr>
                <w:rStyle w:val="FontStyle236"/>
                <w:sz w:val="20"/>
                <w:szCs w:val="20"/>
              </w:rPr>
              <w:t>Используются образовательные программы, направленные на формирование ценности здоровья и здорового образа жизни</w:t>
            </w:r>
          </w:p>
        </w:tc>
        <w:tc>
          <w:tcPr>
            <w:tcW w:w="1732" w:type="dxa"/>
          </w:tcPr>
          <w:p w:rsidR="009E48B1" w:rsidRPr="00AC5C40" w:rsidRDefault="009E48B1" w:rsidP="001E7DC3">
            <w:pPr>
              <w:ind w:right="639"/>
              <w:rPr>
                <w:rStyle w:val="FontStyle236"/>
                <w:sz w:val="20"/>
                <w:szCs w:val="20"/>
              </w:rPr>
            </w:pPr>
            <w:r w:rsidRPr="00AC5C40">
              <w:rPr>
                <w:rStyle w:val="FontStyle236"/>
                <w:sz w:val="20"/>
                <w:szCs w:val="20"/>
              </w:rPr>
              <w:t>нет</w:t>
            </w:r>
          </w:p>
        </w:tc>
        <w:tc>
          <w:tcPr>
            <w:tcW w:w="1564" w:type="dxa"/>
          </w:tcPr>
          <w:p w:rsidR="009E48B1" w:rsidRPr="00AC5C40" w:rsidRDefault="009E48B1" w:rsidP="001E7DC3">
            <w:pPr>
              <w:ind w:right="-108"/>
              <w:rPr>
                <w:rStyle w:val="FontStyle236"/>
                <w:sz w:val="20"/>
                <w:szCs w:val="20"/>
              </w:rPr>
            </w:pPr>
            <w:r w:rsidRPr="00AC5C40">
              <w:rPr>
                <w:rStyle w:val="FontStyle236"/>
                <w:sz w:val="20"/>
                <w:szCs w:val="20"/>
              </w:rPr>
              <w:t>Авторские программы без грифа МО РФ</w:t>
            </w:r>
          </w:p>
        </w:tc>
        <w:tc>
          <w:tcPr>
            <w:tcW w:w="1440" w:type="dxa"/>
          </w:tcPr>
          <w:p w:rsidR="009E48B1" w:rsidRPr="00AC5C40" w:rsidRDefault="009E48B1" w:rsidP="001E7DC3">
            <w:pPr>
              <w:rPr>
                <w:rStyle w:val="FontStyle236"/>
                <w:sz w:val="20"/>
                <w:szCs w:val="20"/>
              </w:rPr>
            </w:pPr>
            <w:r w:rsidRPr="00AC5C40">
              <w:rPr>
                <w:rStyle w:val="FontStyle236"/>
                <w:sz w:val="20"/>
                <w:szCs w:val="20"/>
              </w:rPr>
              <w:t>Образовательные программы с грифом МО РФ</w:t>
            </w:r>
          </w:p>
        </w:tc>
        <w:tc>
          <w:tcPr>
            <w:tcW w:w="867" w:type="dxa"/>
          </w:tcPr>
          <w:p w:rsidR="009E48B1" w:rsidRPr="00AC5C40" w:rsidRDefault="009E48B1" w:rsidP="001E7DC3">
            <w:pPr>
              <w:ind w:right="639"/>
              <w:rPr>
                <w:rStyle w:val="FontStyle236"/>
                <w:sz w:val="20"/>
                <w:szCs w:val="20"/>
              </w:rPr>
            </w:pPr>
            <w:r>
              <w:rPr>
                <w:rStyle w:val="FontStyle236"/>
                <w:sz w:val="20"/>
                <w:szCs w:val="20"/>
              </w:rPr>
              <w:t>2</w:t>
            </w:r>
          </w:p>
        </w:tc>
      </w:tr>
      <w:tr w:rsidR="009E48B1" w:rsidRPr="00AC5C40" w:rsidTr="001E7DC3">
        <w:tc>
          <w:tcPr>
            <w:tcW w:w="4219" w:type="dxa"/>
          </w:tcPr>
          <w:p w:rsidR="009E48B1" w:rsidRPr="00AC5C40" w:rsidRDefault="009E48B1" w:rsidP="001E7DC3">
            <w:pPr>
              <w:rPr>
                <w:rStyle w:val="FontStyle236"/>
                <w:sz w:val="20"/>
                <w:szCs w:val="20"/>
              </w:rPr>
            </w:pPr>
            <w:r w:rsidRPr="00AC5C40">
              <w:rPr>
                <w:rStyle w:val="FontStyle236"/>
                <w:sz w:val="20"/>
                <w:szCs w:val="20"/>
              </w:rPr>
              <w:t>Лекции (лектории) беседы</w:t>
            </w:r>
          </w:p>
        </w:tc>
        <w:tc>
          <w:tcPr>
            <w:tcW w:w="1732" w:type="dxa"/>
          </w:tcPr>
          <w:p w:rsidR="009E48B1" w:rsidRPr="00AC5C40" w:rsidRDefault="009E48B1" w:rsidP="001E7DC3">
            <w:pPr>
              <w:ind w:right="639"/>
              <w:rPr>
                <w:rStyle w:val="FontStyle236"/>
                <w:sz w:val="20"/>
                <w:szCs w:val="20"/>
              </w:rPr>
            </w:pPr>
            <w:r w:rsidRPr="00AC5C40">
              <w:rPr>
                <w:rStyle w:val="FontStyle236"/>
                <w:sz w:val="20"/>
                <w:szCs w:val="20"/>
              </w:rPr>
              <w:t>Не проводятся</w:t>
            </w:r>
          </w:p>
        </w:tc>
        <w:tc>
          <w:tcPr>
            <w:tcW w:w="1564" w:type="dxa"/>
          </w:tcPr>
          <w:p w:rsidR="009E48B1" w:rsidRPr="00AC5C40" w:rsidRDefault="009E48B1" w:rsidP="001E7DC3">
            <w:pPr>
              <w:ind w:right="-108"/>
              <w:rPr>
                <w:rStyle w:val="FontStyle236"/>
                <w:sz w:val="20"/>
                <w:szCs w:val="20"/>
              </w:rPr>
            </w:pPr>
            <w:r w:rsidRPr="00AC5C40">
              <w:rPr>
                <w:rStyle w:val="FontStyle236"/>
                <w:sz w:val="20"/>
                <w:szCs w:val="20"/>
              </w:rPr>
              <w:t>Проводятся эпизодически</w:t>
            </w:r>
          </w:p>
        </w:tc>
        <w:tc>
          <w:tcPr>
            <w:tcW w:w="1440" w:type="dxa"/>
          </w:tcPr>
          <w:p w:rsidR="009E48B1" w:rsidRPr="00AC5C40" w:rsidRDefault="009E48B1" w:rsidP="001E7DC3">
            <w:pPr>
              <w:rPr>
                <w:rStyle w:val="FontStyle236"/>
                <w:sz w:val="20"/>
                <w:szCs w:val="20"/>
              </w:rPr>
            </w:pPr>
            <w:r w:rsidRPr="00AC5C40">
              <w:rPr>
                <w:rStyle w:val="FontStyle236"/>
                <w:sz w:val="20"/>
                <w:szCs w:val="20"/>
              </w:rPr>
              <w:t>Проводятся систематически</w:t>
            </w:r>
          </w:p>
        </w:tc>
        <w:tc>
          <w:tcPr>
            <w:tcW w:w="867" w:type="dxa"/>
          </w:tcPr>
          <w:p w:rsidR="009E48B1" w:rsidRPr="00AC5C40" w:rsidRDefault="009E48B1" w:rsidP="001E7DC3">
            <w:pPr>
              <w:ind w:right="639"/>
              <w:rPr>
                <w:rStyle w:val="FontStyle236"/>
                <w:sz w:val="20"/>
                <w:szCs w:val="20"/>
              </w:rPr>
            </w:pPr>
            <w:r>
              <w:rPr>
                <w:rStyle w:val="FontStyle236"/>
                <w:sz w:val="20"/>
                <w:szCs w:val="20"/>
              </w:rPr>
              <w:t>2</w:t>
            </w:r>
          </w:p>
        </w:tc>
      </w:tr>
      <w:tr w:rsidR="009E48B1" w:rsidRPr="00AC5C40" w:rsidTr="001E7DC3">
        <w:tc>
          <w:tcPr>
            <w:tcW w:w="4219" w:type="dxa"/>
          </w:tcPr>
          <w:p w:rsidR="009E48B1" w:rsidRPr="00AC5C40" w:rsidRDefault="009E48B1" w:rsidP="001E7DC3">
            <w:pPr>
              <w:rPr>
                <w:rStyle w:val="FontStyle236"/>
                <w:sz w:val="20"/>
                <w:szCs w:val="20"/>
              </w:rPr>
            </w:pPr>
            <w:r w:rsidRPr="00AC5C40">
              <w:rPr>
                <w:rStyle w:val="FontStyle236"/>
                <w:sz w:val="20"/>
                <w:szCs w:val="20"/>
              </w:rPr>
              <w:t>Консультации специалистов</w:t>
            </w:r>
          </w:p>
        </w:tc>
        <w:tc>
          <w:tcPr>
            <w:tcW w:w="1732" w:type="dxa"/>
          </w:tcPr>
          <w:p w:rsidR="009E48B1" w:rsidRPr="00AC5C40" w:rsidRDefault="009E48B1" w:rsidP="001E7DC3">
            <w:pPr>
              <w:ind w:right="639"/>
              <w:rPr>
                <w:rStyle w:val="FontStyle236"/>
                <w:sz w:val="20"/>
                <w:szCs w:val="20"/>
              </w:rPr>
            </w:pPr>
            <w:r w:rsidRPr="00AC5C40">
              <w:rPr>
                <w:rStyle w:val="FontStyle236"/>
                <w:sz w:val="20"/>
                <w:szCs w:val="20"/>
              </w:rPr>
              <w:t>Не проводятся</w:t>
            </w:r>
          </w:p>
        </w:tc>
        <w:tc>
          <w:tcPr>
            <w:tcW w:w="1564" w:type="dxa"/>
          </w:tcPr>
          <w:p w:rsidR="009E48B1" w:rsidRPr="00AC5C40" w:rsidRDefault="009E48B1" w:rsidP="001E7DC3">
            <w:pPr>
              <w:ind w:right="-108"/>
              <w:rPr>
                <w:rStyle w:val="FontStyle236"/>
                <w:sz w:val="20"/>
                <w:szCs w:val="20"/>
              </w:rPr>
            </w:pPr>
            <w:r w:rsidRPr="00AC5C40">
              <w:rPr>
                <w:rStyle w:val="FontStyle236"/>
                <w:sz w:val="20"/>
                <w:szCs w:val="20"/>
              </w:rPr>
              <w:t>Проводятся эпизодически</w:t>
            </w:r>
          </w:p>
        </w:tc>
        <w:tc>
          <w:tcPr>
            <w:tcW w:w="1440" w:type="dxa"/>
          </w:tcPr>
          <w:p w:rsidR="009E48B1" w:rsidRPr="00AC5C40" w:rsidRDefault="009E48B1" w:rsidP="001E7DC3">
            <w:pPr>
              <w:rPr>
                <w:rStyle w:val="FontStyle236"/>
                <w:sz w:val="20"/>
                <w:szCs w:val="20"/>
              </w:rPr>
            </w:pPr>
            <w:r w:rsidRPr="00AC5C40">
              <w:rPr>
                <w:rStyle w:val="FontStyle236"/>
                <w:sz w:val="20"/>
                <w:szCs w:val="20"/>
              </w:rPr>
              <w:t>Проводятся систематически</w:t>
            </w:r>
          </w:p>
        </w:tc>
        <w:tc>
          <w:tcPr>
            <w:tcW w:w="867" w:type="dxa"/>
          </w:tcPr>
          <w:p w:rsidR="009E48B1" w:rsidRPr="00AC5C40" w:rsidRDefault="009E48B1" w:rsidP="001E7DC3">
            <w:pPr>
              <w:ind w:right="639"/>
              <w:rPr>
                <w:rStyle w:val="FontStyle236"/>
                <w:sz w:val="20"/>
                <w:szCs w:val="20"/>
              </w:rPr>
            </w:pPr>
            <w:r>
              <w:rPr>
                <w:rStyle w:val="FontStyle236"/>
                <w:sz w:val="20"/>
                <w:szCs w:val="20"/>
              </w:rPr>
              <w:t>2</w:t>
            </w:r>
          </w:p>
        </w:tc>
      </w:tr>
      <w:tr w:rsidR="009E48B1" w:rsidRPr="00AC5C40" w:rsidTr="001E7DC3">
        <w:tc>
          <w:tcPr>
            <w:tcW w:w="4219" w:type="dxa"/>
          </w:tcPr>
          <w:p w:rsidR="009E48B1" w:rsidRPr="00AC5C40" w:rsidRDefault="009E48B1" w:rsidP="001E7DC3">
            <w:pPr>
              <w:rPr>
                <w:rStyle w:val="FontStyle236"/>
                <w:sz w:val="20"/>
                <w:szCs w:val="20"/>
              </w:rPr>
            </w:pPr>
            <w:r w:rsidRPr="00AC5C40">
              <w:rPr>
                <w:rStyle w:val="FontStyle236"/>
                <w:sz w:val="20"/>
                <w:szCs w:val="20"/>
              </w:rPr>
              <w:t>Проведение дней здоровья, конкурсов, праздников</w:t>
            </w:r>
          </w:p>
        </w:tc>
        <w:tc>
          <w:tcPr>
            <w:tcW w:w="1732" w:type="dxa"/>
          </w:tcPr>
          <w:p w:rsidR="009E48B1" w:rsidRPr="00AC5C40" w:rsidRDefault="009E48B1" w:rsidP="001E7DC3">
            <w:pPr>
              <w:ind w:right="639"/>
              <w:rPr>
                <w:rStyle w:val="FontStyle236"/>
                <w:sz w:val="20"/>
                <w:szCs w:val="20"/>
              </w:rPr>
            </w:pPr>
            <w:r w:rsidRPr="00AC5C40">
              <w:rPr>
                <w:rStyle w:val="FontStyle236"/>
                <w:sz w:val="20"/>
                <w:szCs w:val="20"/>
              </w:rPr>
              <w:t>Не проводятся</w:t>
            </w:r>
          </w:p>
        </w:tc>
        <w:tc>
          <w:tcPr>
            <w:tcW w:w="1564" w:type="dxa"/>
          </w:tcPr>
          <w:p w:rsidR="009E48B1" w:rsidRPr="00AC5C40" w:rsidRDefault="009E48B1" w:rsidP="001E7DC3">
            <w:pPr>
              <w:ind w:right="-108"/>
              <w:rPr>
                <w:rStyle w:val="FontStyle236"/>
                <w:sz w:val="20"/>
                <w:szCs w:val="20"/>
              </w:rPr>
            </w:pPr>
            <w:r w:rsidRPr="00AC5C40">
              <w:rPr>
                <w:rStyle w:val="FontStyle236"/>
                <w:sz w:val="20"/>
                <w:szCs w:val="20"/>
              </w:rPr>
              <w:t>Проводятся эпизодически</w:t>
            </w:r>
          </w:p>
        </w:tc>
        <w:tc>
          <w:tcPr>
            <w:tcW w:w="1440" w:type="dxa"/>
          </w:tcPr>
          <w:p w:rsidR="009E48B1" w:rsidRPr="00AC5C40" w:rsidRDefault="009E48B1" w:rsidP="001E7DC3">
            <w:pPr>
              <w:rPr>
                <w:rStyle w:val="FontStyle236"/>
                <w:sz w:val="20"/>
                <w:szCs w:val="20"/>
              </w:rPr>
            </w:pPr>
            <w:r w:rsidRPr="00AC5C40">
              <w:rPr>
                <w:rStyle w:val="FontStyle236"/>
                <w:sz w:val="20"/>
                <w:szCs w:val="20"/>
              </w:rPr>
              <w:t>Проводятся систематически</w:t>
            </w:r>
          </w:p>
        </w:tc>
        <w:tc>
          <w:tcPr>
            <w:tcW w:w="867" w:type="dxa"/>
          </w:tcPr>
          <w:p w:rsidR="009E48B1" w:rsidRPr="00AC5C40" w:rsidRDefault="009E48B1" w:rsidP="001E7DC3">
            <w:pPr>
              <w:ind w:right="639"/>
              <w:rPr>
                <w:rStyle w:val="FontStyle236"/>
                <w:sz w:val="20"/>
                <w:szCs w:val="20"/>
              </w:rPr>
            </w:pPr>
            <w:r>
              <w:rPr>
                <w:rStyle w:val="FontStyle236"/>
                <w:sz w:val="20"/>
                <w:szCs w:val="20"/>
              </w:rPr>
              <w:t>2</w:t>
            </w:r>
          </w:p>
        </w:tc>
      </w:tr>
      <w:tr w:rsidR="009E48B1" w:rsidRPr="00AC5C40" w:rsidTr="001E7DC3">
        <w:tc>
          <w:tcPr>
            <w:tcW w:w="4219" w:type="dxa"/>
          </w:tcPr>
          <w:p w:rsidR="009E48B1" w:rsidRPr="00AC5C40" w:rsidRDefault="009E48B1" w:rsidP="001E7DC3">
            <w:pPr>
              <w:rPr>
                <w:rStyle w:val="FontStyle236"/>
                <w:sz w:val="20"/>
                <w:szCs w:val="20"/>
              </w:rPr>
            </w:pPr>
            <w:r w:rsidRPr="00AC5C40">
              <w:rPr>
                <w:rStyle w:val="FontStyle236"/>
                <w:sz w:val="20"/>
                <w:szCs w:val="20"/>
              </w:rPr>
              <w:t>Создание общественного совета по здоровью</w:t>
            </w:r>
          </w:p>
        </w:tc>
        <w:tc>
          <w:tcPr>
            <w:tcW w:w="1732" w:type="dxa"/>
          </w:tcPr>
          <w:p w:rsidR="009E48B1" w:rsidRPr="00AC5C40" w:rsidRDefault="009E48B1" w:rsidP="001E7DC3">
            <w:pPr>
              <w:ind w:right="639"/>
              <w:rPr>
                <w:rStyle w:val="FontStyle236"/>
                <w:sz w:val="20"/>
                <w:szCs w:val="20"/>
              </w:rPr>
            </w:pPr>
            <w:r w:rsidRPr="00AC5C40">
              <w:rPr>
                <w:rStyle w:val="FontStyle236"/>
                <w:sz w:val="20"/>
                <w:szCs w:val="20"/>
              </w:rPr>
              <w:t>Нет</w:t>
            </w:r>
          </w:p>
        </w:tc>
        <w:tc>
          <w:tcPr>
            <w:tcW w:w="1564" w:type="dxa"/>
          </w:tcPr>
          <w:p w:rsidR="009E48B1" w:rsidRPr="00AC5C40" w:rsidRDefault="009E48B1" w:rsidP="001E7DC3">
            <w:pPr>
              <w:ind w:right="-108"/>
              <w:rPr>
                <w:rStyle w:val="FontStyle236"/>
                <w:sz w:val="20"/>
                <w:szCs w:val="20"/>
              </w:rPr>
            </w:pPr>
            <w:proofErr w:type="gramStart"/>
            <w:r w:rsidRPr="00AC5C40">
              <w:rPr>
                <w:rStyle w:val="FontStyle236"/>
                <w:sz w:val="20"/>
                <w:szCs w:val="20"/>
              </w:rPr>
              <w:t>Создан</w:t>
            </w:r>
            <w:proofErr w:type="gramEnd"/>
            <w:r w:rsidRPr="00AC5C40">
              <w:rPr>
                <w:rStyle w:val="FontStyle236"/>
                <w:sz w:val="20"/>
                <w:szCs w:val="20"/>
              </w:rPr>
              <w:t>, но ведет работу эпизодически</w:t>
            </w:r>
          </w:p>
        </w:tc>
        <w:tc>
          <w:tcPr>
            <w:tcW w:w="1440" w:type="dxa"/>
          </w:tcPr>
          <w:p w:rsidR="009E48B1" w:rsidRPr="00AC5C40" w:rsidRDefault="009E48B1" w:rsidP="001E7DC3">
            <w:pPr>
              <w:rPr>
                <w:rStyle w:val="FontStyle236"/>
                <w:sz w:val="20"/>
                <w:szCs w:val="20"/>
              </w:rPr>
            </w:pPr>
            <w:proofErr w:type="gramStart"/>
            <w:r w:rsidRPr="00AC5C40">
              <w:rPr>
                <w:rStyle w:val="FontStyle236"/>
                <w:sz w:val="20"/>
                <w:szCs w:val="20"/>
              </w:rPr>
              <w:t>Создан</w:t>
            </w:r>
            <w:proofErr w:type="gramEnd"/>
            <w:r w:rsidRPr="00AC5C40">
              <w:rPr>
                <w:rStyle w:val="FontStyle236"/>
                <w:sz w:val="20"/>
                <w:szCs w:val="20"/>
              </w:rPr>
              <w:t>, ведет работу в системе</w:t>
            </w:r>
          </w:p>
        </w:tc>
        <w:tc>
          <w:tcPr>
            <w:tcW w:w="867" w:type="dxa"/>
          </w:tcPr>
          <w:p w:rsidR="009E48B1" w:rsidRPr="00AC5C40" w:rsidRDefault="009E48B1" w:rsidP="001E7DC3">
            <w:pPr>
              <w:ind w:right="639"/>
              <w:rPr>
                <w:rStyle w:val="FontStyle236"/>
                <w:sz w:val="20"/>
                <w:szCs w:val="20"/>
              </w:rPr>
            </w:pPr>
            <w:r>
              <w:rPr>
                <w:rStyle w:val="FontStyle236"/>
                <w:sz w:val="20"/>
                <w:szCs w:val="20"/>
              </w:rPr>
              <w:t>2</w:t>
            </w:r>
          </w:p>
        </w:tc>
      </w:tr>
      <w:tr w:rsidR="009E48B1" w:rsidRPr="00AC5C40" w:rsidTr="001E7DC3">
        <w:tc>
          <w:tcPr>
            <w:tcW w:w="4219" w:type="dxa"/>
          </w:tcPr>
          <w:p w:rsidR="009E48B1" w:rsidRPr="00AC5C40" w:rsidRDefault="009E48B1" w:rsidP="001E7DC3">
            <w:pPr>
              <w:ind w:right="639"/>
              <w:rPr>
                <w:rStyle w:val="FontStyle236"/>
                <w:sz w:val="20"/>
                <w:szCs w:val="20"/>
              </w:rPr>
            </w:pPr>
            <w:r w:rsidRPr="00AC5C40">
              <w:rPr>
                <w:rStyle w:val="FontStyle236"/>
                <w:sz w:val="20"/>
                <w:szCs w:val="20"/>
              </w:rPr>
              <w:t>Суммарный балл</w:t>
            </w:r>
          </w:p>
        </w:tc>
        <w:tc>
          <w:tcPr>
            <w:tcW w:w="1732" w:type="dxa"/>
          </w:tcPr>
          <w:p w:rsidR="009E48B1" w:rsidRPr="00AC5C40" w:rsidRDefault="009E48B1" w:rsidP="001E7DC3">
            <w:pPr>
              <w:ind w:right="639"/>
              <w:rPr>
                <w:rStyle w:val="FontStyle236"/>
                <w:sz w:val="20"/>
                <w:szCs w:val="20"/>
              </w:rPr>
            </w:pPr>
          </w:p>
        </w:tc>
        <w:tc>
          <w:tcPr>
            <w:tcW w:w="1564" w:type="dxa"/>
          </w:tcPr>
          <w:p w:rsidR="009E48B1" w:rsidRPr="00AC5C40" w:rsidRDefault="009E48B1" w:rsidP="001E7DC3">
            <w:pPr>
              <w:ind w:right="639"/>
              <w:rPr>
                <w:rStyle w:val="FontStyle236"/>
                <w:sz w:val="20"/>
                <w:szCs w:val="20"/>
              </w:rPr>
            </w:pPr>
          </w:p>
        </w:tc>
        <w:tc>
          <w:tcPr>
            <w:tcW w:w="1440" w:type="dxa"/>
          </w:tcPr>
          <w:p w:rsidR="009E48B1" w:rsidRPr="00AC5C40" w:rsidRDefault="009E48B1" w:rsidP="001E7DC3">
            <w:pPr>
              <w:ind w:right="639"/>
              <w:rPr>
                <w:rStyle w:val="FontStyle236"/>
                <w:sz w:val="20"/>
                <w:szCs w:val="20"/>
              </w:rPr>
            </w:pPr>
          </w:p>
        </w:tc>
        <w:tc>
          <w:tcPr>
            <w:tcW w:w="867" w:type="dxa"/>
          </w:tcPr>
          <w:p w:rsidR="009E48B1" w:rsidRPr="00AC5C40" w:rsidRDefault="009E48B1" w:rsidP="001E7DC3">
            <w:pPr>
              <w:ind w:right="639"/>
              <w:rPr>
                <w:rStyle w:val="FontStyle236"/>
                <w:sz w:val="20"/>
                <w:szCs w:val="20"/>
              </w:rPr>
            </w:pPr>
            <w:r>
              <w:rPr>
                <w:rStyle w:val="FontStyle236"/>
                <w:sz w:val="20"/>
                <w:szCs w:val="20"/>
              </w:rPr>
              <w:t>10</w:t>
            </w:r>
          </w:p>
        </w:tc>
      </w:tr>
    </w:tbl>
    <w:p w:rsidR="009E48B1" w:rsidRPr="00AC5C40" w:rsidRDefault="009E48B1" w:rsidP="009E48B1">
      <w:pPr>
        <w:pStyle w:val="Style3"/>
        <w:widowControl/>
        <w:tabs>
          <w:tab w:val="left" w:pos="600"/>
        </w:tabs>
        <w:spacing w:line="240" w:lineRule="auto"/>
        <w:ind w:right="639" w:firstLine="567"/>
        <w:jc w:val="center"/>
        <w:rPr>
          <w:rStyle w:val="FontStyle14"/>
          <w:sz w:val="20"/>
          <w:szCs w:val="20"/>
        </w:rPr>
      </w:pPr>
    </w:p>
    <w:p w:rsidR="009E48B1" w:rsidRPr="00AC5C40" w:rsidRDefault="009E48B1" w:rsidP="009E48B1">
      <w:pPr>
        <w:pStyle w:val="Style3"/>
        <w:widowControl/>
        <w:tabs>
          <w:tab w:val="left" w:pos="600"/>
        </w:tabs>
        <w:spacing w:line="240" w:lineRule="auto"/>
        <w:ind w:right="639" w:firstLine="567"/>
        <w:jc w:val="center"/>
        <w:rPr>
          <w:rStyle w:val="FontStyle14"/>
          <w:sz w:val="20"/>
          <w:szCs w:val="20"/>
        </w:rPr>
      </w:pPr>
    </w:p>
    <w:tbl>
      <w:tblPr>
        <w:tblW w:w="974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200"/>
        <w:gridCol w:w="1539"/>
      </w:tblGrid>
      <w:tr w:rsidR="009E48B1" w:rsidRPr="00AC5C40" w:rsidTr="001E7DC3">
        <w:trPr>
          <w:jc w:val="center"/>
        </w:trPr>
        <w:tc>
          <w:tcPr>
            <w:tcW w:w="1008" w:type="dxa"/>
            <w:shd w:val="clear" w:color="auto" w:fill="auto"/>
          </w:tcPr>
          <w:p w:rsidR="009E48B1" w:rsidRPr="009E48B1" w:rsidRDefault="009E48B1" w:rsidP="001E7DC3">
            <w:pPr>
              <w:pStyle w:val="Style5"/>
              <w:widowControl/>
              <w:spacing w:line="240" w:lineRule="auto"/>
              <w:ind w:firstLine="0"/>
              <w:rPr>
                <w:rStyle w:val="FontStyle14"/>
                <w:sz w:val="24"/>
                <w:szCs w:val="24"/>
              </w:rPr>
            </w:pPr>
            <w:r w:rsidRPr="009E48B1">
              <w:rPr>
                <w:rStyle w:val="FontStyle14"/>
                <w:sz w:val="24"/>
                <w:szCs w:val="24"/>
              </w:rPr>
              <w:t xml:space="preserve">Баллы </w:t>
            </w:r>
          </w:p>
        </w:tc>
        <w:tc>
          <w:tcPr>
            <w:tcW w:w="7200" w:type="dxa"/>
            <w:shd w:val="clear" w:color="auto" w:fill="auto"/>
          </w:tcPr>
          <w:p w:rsidR="009E48B1" w:rsidRPr="009E48B1" w:rsidRDefault="009E48B1" w:rsidP="001E7DC3">
            <w:pPr>
              <w:pStyle w:val="Style5"/>
              <w:widowControl/>
              <w:spacing w:line="240" w:lineRule="auto"/>
              <w:ind w:right="639" w:firstLine="0"/>
              <w:rPr>
                <w:rStyle w:val="FontStyle14"/>
                <w:sz w:val="24"/>
                <w:szCs w:val="24"/>
              </w:rPr>
            </w:pPr>
            <w:r w:rsidRPr="009E48B1">
              <w:rPr>
                <w:rStyle w:val="FontStyle14"/>
                <w:sz w:val="24"/>
                <w:szCs w:val="24"/>
              </w:rPr>
              <w:t xml:space="preserve">Интерпретация </w:t>
            </w:r>
          </w:p>
        </w:tc>
        <w:tc>
          <w:tcPr>
            <w:tcW w:w="1539" w:type="dxa"/>
            <w:shd w:val="clear" w:color="auto" w:fill="auto"/>
          </w:tcPr>
          <w:p w:rsidR="009E48B1" w:rsidRPr="009E48B1" w:rsidRDefault="009E48B1" w:rsidP="001E7DC3">
            <w:pPr>
              <w:pStyle w:val="Style5"/>
              <w:widowControl/>
              <w:spacing w:line="240" w:lineRule="auto"/>
              <w:ind w:right="-6" w:firstLine="0"/>
              <w:rPr>
                <w:rStyle w:val="FontStyle14"/>
                <w:sz w:val="24"/>
                <w:szCs w:val="24"/>
              </w:rPr>
            </w:pPr>
            <w:r w:rsidRPr="009E48B1">
              <w:rPr>
                <w:rStyle w:val="FontStyle14"/>
                <w:sz w:val="24"/>
                <w:szCs w:val="24"/>
              </w:rPr>
              <w:t>Результат</w:t>
            </w:r>
          </w:p>
          <w:p w:rsidR="009E48B1" w:rsidRPr="009E48B1" w:rsidRDefault="009E48B1" w:rsidP="001E7DC3">
            <w:pPr>
              <w:pStyle w:val="Style5"/>
              <w:widowControl/>
              <w:spacing w:line="240" w:lineRule="auto"/>
              <w:ind w:right="-6" w:firstLine="0"/>
              <w:rPr>
                <w:rStyle w:val="FontStyle14"/>
                <w:sz w:val="24"/>
                <w:szCs w:val="24"/>
              </w:rPr>
            </w:pPr>
            <w:r w:rsidRPr="009E48B1">
              <w:rPr>
                <w:rStyle w:val="FontStyle14"/>
                <w:sz w:val="24"/>
                <w:szCs w:val="24"/>
              </w:rPr>
              <w:t xml:space="preserve"> школы</w:t>
            </w:r>
          </w:p>
        </w:tc>
      </w:tr>
      <w:tr w:rsidR="009E48B1" w:rsidRPr="00AC5C40" w:rsidTr="001E7DC3">
        <w:trPr>
          <w:jc w:val="center"/>
        </w:trPr>
        <w:tc>
          <w:tcPr>
            <w:tcW w:w="1008" w:type="dxa"/>
            <w:shd w:val="clear" w:color="auto" w:fill="auto"/>
          </w:tcPr>
          <w:p w:rsidR="009E48B1" w:rsidRPr="009E48B1" w:rsidRDefault="009E48B1" w:rsidP="001E7DC3">
            <w:pPr>
              <w:pStyle w:val="Style5"/>
              <w:widowControl/>
              <w:spacing w:line="240" w:lineRule="auto"/>
              <w:ind w:firstLine="0"/>
              <w:jc w:val="center"/>
              <w:rPr>
                <w:rStyle w:val="FontStyle14"/>
                <w:b w:val="0"/>
                <w:sz w:val="24"/>
                <w:szCs w:val="24"/>
              </w:rPr>
            </w:pPr>
            <w:r w:rsidRPr="009E48B1">
              <w:rPr>
                <w:rStyle w:val="FontStyle14"/>
                <w:sz w:val="24"/>
                <w:szCs w:val="24"/>
              </w:rPr>
              <w:t>Более 8 баллов</w:t>
            </w:r>
          </w:p>
        </w:tc>
        <w:tc>
          <w:tcPr>
            <w:tcW w:w="7200" w:type="dxa"/>
            <w:shd w:val="clear" w:color="auto" w:fill="auto"/>
          </w:tcPr>
          <w:p w:rsidR="009E48B1" w:rsidRPr="009E48B1" w:rsidRDefault="009E48B1" w:rsidP="001E7DC3">
            <w:pPr>
              <w:pStyle w:val="Style5"/>
              <w:widowControl/>
              <w:tabs>
                <w:tab w:val="left" w:pos="3037"/>
              </w:tabs>
              <w:spacing w:line="240" w:lineRule="auto"/>
              <w:ind w:firstLine="0"/>
              <w:jc w:val="center"/>
              <w:rPr>
                <w:rStyle w:val="FontStyle14"/>
                <w:b w:val="0"/>
                <w:sz w:val="24"/>
                <w:szCs w:val="24"/>
              </w:rPr>
            </w:pPr>
            <w:r w:rsidRPr="009E48B1">
              <w:rPr>
                <w:rStyle w:val="FontStyle236"/>
                <w:sz w:val="24"/>
                <w:szCs w:val="24"/>
              </w:rPr>
              <w:t xml:space="preserve">работа с учащимися </w:t>
            </w:r>
            <w:r w:rsidRPr="009E48B1">
              <w:rPr>
                <w:rStyle w:val="FontStyle338"/>
                <w:sz w:val="24"/>
                <w:szCs w:val="24"/>
              </w:rPr>
              <w:t xml:space="preserve">по </w:t>
            </w:r>
            <w:r w:rsidRPr="009E48B1">
              <w:rPr>
                <w:rStyle w:val="FontStyle236"/>
                <w:sz w:val="24"/>
                <w:szCs w:val="24"/>
              </w:rPr>
              <w:t>фор</w:t>
            </w:r>
            <w:r w:rsidRPr="009E48B1">
              <w:rPr>
                <w:rStyle w:val="FontStyle236"/>
                <w:sz w:val="24"/>
                <w:szCs w:val="24"/>
              </w:rPr>
              <w:softHyphen/>
              <w:t>мированию ценности здоровья организована эффективно</w:t>
            </w:r>
          </w:p>
        </w:tc>
        <w:tc>
          <w:tcPr>
            <w:tcW w:w="1539" w:type="dxa"/>
            <w:shd w:val="clear" w:color="auto" w:fill="auto"/>
          </w:tcPr>
          <w:p w:rsidR="009E48B1" w:rsidRPr="009E48B1" w:rsidRDefault="009E48B1" w:rsidP="001E7DC3">
            <w:pPr>
              <w:pStyle w:val="Style5"/>
              <w:widowControl/>
              <w:spacing w:line="240" w:lineRule="auto"/>
              <w:ind w:right="639" w:firstLine="0"/>
              <w:jc w:val="center"/>
              <w:rPr>
                <w:rStyle w:val="FontStyle14"/>
                <w:b w:val="0"/>
                <w:sz w:val="24"/>
                <w:szCs w:val="24"/>
              </w:rPr>
            </w:pPr>
            <w:r w:rsidRPr="009E48B1">
              <w:rPr>
                <w:rStyle w:val="FontStyle14"/>
                <w:sz w:val="24"/>
                <w:szCs w:val="24"/>
              </w:rPr>
              <w:t>10</w:t>
            </w:r>
          </w:p>
        </w:tc>
      </w:tr>
      <w:tr w:rsidR="009E48B1" w:rsidRPr="00AC5C40" w:rsidTr="001E7DC3">
        <w:trPr>
          <w:jc w:val="center"/>
        </w:trPr>
        <w:tc>
          <w:tcPr>
            <w:tcW w:w="1008" w:type="dxa"/>
            <w:shd w:val="clear" w:color="auto" w:fill="auto"/>
          </w:tcPr>
          <w:p w:rsidR="009E48B1" w:rsidRPr="009E48B1" w:rsidRDefault="009E48B1" w:rsidP="001E7DC3">
            <w:pPr>
              <w:pStyle w:val="Style5"/>
              <w:widowControl/>
              <w:spacing w:line="240" w:lineRule="auto"/>
              <w:ind w:firstLine="0"/>
              <w:jc w:val="center"/>
              <w:rPr>
                <w:rStyle w:val="FontStyle14"/>
                <w:b w:val="0"/>
                <w:sz w:val="24"/>
                <w:szCs w:val="24"/>
              </w:rPr>
            </w:pPr>
            <w:r w:rsidRPr="009E48B1">
              <w:rPr>
                <w:rStyle w:val="FontStyle236"/>
                <w:sz w:val="24"/>
                <w:szCs w:val="24"/>
              </w:rPr>
              <w:t>5  -  7 баллов</w:t>
            </w:r>
          </w:p>
        </w:tc>
        <w:tc>
          <w:tcPr>
            <w:tcW w:w="7200" w:type="dxa"/>
            <w:shd w:val="clear" w:color="auto" w:fill="auto"/>
          </w:tcPr>
          <w:p w:rsidR="009E48B1" w:rsidRPr="009E48B1" w:rsidRDefault="009E48B1" w:rsidP="001E7DC3">
            <w:pPr>
              <w:pStyle w:val="Style5"/>
              <w:widowControl/>
              <w:spacing w:line="240" w:lineRule="auto"/>
              <w:ind w:firstLine="0"/>
              <w:jc w:val="center"/>
              <w:rPr>
                <w:rStyle w:val="FontStyle14"/>
                <w:b w:val="0"/>
                <w:sz w:val="24"/>
                <w:szCs w:val="24"/>
              </w:rPr>
            </w:pPr>
            <w:r w:rsidRPr="009E48B1">
              <w:rPr>
                <w:rStyle w:val="FontStyle236"/>
                <w:sz w:val="24"/>
                <w:szCs w:val="24"/>
              </w:rPr>
              <w:t>организация работы по формированию ЗОЖ не вызывает особой тревоги</w:t>
            </w:r>
          </w:p>
        </w:tc>
        <w:tc>
          <w:tcPr>
            <w:tcW w:w="1539" w:type="dxa"/>
            <w:shd w:val="clear" w:color="auto" w:fill="auto"/>
          </w:tcPr>
          <w:p w:rsidR="009E48B1" w:rsidRPr="009E48B1" w:rsidRDefault="009E48B1" w:rsidP="001E7DC3">
            <w:pPr>
              <w:pStyle w:val="Style5"/>
              <w:widowControl/>
              <w:spacing w:line="240" w:lineRule="auto"/>
              <w:ind w:right="639" w:firstLine="0"/>
              <w:jc w:val="center"/>
              <w:rPr>
                <w:rStyle w:val="FontStyle14"/>
                <w:b w:val="0"/>
                <w:sz w:val="24"/>
                <w:szCs w:val="24"/>
              </w:rPr>
            </w:pPr>
            <w:r w:rsidRPr="009E48B1">
              <w:rPr>
                <w:rStyle w:val="FontStyle14"/>
                <w:sz w:val="24"/>
                <w:szCs w:val="24"/>
              </w:rPr>
              <w:t>-</w:t>
            </w:r>
          </w:p>
        </w:tc>
      </w:tr>
      <w:tr w:rsidR="009E48B1" w:rsidRPr="00AC5C40" w:rsidTr="001E7DC3">
        <w:trPr>
          <w:jc w:val="center"/>
        </w:trPr>
        <w:tc>
          <w:tcPr>
            <w:tcW w:w="1008" w:type="dxa"/>
            <w:shd w:val="clear" w:color="auto" w:fill="auto"/>
          </w:tcPr>
          <w:p w:rsidR="009E48B1" w:rsidRPr="009E48B1" w:rsidRDefault="009E48B1" w:rsidP="001E7DC3">
            <w:pPr>
              <w:pStyle w:val="Style5"/>
              <w:widowControl/>
              <w:spacing w:line="240" w:lineRule="auto"/>
              <w:ind w:firstLine="0"/>
              <w:jc w:val="center"/>
              <w:rPr>
                <w:rStyle w:val="FontStyle14"/>
                <w:b w:val="0"/>
                <w:sz w:val="24"/>
                <w:szCs w:val="24"/>
              </w:rPr>
            </w:pPr>
            <w:r w:rsidRPr="009E48B1">
              <w:rPr>
                <w:rStyle w:val="FontStyle236"/>
                <w:sz w:val="24"/>
                <w:szCs w:val="24"/>
              </w:rPr>
              <w:t xml:space="preserve">менее 4 баллов </w:t>
            </w:r>
          </w:p>
        </w:tc>
        <w:tc>
          <w:tcPr>
            <w:tcW w:w="7200" w:type="dxa"/>
            <w:shd w:val="clear" w:color="auto" w:fill="auto"/>
          </w:tcPr>
          <w:p w:rsidR="009E48B1" w:rsidRPr="009E48B1" w:rsidRDefault="009E48B1" w:rsidP="001E7DC3">
            <w:pPr>
              <w:pStyle w:val="Style5"/>
              <w:widowControl/>
              <w:spacing w:line="240" w:lineRule="auto"/>
              <w:ind w:firstLine="0"/>
              <w:jc w:val="center"/>
              <w:rPr>
                <w:rStyle w:val="FontStyle14"/>
                <w:b w:val="0"/>
                <w:sz w:val="24"/>
                <w:szCs w:val="24"/>
              </w:rPr>
            </w:pPr>
            <w:r w:rsidRPr="009E48B1">
              <w:rPr>
                <w:rStyle w:val="FontStyle236"/>
                <w:sz w:val="24"/>
                <w:szCs w:val="24"/>
              </w:rPr>
              <w:t xml:space="preserve">школа должна уделять больше внимания работе с учащимися по формированию у них культуры здоровья и потребности в здоровом </w:t>
            </w:r>
            <w:r w:rsidRPr="009E48B1">
              <w:rPr>
                <w:rStyle w:val="FontStyle338"/>
                <w:sz w:val="24"/>
                <w:szCs w:val="24"/>
              </w:rPr>
              <w:t>образе жизни</w:t>
            </w:r>
          </w:p>
        </w:tc>
        <w:tc>
          <w:tcPr>
            <w:tcW w:w="1539" w:type="dxa"/>
            <w:shd w:val="clear" w:color="auto" w:fill="auto"/>
          </w:tcPr>
          <w:p w:rsidR="009E48B1" w:rsidRPr="009E48B1" w:rsidRDefault="009E48B1" w:rsidP="001E7DC3">
            <w:pPr>
              <w:pStyle w:val="Style5"/>
              <w:widowControl/>
              <w:spacing w:line="240" w:lineRule="auto"/>
              <w:ind w:right="639" w:firstLine="0"/>
              <w:jc w:val="center"/>
              <w:rPr>
                <w:rStyle w:val="FontStyle14"/>
                <w:b w:val="0"/>
                <w:sz w:val="24"/>
                <w:szCs w:val="24"/>
              </w:rPr>
            </w:pPr>
            <w:r w:rsidRPr="009E48B1">
              <w:rPr>
                <w:rStyle w:val="FontStyle14"/>
                <w:sz w:val="24"/>
                <w:szCs w:val="24"/>
              </w:rPr>
              <w:t>-</w:t>
            </w:r>
          </w:p>
        </w:tc>
      </w:tr>
    </w:tbl>
    <w:p w:rsidR="009E48B1" w:rsidRDefault="009E48B1" w:rsidP="009E48B1">
      <w:pPr>
        <w:ind w:right="639"/>
        <w:rPr>
          <w:rFonts w:ascii="Times New Roman" w:hAnsi="Times New Roman" w:cs="Times New Roman"/>
          <w:b/>
          <w:bCs/>
          <w:sz w:val="28"/>
          <w:szCs w:val="28"/>
        </w:rPr>
      </w:pPr>
    </w:p>
    <w:p w:rsidR="009E48B1" w:rsidRDefault="009E48B1" w:rsidP="009E48B1">
      <w:pPr>
        <w:ind w:right="639"/>
        <w:jc w:val="center"/>
        <w:rPr>
          <w:rStyle w:val="FontStyle234"/>
          <w:sz w:val="28"/>
          <w:szCs w:val="28"/>
        </w:rPr>
      </w:pPr>
      <w:r>
        <w:rPr>
          <w:rStyle w:val="FontStyle234"/>
          <w:sz w:val="28"/>
          <w:szCs w:val="28"/>
        </w:rPr>
        <w:lastRenderedPageBreak/>
        <w:t>МБОУ СОШ № 16 ст. Георгиевской</w:t>
      </w:r>
    </w:p>
    <w:p w:rsidR="009E48B1" w:rsidRPr="00AC5C40" w:rsidRDefault="009E48B1" w:rsidP="009E48B1">
      <w:pPr>
        <w:ind w:right="639"/>
        <w:jc w:val="center"/>
        <w:rPr>
          <w:rFonts w:ascii="Times New Roman" w:hAnsi="Times New Roman" w:cs="Times New Roman"/>
          <w:b/>
          <w:bCs/>
          <w:sz w:val="28"/>
          <w:szCs w:val="28"/>
        </w:rPr>
      </w:pPr>
    </w:p>
    <w:p w:rsidR="009E48B1" w:rsidRPr="00AC5C40" w:rsidRDefault="009E48B1" w:rsidP="009E48B1">
      <w:pPr>
        <w:ind w:right="639"/>
        <w:jc w:val="right"/>
        <w:rPr>
          <w:rFonts w:ascii="Times New Roman" w:hAnsi="Times New Roman" w:cs="Times New Roman"/>
          <w:b/>
          <w:bCs/>
        </w:rPr>
      </w:pPr>
      <w:r w:rsidRPr="00AC5C40">
        <w:rPr>
          <w:rFonts w:ascii="Times New Roman" w:hAnsi="Times New Roman" w:cs="Times New Roman"/>
          <w:b/>
          <w:bCs/>
        </w:rPr>
        <w:t>Таблица 6</w:t>
      </w:r>
    </w:p>
    <w:p w:rsidR="009E48B1" w:rsidRPr="00AC5C40" w:rsidRDefault="009E48B1" w:rsidP="009E48B1">
      <w:pPr>
        <w:ind w:right="639"/>
        <w:jc w:val="center"/>
        <w:rPr>
          <w:rStyle w:val="FontStyle236"/>
          <w:b/>
          <w:sz w:val="24"/>
          <w:szCs w:val="24"/>
        </w:rPr>
      </w:pPr>
      <w:r w:rsidRPr="00AC5C40">
        <w:rPr>
          <w:rStyle w:val="FontStyle236"/>
          <w:b/>
          <w:sz w:val="24"/>
          <w:szCs w:val="24"/>
        </w:rPr>
        <w:t>Организация системы просветительской и методической работы с педагогами, специалистами и родителями</w:t>
      </w:r>
    </w:p>
    <w:tbl>
      <w:tblPr>
        <w:tblW w:w="9600" w:type="dxa"/>
        <w:jc w:val="center"/>
        <w:tblLayout w:type="fixed"/>
        <w:tblCellMar>
          <w:left w:w="40" w:type="dxa"/>
          <w:right w:w="40" w:type="dxa"/>
        </w:tblCellMar>
        <w:tblLook w:val="0000" w:firstRow="0" w:lastRow="0" w:firstColumn="0" w:lastColumn="0" w:noHBand="0" w:noVBand="0"/>
      </w:tblPr>
      <w:tblGrid>
        <w:gridCol w:w="3168"/>
        <w:gridCol w:w="1820"/>
        <w:gridCol w:w="1900"/>
        <w:gridCol w:w="1971"/>
        <w:gridCol w:w="741"/>
      </w:tblGrid>
      <w:tr w:rsidR="009E48B1" w:rsidRPr="00AC5C40" w:rsidTr="001E7DC3">
        <w:trPr>
          <w:jc w:val="center"/>
        </w:trPr>
        <w:tc>
          <w:tcPr>
            <w:tcW w:w="3168" w:type="dxa"/>
            <w:tcBorders>
              <w:top w:val="single" w:sz="6" w:space="0" w:color="auto"/>
              <w:left w:val="single" w:sz="6" w:space="0" w:color="auto"/>
              <w:bottom w:val="nil"/>
              <w:right w:val="single" w:sz="6" w:space="0" w:color="auto"/>
            </w:tcBorders>
          </w:tcPr>
          <w:p w:rsidR="009E48B1" w:rsidRPr="00AC5C40" w:rsidRDefault="009E48B1" w:rsidP="001E7DC3">
            <w:pPr>
              <w:ind w:right="639"/>
              <w:jc w:val="center"/>
              <w:rPr>
                <w:rStyle w:val="FontStyle236"/>
                <w:b/>
                <w:sz w:val="20"/>
                <w:szCs w:val="20"/>
              </w:rPr>
            </w:pPr>
            <w:r w:rsidRPr="00AC5C40">
              <w:rPr>
                <w:rStyle w:val="FontStyle236"/>
                <w:b/>
                <w:sz w:val="20"/>
                <w:szCs w:val="20"/>
              </w:rPr>
              <w:t>Показатели</w:t>
            </w:r>
          </w:p>
        </w:tc>
        <w:tc>
          <w:tcPr>
            <w:tcW w:w="5691" w:type="dxa"/>
            <w:gridSpan w:val="3"/>
            <w:tcBorders>
              <w:top w:val="single" w:sz="6" w:space="0" w:color="auto"/>
              <w:left w:val="single" w:sz="6" w:space="0" w:color="auto"/>
              <w:bottom w:val="single" w:sz="6" w:space="0" w:color="auto"/>
              <w:right w:val="single" w:sz="6" w:space="0" w:color="auto"/>
            </w:tcBorders>
          </w:tcPr>
          <w:p w:rsidR="009E48B1" w:rsidRPr="00AC5C40" w:rsidRDefault="009E48B1" w:rsidP="001E7DC3">
            <w:pPr>
              <w:ind w:right="639"/>
              <w:jc w:val="center"/>
              <w:rPr>
                <w:rStyle w:val="FontStyle236"/>
                <w:b/>
                <w:sz w:val="20"/>
                <w:szCs w:val="20"/>
              </w:rPr>
            </w:pPr>
            <w:r w:rsidRPr="00AC5C40">
              <w:rPr>
                <w:rStyle w:val="FontStyle236"/>
                <w:b/>
                <w:sz w:val="20"/>
                <w:szCs w:val="20"/>
              </w:rPr>
              <w:t>Критерии</w:t>
            </w:r>
          </w:p>
        </w:tc>
        <w:tc>
          <w:tcPr>
            <w:tcW w:w="741"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ind w:right="140"/>
              <w:rPr>
                <w:rStyle w:val="FontStyle236"/>
                <w:b/>
                <w:sz w:val="20"/>
                <w:szCs w:val="20"/>
              </w:rPr>
            </w:pPr>
            <w:r w:rsidRPr="00AC5C40">
              <w:rPr>
                <w:rStyle w:val="FontStyle236"/>
                <w:b/>
                <w:sz w:val="20"/>
                <w:szCs w:val="20"/>
              </w:rPr>
              <w:t>Оценка</w:t>
            </w:r>
          </w:p>
        </w:tc>
      </w:tr>
      <w:tr w:rsidR="009E48B1" w:rsidRPr="00AC5C40" w:rsidTr="001E7DC3">
        <w:trPr>
          <w:jc w:val="center"/>
        </w:trPr>
        <w:tc>
          <w:tcPr>
            <w:tcW w:w="3168" w:type="dxa"/>
            <w:tcBorders>
              <w:top w:val="nil"/>
              <w:left w:val="single" w:sz="6" w:space="0" w:color="auto"/>
              <w:bottom w:val="single" w:sz="6" w:space="0" w:color="auto"/>
              <w:right w:val="single" w:sz="6" w:space="0" w:color="auto"/>
            </w:tcBorders>
          </w:tcPr>
          <w:p w:rsidR="009E48B1" w:rsidRPr="00AC5C40" w:rsidRDefault="009E48B1" w:rsidP="001E7DC3">
            <w:pPr>
              <w:ind w:right="639"/>
              <w:rPr>
                <w:rStyle w:val="FontStyle236"/>
                <w:b/>
                <w:sz w:val="20"/>
                <w:szCs w:val="20"/>
              </w:rPr>
            </w:pPr>
          </w:p>
          <w:p w:rsidR="009E48B1" w:rsidRPr="00AC5C40" w:rsidRDefault="009E48B1" w:rsidP="001E7DC3">
            <w:pPr>
              <w:ind w:right="639"/>
              <w:rPr>
                <w:rStyle w:val="FontStyle236"/>
                <w:b/>
                <w:sz w:val="20"/>
                <w:szCs w:val="20"/>
              </w:rPr>
            </w:pPr>
          </w:p>
        </w:tc>
        <w:tc>
          <w:tcPr>
            <w:tcW w:w="1820"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ind w:right="639"/>
              <w:jc w:val="center"/>
              <w:rPr>
                <w:rStyle w:val="FontStyle236"/>
                <w:b/>
                <w:sz w:val="20"/>
                <w:szCs w:val="20"/>
              </w:rPr>
            </w:pPr>
            <w:r w:rsidRPr="00AC5C40">
              <w:rPr>
                <w:rStyle w:val="FontStyle236"/>
                <w:b/>
                <w:sz w:val="20"/>
                <w:szCs w:val="20"/>
              </w:rPr>
              <w:t>0 баллов</w:t>
            </w:r>
          </w:p>
        </w:tc>
        <w:tc>
          <w:tcPr>
            <w:tcW w:w="1900"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ind w:right="639"/>
              <w:jc w:val="center"/>
              <w:rPr>
                <w:rStyle w:val="FontStyle236"/>
                <w:b/>
                <w:sz w:val="20"/>
                <w:szCs w:val="20"/>
              </w:rPr>
            </w:pPr>
            <w:r w:rsidRPr="00AC5C40">
              <w:rPr>
                <w:rStyle w:val="FontStyle236"/>
                <w:b/>
                <w:sz w:val="20"/>
                <w:szCs w:val="20"/>
              </w:rPr>
              <w:t>1 балл</w:t>
            </w:r>
          </w:p>
        </w:tc>
        <w:tc>
          <w:tcPr>
            <w:tcW w:w="1971"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ind w:right="639"/>
              <w:jc w:val="center"/>
              <w:rPr>
                <w:rStyle w:val="FontStyle236"/>
                <w:b/>
                <w:sz w:val="20"/>
                <w:szCs w:val="20"/>
              </w:rPr>
            </w:pPr>
            <w:r w:rsidRPr="00AC5C40">
              <w:rPr>
                <w:rStyle w:val="FontStyle236"/>
                <w:b/>
                <w:sz w:val="20"/>
                <w:szCs w:val="20"/>
              </w:rPr>
              <w:t>2 балла</w:t>
            </w:r>
          </w:p>
        </w:tc>
        <w:tc>
          <w:tcPr>
            <w:tcW w:w="741"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ind w:right="-2"/>
              <w:rPr>
                <w:rStyle w:val="FontStyle236"/>
                <w:b/>
                <w:sz w:val="20"/>
                <w:szCs w:val="20"/>
              </w:rPr>
            </w:pPr>
            <w:r w:rsidRPr="00AC5C40">
              <w:rPr>
                <w:rStyle w:val="FontStyle236"/>
                <w:b/>
                <w:sz w:val="20"/>
                <w:szCs w:val="20"/>
              </w:rPr>
              <w:t>в баллах</w:t>
            </w:r>
          </w:p>
        </w:tc>
      </w:tr>
      <w:tr w:rsidR="009E48B1" w:rsidRPr="00AC5C40" w:rsidTr="001E7DC3">
        <w:trPr>
          <w:jc w:val="center"/>
        </w:trPr>
        <w:tc>
          <w:tcPr>
            <w:tcW w:w="3168"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ind w:right="120"/>
              <w:rPr>
                <w:rStyle w:val="FontStyle236"/>
                <w:sz w:val="20"/>
                <w:szCs w:val="20"/>
              </w:rPr>
            </w:pPr>
            <w:r w:rsidRPr="00AC5C40">
              <w:rPr>
                <w:rStyle w:val="FontStyle236"/>
                <w:sz w:val="20"/>
                <w:szCs w:val="20"/>
              </w:rPr>
              <w:t>Лекции, семинары, консультации</w:t>
            </w:r>
          </w:p>
        </w:tc>
        <w:tc>
          <w:tcPr>
            <w:tcW w:w="1820"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rPr>
                <w:rStyle w:val="FontStyle236"/>
                <w:sz w:val="20"/>
                <w:szCs w:val="20"/>
              </w:rPr>
            </w:pPr>
            <w:r w:rsidRPr="00AC5C40">
              <w:rPr>
                <w:rStyle w:val="FontStyle236"/>
                <w:sz w:val="20"/>
                <w:szCs w:val="20"/>
              </w:rPr>
              <w:t>Не проводятся</w:t>
            </w:r>
          </w:p>
        </w:tc>
        <w:tc>
          <w:tcPr>
            <w:tcW w:w="1900"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tabs>
                <w:tab w:val="left" w:pos="1760"/>
              </w:tabs>
              <w:ind w:right="203"/>
              <w:rPr>
                <w:rStyle w:val="FontStyle236"/>
                <w:sz w:val="20"/>
                <w:szCs w:val="20"/>
              </w:rPr>
            </w:pPr>
            <w:r w:rsidRPr="00AC5C40">
              <w:rPr>
                <w:rStyle w:val="FontStyle236"/>
                <w:sz w:val="20"/>
                <w:szCs w:val="20"/>
              </w:rPr>
              <w:t>проводятся эпизодичес</w:t>
            </w:r>
            <w:r w:rsidRPr="00AC5C40">
              <w:rPr>
                <w:rStyle w:val="FontStyle236"/>
                <w:sz w:val="20"/>
                <w:szCs w:val="20"/>
              </w:rPr>
              <w:softHyphen/>
              <w:t>ки</w:t>
            </w:r>
          </w:p>
        </w:tc>
        <w:tc>
          <w:tcPr>
            <w:tcW w:w="1971"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ind w:right="51"/>
              <w:rPr>
                <w:rStyle w:val="FontStyle236"/>
                <w:sz w:val="20"/>
                <w:szCs w:val="20"/>
              </w:rPr>
            </w:pPr>
            <w:r w:rsidRPr="00AC5C40">
              <w:rPr>
                <w:rStyle w:val="FontStyle236"/>
                <w:sz w:val="20"/>
                <w:szCs w:val="20"/>
              </w:rPr>
              <w:t>проводятся систематически</w:t>
            </w:r>
          </w:p>
        </w:tc>
        <w:tc>
          <w:tcPr>
            <w:tcW w:w="741"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ind w:right="639"/>
              <w:rPr>
                <w:rFonts w:ascii="Times New Roman" w:hAnsi="Times New Roman" w:cs="Times New Roman"/>
                <w:sz w:val="20"/>
                <w:szCs w:val="20"/>
              </w:rPr>
            </w:pPr>
            <w:r>
              <w:rPr>
                <w:rFonts w:ascii="Times New Roman" w:hAnsi="Times New Roman" w:cs="Times New Roman"/>
                <w:sz w:val="20"/>
                <w:szCs w:val="20"/>
              </w:rPr>
              <w:t>2</w:t>
            </w:r>
          </w:p>
        </w:tc>
      </w:tr>
      <w:tr w:rsidR="009E48B1" w:rsidRPr="00AC5C40" w:rsidTr="001E7DC3">
        <w:trPr>
          <w:jc w:val="center"/>
        </w:trPr>
        <w:tc>
          <w:tcPr>
            <w:tcW w:w="3168"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ind w:right="120"/>
              <w:rPr>
                <w:rStyle w:val="FontStyle236"/>
                <w:sz w:val="20"/>
                <w:szCs w:val="20"/>
              </w:rPr>
            </w:pPr>
            <w:r w:rsidRPr="00AC5C40">
              <w:rPr>
                <w:rStyle w:val="FontStyle259"/>
                <w:sz w:val="20"/>
                <w:szCs w:val="20"/>
              </w:rPr>
              <w:t>Курсы повышения квалификации педагогов по проблеме ЗОЖ</w:t>
            </w:r>
          </w:p>
        </w:tc>
        <w:tc>
          <w:tcPr>
            <w:tcW w:w="1820"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rPr>
                <w:rStyle w:val="FontStyle236"/>
                <w:sz w:val="20"/>
                <w:szCs w:val="20"/>
              </w:rPr>
            </w:pPr>
            <w:r w:rsidRPr="00AC5C40">
              <w:rPr>
                <w:rStyle w:val="FontStyle259"/>
                <w:sz w:val="20"/>
                <w:szCs w:val="20"/>
              </w:rPr>
              <w:t>Сотрудники ОУ не обучаются</w:t>
            </w:r>
          </w:p>
        </w:tc>
        <w:tc>
          <w:tcPr>
            <w:tcW w:w="1900"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tabs>
                <w:tab w:val="left" w:pos="1760"/>
              </w:tabs>
              <w:ind w:right="203"/>
              <w:rPr>
                <w:rStyle w:val="FontStyle236"/>
                <w:sz w:val="20"/>
                <w:szCs w:val="20"/>
              </w:rPr>
            </w:pPr>
            <w:r w:rsidRPr="00AC5C40">
              <w:rPr>
                <w:rStyle w:val="FontStyle259"/>
                <w:sz w:val="20"/>
                <w:szCs w:val="20"/>
              </w:rPr>
              <w:t>Обучаются по плану ИПК</w:t>
            </w:r>
          </w:p>
        </w:tc>
        <w:tc>
          <w:tcPr>
            <w:tcW w:w="1971"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ind w:right="51"/>
              <w:rPr>
                <w:rStyle w:val="FontStyle236"/>
                <w:sz w:val="20"/>
                <w:szCs w:val="20"/>
              </w:rPr>
            </w:pPr>
            <w:r w:rsidRPr="00AC5C40">
              <w:rPr>
                <w:rStyle w:val="FontStyle259"/>
                <w:sz w:val="20"/>
                <w:szCs w:val="20"/>
              </w:rPr>
              <w:t>Организованное обучение</w:t>
            </w:r>
          </w:p>
        </w:tc>
        <w:tc>
          <w:tcPr>
            <w:tcW w:w="741"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ind w:right="639"/>
              <w:rPr>
                <w:rFonts w:ascii="Times New Roman" w:hAnsi="Times New Roman" w:cs="Times New Roman"/>
                <w:sz w:val="20"/>
                <w:szCs w:val="20"/>
              </w:rPr>
            </w:pPr>
            <w:r>
              <w:rPr>
                <w:rFonts w:ascii="Times New Roman" w:hAnsi="Times New Roman" w:cs="Times New Roman"/>
                <w:sz w:val="20"/>
                <w:szCs w:val="20"/>
              </w:rPr>
              <w:t>2</w:t>
            </w:r>
          </w:p>
        </w:tc>
      </w:tr>
      <w:tr w:rsidR="009E48B1" w:rsidRPr="00AC5C40" w:rsidTr="001E7DC3">
        <w:trPr>
          <w:trHeight w:val="730"/>
          <w:jc w:val="center"/>
        </w:trPr>
        <w:tc>
          <w:tcPr>
            <w:tcW w:w="3168"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ind w:right="120"/>
              <w:rPr>
                <w:rStyle w:val="FontStyle236"/>
                <w:sz w:val="20"/>
                <w:szCs w:val="20"/>
              </w:rPr>
            </w:pPr>
            <w:r w:rsidRPr="00AC5C40">
              <w:rPr>
                <w:rStyle w:val="FontStyle259"/>
                <w:sz w:val="20"/>
                <w:szCs w:val="20"/>
              </w:rPr>
              <w:t>Научно – методическая литература</w:t>
            </w:r>
          </w:p>
        </w:tc>
        <w:tc>
          <w:tcPr>
            <w:tcW w:w="1820"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rPr>
                <w:rStyle w:val="FontStyle236"/>
                <w:sz w:val="20"/>
                <w:szCs w:val="20"/>
              </w:rPr>
            </w:pPr>
            <w:r w:rsidRPr="00AC5C40">
              <w:rPr>
                <w:rStyle w:val="FontStyle259"/>
                <w:sz w:val="20"/>
                <w:szCs w:val="20"/>
              </w:rPr>
              <w:t>нет</w:t>
            </w:r>
          </w:p>
        </w:tc>
        <w:tc>
          <w:tcPr>
            <w:tcW w:w="1900"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tabs>
                <w:tab w:val="left" w:pos="1760"/>
              </w:tabs>
              <w:ind w:right="203"/>
              <w:rPr>
                <w:rStyle w:val="FontStyle236"/>
                <w:sz w:val="20"/>
                <w:szCs w:val="20"/>
              </w:rPr>
            </w:pPr>
            <w:r w:rsidRPr="00AC5C40">
              <w:rPr>
                <w:rStyle w:val="FontStyle259"/>
                <w:sz w:val="20"/>
                <w:szCs w:val="20"/>
              </w:rPr>
              <w:t>Имеется в школьной библиотеке</w:t>
            </w:r>
          </w:p>
        </w:tc>
        <w:tc>
          <w:tcPr>
            <w:tcW w:w="1971"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ind w:right="51"/>
              <w:rPr>
                <w:rStyle w:val="FontStyle259"/>
                <w:sz w:val="20"/>
                <w:szCs w:val="20"/>
              </w:rPr>
            </w:pPr>
            <w:r w:rsidRPr="00AC5C40">
              <w:rPr>
                <w:rStyle w:val="FontStyle259"/>
                <w:sz w:val="20"/>
                <w:szCs w:val="20"/>
              </w:rPr>
              <w:t xml:space="preserve">Имеется спец. Стенд в </w:t>
            </w:r>
            <w:proofErr w:type="gramStart"/>
            <w:r w:rsidRPr="00AC5C40">
              <w:rPr>
                <w:rStyle w:val="FontStyle259"/>
                <w:sz w:val="20"/>
                <w:szCs w:val="20"/>
              </w:rPr>
              <w:t>методическом</w:t>
            </w:r>
            <w:proofErr w:type="gramEnd"/>
          </w:p>
          <w:p w:rsidR="009E48B1" w:rsidRPr="00AC5C40" w:rsidRDefault="009E48B1" w:rsidP="001E7DC3">
            <w:pPr>
              <w:ind w:right="51"/>
              <w:rPr>
                <w:rStyle w:val="FontStyle236"/>
                <w:sz w:val="20"/>
                <w:szCs w:val="20"/>
              </w:rPr>
            </w:pPr>
            <w:proofErr w:type="gramStart"/>
            <w:r w:rsidRPr="00AC5C40">
              <w:rPr>
                <w:rStyle w:val="FontStyle259"/>
                <w:sz w:val="20"/>
                <w:szCs w:val="20"/>
              </w:rPr>
              <w:t>кабинете</w:t>
            </w:r>
            <w:proofErr w:type="gramEnd"/>
          </w:p>
        </w:tc>
        <w:tc>
          <w:tcPr>
            <w:tcW w:w="741"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ind w:right="639"/>
              <w:rPr>
                <w:rFonts w:ascii="Times New Roman" w:hAnsi="Times New Roman" w:cs="Times New Roman"/>
                <w:sz w:val="20"/>
                <w:szCs w:val="20"/>
              </w:rPr>
            </w:pPr>
            <w:r>
              <w:rPr>
                <w:rFonts w:ascii="Times New Roman" w:hAnsi="Times New Roman" w:cs="Times New Roman"/>
                <w:sz w:val="20"/>
                <w:szCs w:val="20"/>
              </w:rPr>
              <w:t>2</w:t>
            </w:r>
          </w:p>
        </w:tc>
      </w:tr>
      <w:tr w:rsidR="009E48B1" w:rsidRPr="00AC5C40" w:rsidTr="001E7DC3">
        <w:trPr>
          <w:jc w:val="center"/>
        </w:trPr>
        <w:tc>
          <w:tcPr>
            <w:tcW w:w="3168"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ind w:right="120"/>
              <w:rPr>
                <w:rStyle w:val="FontStyle236"/>
                <w:sz w:val="20"/>
                <w:szCs w:val="20"/>
              </w:rPr>
            </w:pPr>
            <w:r w:rsidRPr="00AC5C40">
              <w:rPr>
                <w:rStyle w:val="FontStyle259"/>
                <w:sz w:val="20"/>
                <w:szCs w:val="20"/>
              </w:rPr>
              <w:t>Привлечение педагогов к оздоровительным мероприятиям</w:t>
            </w:r>
          </w:p>
        </w:tc>
        <w:tc>
          <w:tcPr>
            <w:tcW w:w="1820"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rPr>
                <w:rStyle w:val="FontStyle236"/>
                <w:sz w:val="20"/>
                <w:szCs w:val="20"/>
              </w:rPr>
            </w:pPr>
            <w:r w:rsidRPr="00AC5C40">
              <w:rPr>
                <w:rStyle w:val="FontStyle259"/>
                <w:sz w:val="20"/>
                <w:szCs w:val="20"/>
              </w:rPr>
              <w:t>Не привлекаются</w:t>
            </w:r>
          </w:p>
        </w:tc>
        <w:tc>
          <w:tcPr>
            <w:tcW w:w="1900"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tabs>
                <w:tab w:val="left" w:pos="1760"/>
              </w:tabs>
              <w:ind w:right="203"/>
              <w:rPr>
                <w:rStyle w:val="FontStyle236"/>
                <w:sz w:val="20"/>
                <w:szCs w:val="20"/>
              </w:rPr>
            </w:pPr>
            <w:r w:rsidRPr="00AC5C40">
              <w:rPr>
                <w:rStyle w:val="FontStyle259"/>
                <w:sz w:val="20"/>
                <w:szCs w:val="20"/>
              </w:rPr>
              <w:t>Организуют детей</w:t>
            </w:r>
          </w:p>
        </w:tc>
        <w:tc>
          <w:tcPr>
            <w:tcW w:w="1971"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ind w:right="51"/>
              <w:rPr>
                <w:rStyle w:val="FontStyle236"/>
                <w:sz w:val="20"/>
                <w:szCs w:val="20"/>
              </w:rPr>
            </w:pPr>
            <w:r w:rsidRPr="00AC5C40">
              <w:rPr>
                <w:rStyle w:val="FontStyle259"/>
                <w:sz w:val="20"/>
                <w:szCs w:val="20"/>
              </w:rPr>
              <w:t>Участвуют вместе с детьми</w:t>
            </w:r>
          </w:p>
        </w:tc>
        <w:tc>
          <w:tcPr>
            <w:tcW w:w="741"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ind w:right="639"/>
              <w:rPr>
                <w:rFonts w:ascii="Times New Roman" w:hAnsi="Times New Roman" w:cs="Times New Roman"/>
                <w:sz w:val="20"/>
                <w:szCs w:val="20"/>
              </w:rPr>
            </w:pPr>
            <w:r>
              <w:rPr>
                <w:rFonts w:ascii="Times New Roman" w:hAnsi="Times New Roman" w:cs="Times New Roman"/>
                <w:sz w:val="20"/>
                <w:szCs w:val="20"/>
              </w:rPr>
              <w:t>2</w:t>
            </w:r>
          </w:p>
        </w:tc>
      </w:tr>
      <w:tr w:rsidR="009E48B1" w:rsidRPr="00AC5C40" w:rsidTr="001E7DC3">
        <w:trPr>
          <w:jc w:val="center"/>
        </w:trPr>
        <w:tc>
          <w:tcPr>
            <w:tcW w:w="3168"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ind w:right="120"/>
              <w:rPr>
                <w:rStyle w:val="FontStyle236"/>
                <w:sz w:val="20"/>
                <w:szCs w:val="20"/>
              </w:rPr>
            </w:pPr>
            <w:r w:rsidRPr="00AC5C40">
              <w:rPr>
                <w:rStyle w:val="FontStyle259"/>
                <w:sz w:val="20"/>
                <w:szCs w:val="20"/>
              </w:rPr>
              <w:t>Привлечение родителей к оздоровительным мероприятиям</w:t>
            </w:r>
          </w:p>
        </w:tc>
        <w:tc>
          <w:tcPr>
            <w:tcW w:w="1820"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rPr>
                <w:rStyle w:val="FontStyle236"/>
                <w:sz w:val="20"/>
                <w:szCs w:val="20"/>
              </w:rPr>
            </w:pPr>
            <w:r w:rsidRPr="00AC5C40">
              <w:rPr>
                <w:rStyle w:val="FontStyle259"/>
                <w:sz w:val="20"/>
                <w:szCs w:val="20"/>
              </w:rPr>
              <w:t>Не привлекаются</w:t>
            </w:r>
          </w:p>
        </w:tc>
        <w:tc>
          <w:tcPr>
            <w:tcW w:w="1900"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tabs>
                <w:tab w:val="left" w:pos="1760"/>
              </w:tabs>
              <w:ind w:right="203"/>
              <w:rPr>
                <w:rStyle w:val="FontStyle236"/>
                <w:sz w:val="20"/>
                <w:szCs w:val="20"/>
              </w:rPr>
            </w:pPr>
            <w:r w:rsidRPr="00AC5C40">
              <w:rPr>
                <w:rStyle w:val="FontStyle259"/>
                <w:sz w:val="20"/>
                <w:szCs w:val="20"/>
              </w:rPr>
              <w:t>Помогают в организации детей</w:t>
            </w:r>
          </w:p>
        </w:tc>
        <w:tc>
          <w:tcPr>
            <w:tcW w:w="1971"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ind w:right="51"/>
              <w:rPr>
                <w:rStyle w:val="FontStyle236"/>
                <w:sz w:val="20"/>
                <w:szCs w:val="20"/>
              </w:rPr>
            </w:pPr>
            <w:r w:rsidRPr="00AC5C40">
              <w:rPr>
                <w:rStyle w:val="FontStyle259"/>
                <w:sz w:val="20"/>
                <w:szCs w:val="20"/>
              </w:rPr>
              <w:t>Участвуют вместе с детьми</w:t>
            </w:r>
          </w:p>
        </w:tc>
        <w:tc>
          <w:tcPr>
            <w:tcW w:w="741"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ind w:right="639"/>
              <w:rPr>
                <w:rFonts w:ascii="Times New Roman" w:hAnsi="Times New Roman" w:cs="Times New Roman"/>
                <w:sz w:val="20"/>
                <w:szCs w:val="20"/>
              </w:rPr>
            </w:pPr>
            <w:r>
              <w:rPr>
                <w:rFonts w:ascii="Times New Roman" w:hAnsi="Times New Roman" w:cs="Times New Roman"/>
                <w:sz w:val="20"/>
                <w:szCs w:val="20"/>
              </w:rPr>
              <w:t>2</w:t>
            </w:r>
          </w:p>
        </w:tc>
      </w:tr>
      <w:tr w:rsidR="009E48B1" w:rsidRPr="00AC5C40" w:rsidTr="001E7DC3">
        <w:trPr>
          <w:jc w:val="center"/>
        </w:trPr>
        <w:tc>
          <w:tcPr>
            <w:tcW w:w="3168"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ind w:right="639"/>
              <w:rPr>
                <w:rStyle w:val="FontStyle236"/>
                <w:sz w:val="20"/>
                <w:szCs w:val="20"/>
              </w:rPr>
            </w:pPr>
            <w:r w:rsidRPr="00AC5C40">
              <w:rPr>
                <w:rStyle w:val="FontStyle259"/>
                <w:sz w:val="20"/>
                <w:szCs w:val="20"/>
              </w:rPr>
              <w:t>Суммарный балл</w:t>
            </w:r>
          </w:p>
        </w:tc>
        <w:tc>
          <w:tcPr>
            <w:tcW w:w="1820"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ind w:right="639"/>
              <w:rPr>
                <w:rStyle w:val="FontStyle236"/>
                <w:sz w:val="20"/>
                <w:szCs w:val="20"/>
              </w:rPr>
            </w:pPr>
          </w:p>
        </w:tc>
        <w:tc>
          <w:tcPr>
            <w:tcW w:w="1900"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ind w:right="639"/>
              <w:rPr>
                <w:rStyle w:val="FontStyle236"/>
                <w:sz w:val="20"/>
                <w:szCs w:val="20"/>
              </w:rPr>
            </w:pPr>
          </w:p>
        </w:tc>
        <w:tc>
          <w:tcPr>
            <w:tcW w:w="1971"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ind w:right="639"/>
              <w:rPr>
                <w:rStyle w:val="FontStyle236"/>
                <w:sz w:val="20"/>
                <w:szCs w:val="20"/>
              </w:rPr>
            </w:pPr>
          </w:p>
        </w:tc>
        <w:tc>
          <w:tcPr>
            <w:tcW w:w="741" w:type="dxa"/>
            <w:tcBorders>
              <w:top w:val="single" w:sz="6" w:space="0" w:color="auto"/>
              <w:left w:val="single" w:sz="6" w:space="0" w:color="auto"/>
              <w:bottom w:val="single" w:sz="6" w:space="0" w:color="auto"/>
              <w:right w:val="single" w:sz="6" w:space="0" w:color="auto"/>
            </w:tcBorders>
          </w:tcPr>
          <w:p w:rsidR="009E48B1" w:rsidRPr="00AC5C40" w:rsidRDefault="009E48B1" w:rsidP="001E7DC3">
            <w:pPr>
              <w:ind w:right="639"/>
              <w:rPr>
                <w:rFonts w:ascii="Times New Roman" w:hAnsi="Times New Roman" w:cs="Times New Roman"/>
                <w:sz w:val="20"/>
                <w:szCs w:val="20"/>
              </w:rPr>
            </w:pPr>
            <w:r>
              <w:rPr>
                <w:rFonts w:ascii="Times New Roman" w:hAnsi="Times New Roman" w:cs="Times New Roman"/>
                <w:sz w:val="20"/>
                <w:szCs w:val="20"/>
              </w:rPr>
              <w:t>10</w:t>
            </w:r>
          </w:p>
        </w:tc>
      </w:tr>
    </w:tbl>
    <w:p w:rsidR="009E48B1" w:rsidRPr="00AC5C40" w:rsidRDefault="009E48B1" w:rsidP="009E48B1">
      <w:pPr>
        <w:ind w:right="639"/>
        <w:rPr>
          <w:rStyle w:val="FontStyle259"/>
          <w:sz w:val="20"/>
          <w:szCs w:val="20"/>
        </w:rPr>
      </w:pPr>
    </w:p>
    <w:p w:rsidR="009E48B1" w:rsidRPr="00AC5C40" w:rsidRDefault="009E48B1" w:rsidP="009E48B1">
      <w:pPr>
        <w:ind w:right="639"/>
        <w:rPr>
          <w:rStyle w:val="FontStyle259"/>
          <w:sz w:val="20"/>
          <w:szCs w:val="20"/>
        </w:rPr>
      </w:pPr>
    </w:p>
    <w:tbl>
      <w:tblPr>
        <w:tblW w:w="9746" w:type="dxa"/>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5881"/>
        <w:gridCol w:w="2124"/>
      </w:tblGrid>
      <w:tr w:rsidR="009E48B1" w:rsidRPr="009E48B1" w:rsidTr="001E7DC3">
        <w:trPr>
          <w:jc w:val="center"/>
        </w:trPr>
        <w:tc>
          <w:tcPr>
            <w:tcW w:w="1270" w:type="dxa"/>
            <w:shd w:val="clear" w:color="auto" w:fill="auto"/>
          </w:tcPr>
          <w:p w:rsidR="009E48B1" w:rsidRPr="009E48B1" w:rsidRDefault="009E48B1" w:rsidP="001E7DC3">
            <w:pPr>
              <w:pStyle w:val="Style5"/>
              <w:widowControl/>
              <w:spacing w:line="240" w:lineRule="auto"/>
              <w:ind w:right="639" w:firstLine="0"/>
              <w:rPr>
                <w:rStyle w:val="FontStyle14"/>
                <w:sz w:val="28"/>
                <w:szCs w:val="28"/>
              </w:rPr>
            </w:pPr>
            <w:r w:rsidRPr="009E48B1">
              <w:rPr>
                <w:rStyle w:val="FontStyle14"/>
                <w:sz w:val="28"/>
                <w:szCs w:val="28"/>
              </w:rPr>
              <w:t xml:space="preserve">Баллы </w:t>
            </w:r>
          </w:p>
        </w:tc>
        <w:tc>
          <w:tcPr>
            <w:tcW w:w="6715" w:type="dxa"/>
            <w:shd w:val="clear" w:color="auto" w:fill="auto"/>
          </w:tcPr>
          <w:p w:rsidR="009E48B1" w:rsidRPr="009E48B1" w:rsidRDefault="009E48B1" w:rsidP="001E7DC3">
            <w:pPr>
              <w:pStyle w:val="Style5"/>
              <w:widowControl/>
              <w:spacing w:line="240" w:lineRule="auto"/>
              <w:ind w:right="639" w:firstLine="0"/>
              <w:rPr>
                <w:rStyle w:val="FontStyle14"/>
                <w:sz w:val="28"/>
                <w:szCs w:val="28"/>
              </w:rPr>
            </w:pPr>
            <w:r w:rsidRPr="009E48B1">
              <w:rPr>
                <w:rStyle w:val="FontStyle14"/>
                <w:sz w:val="28"/>
                <w:szCs w:val="28"/>
              </w:rPr>
              <w:t xml:space="preserve">Интерпретация </w:t>
            </w:r>
          </w:p>
        </w:tc>
        <w:tc>
          <w:tcPr>
            <w:tcW w:w="1761" w:type="dxa"/>
            <w:shd w:val="clear" w:color="auto" w:fill="auto"/>
          </w:tcPr>
          <w:p w:rsidR="009E48B1" w:rsidRPr="009E48B1" w:rsidRDefault="009E48B1" w:rsidP="001E7DC3">
            <w:pPr>
              <w:pStyle w:val="Style5"/>
              <w:widowControl/>
              <w:spacing w:line="240" w:lineRule="auto"/>
              <w:ind w:right="639" w:firstLine="0"/>
              <w:rPr>
                <w:rStyle w:val="FontStyle14"/>
                <w:sz w:val="28"/>
                <w:szCs w:val="28"/>
              </w:rPr>
            </w:pPr>
            <w:r w:rsidRPr="009E48B1">
              <w:rPr>
                <w:rStyle w:val="FontStyle14"/>
                <w:sz w:val="28"/>
                <w:szCs w:val="28"/>
              </w:rPr>
              <w:t>Результат</w:t>
            </w:r>
          </w:p>
          <w:p w:rsidR="009E48B1" w:rsidRPr="009E48B1" w:rsidRDefault="009E48B1" w:rsidP="001E7DC3">
            <w:pPr>
              <w:pStyle w:val="Style5"/>
              <w:widowControl/>
              <w:spacing w:line="240" w:lineRule="auto"/>
              <w:ind w:right="639" w:firstLine="0"/>
              <w:rPr>
                <w:rStyle w:val="FontStyle14"/>
                <w:sz w:val="28"/>
                <w:szCs w:val="28"/>
              </w:rPr>
            </w:pPr>
            <w:r w:rsidRPr="009E48B1">
              <w:rPr>
                <w:rStyle w:val="FontStyle14"/>
                <w:sz w:val="28"/>
                <w:szCs w:val="28"/>
              </w:rPr>
              <w:t xml:space="preserve"> школы</w:t>
            </w:r>
          </w:p>
        </w:tc>
      </w:tr>
      <w:tr w:rsidR="009E48B1" w:rsidRPr="009E48B1" w:rsidTr="001E7DC3">
        <w:trPr>
          <w:jc w:val="center"/>
        </w:trPr>
        <w:tc>
          <w:tcPr>
            <w:tcW w:w="1270" w:type="dxa"/>
            <w:shd w:val="clear" w:color="auto" w:fill="auto"/>
          </w:tcPr>
          <w:p w:rsidR="009E48B1" w:rsidRPr="009E48B1" w:rsidRDefault="009E48B1" w:rsidP="001E7DC3">
            <w:pPr>
              <w:pStyle w:val="Style5"/>
              <w:widowControl/>
              <w:spacing w:line="240" w:lineRule="auto"/>
              <w:ind w:right="639" w:firstLine="0"/>
              <w:jc w:val="center"/>
              <w:rPr>
                <w:rStyle w:val="FontStyle14"/>
                <w:b w:val="0"/>
                <w:sz w:val="28"/>
                <w:szCs w:val="28"/>
              </w:rPr>
            </w:pPr>
            <w:r w:rsidRPr="009E48B1">
              <w:rPr>
                <w:rStyle w:val="FontStyle14"/>
                <w:sz w:val="28"/>
                <w:szCs w:val="28"/>
              </w:rPr>
              <w:t>Более 8 баллов</w:t>
            </w:r>
          </w:p>
        </w:tc>
        <w:tc>
          <w:tcPr>
            <w:tcW w:w="6715" w:type="dxa"/>
            <w:shd w:val="clear" w:color="auto" w:fill="auto"/>
          </w:tcPr>
          <w:p w:rsidR="009E48B1" w:rsidRPr="009E48B1" w:rsidRDefault="009E48B1" w:rsidP="001E7DC3">
            <w:pPr>
              <w:pStyle w:val="Style5"/>
              <w:widowControl/>
              <w:spacing w:line="240" w:lineRule="auto"/>
              <w:ind w:right="-75" w:firstLine="0"/>
              <w:jc w:val="center"/>
              <w:rPr>
                <w:rStyle w:val="FontStyle14"/>
                <w:b w:val="0"/>
                <w:sz w:val="28"/>
                <w:szCs w:val="28"/>
              </w:rPr>
            </w:pPr>
            <w:r w:rsidRPr="009E48B1">
              <w:rPr>
                <w:rStyle w:val="FontStyle236"/>
                <w:sz w:val="28"/>
                <w:szCs w:val="28"/>
              </w:rPr>
              <w:t xml:space="preserve">работа с учащимися </w:t>
            </w:r>
            <w:r w:rsidRPr="009E48B1">
              <w:rPr>
                <w:rStyle w:val="FontStyle338"/>
                <w:sz w:val="28"/>
                <w:szCs w:val="28"/>
              </w:rPr>
              <w:t xml:space="preserve">по </w:t>
            </w:r>
            <w:r w:rsidRPr="009E48B1">
              <w:rPr>
                <w:rStyle w:val="FontStyle236"/>
                <w:sz w:val="28"/>
                <w:szCs w:val="28"/>
              </w:rPr>
              <w:t>фор</w:t>
            </w:r>
            <w:r w:rsidRPr="009E48B1">
              <w:rPr>
                <w:rStyle w:val="FontStyle236"/>
                <w:sz w:val="28"/>
                <w:szCs w:val="28"/>
              </w:rPr>
              <w:softHyphen/>
              <w:t>мированию ценности здоровья организована эффективно</w:t>
            </w:r>
          </w:p>
        </w:tc>
        <w:tc>
          <w:tcPr>
            <w:tcW w:w="1761" w:type="dxa"/>
            <w:shd w:val="clear" w:color="auto" w:fill="auto"/>
          </w:tcPr>
          <w:p w:rsidR="009E48B1" w:rsidRPr="009E48B1" w:rsidRDefault="009E48B1" w:rsidP="001E7DC3">
            <w:pPr>
              <w:pStyle w:val="Style5"/>
              <w:widowControl/>
              <w:spacing w:line="240" w:lineRule="auto"/>
              <w:ind w:right="639" w:firstLine="0"/>
              <w:jc w:val="center"/>
              <w:rPr>
                <w:rStyle w:val="FontStyle14"/>
                <w:b w:val="0"/>
                <w:sz w:val="28"/>
                <w:szCs w:val="28"/>
              </w:rPr>
            </w:pPr>
            <w:r w:rsidRPr="009E48B1">
              <w:rPr>
                <w:rStyle w:val="FontStyle14"/>
                <w:sz w:val="28"/>
                <w:szCs w:val="28"/>
              </w:rPr>
              <w:t>10</w:t>
            </w:r>
          </w:p>
        </w:tc>
      </w:tr>
      <w:tr w:rsidR="009E48B1" w:rsidRPr="009E48B1" w:rsidTr="001E7DC3">
        <w:trPr>
          <w:jc w:val="center"/>
        </w:trPr>
        <w:tc>
          <w:tcPr>
            <w:tcW w:w="1270" w:type="dxa"/>
            <w:shd w:val="clear" w:color="auto" w:fill="auto"/>
          </w:tcPr>
          <w:p w:rsidR="009E48B1" w:rsidRPr="009E48B1" w:rsidRDefault="009E48B1" w:rsidP="001E7DC3">
            <w:pPr>
              <w:pStyle w:val="Style5"/>
              <w:widowControl/>
              <w:spacing w:line="240" w:lineRule="auto"/>
              <w:ind w:right="639" w:firstLine="0"/>
              <w:jc w:val="center"/>
              <w:rPr>
                <w:rStyle w:val="FontStyle14"/>
                <w:b w:val="0"/>
                <w:sz w:val="28"/>
                <w:szCs w:val="28"/>
              </w:rPr>
            </w:pPr>
            <w:r w:rsidRPr="009E48B1">
              <w:rPr>
                <w:rStyle w:val="FontStyle236"/>
                <w:sz w:val="28"/>
                <w:szCs w:val="28"/>
              </w:rPr>
              <w:t>5  -  7 баллов</w:t>
            </w:r>
          </w:p>
        </w:tc>
        <w:tc>
          <w:tcPr>
            <w:tcW w:w="6715" w:type="dxa"/>
            <w:shd w:val="clear" w:color="auto" w:fill="auto"/>
          </w:tcPr>
          <w:p w:rsidR="009E48B1" w:rsidRPr="009E48B1" w:rsidRDefault="009E48B1" w:rsidP="001E7DC3">
            <w:pPr>
              <w:pStyle w:val="Style5"/>
              <w:widowControl/>
              <w:spacing w:line="240" w:lineRule="auto"/>
              <w:ind w:right="-75" w:firstLine="0"/>
              <w:jc w:val="center"/>
              <w:rPr>
                <w:rStyle w:val="FontStyle14"/>
                <w:b w:val="0"/>
                <w:sz w:val="28"/>
                <w:szCs w:val="28"/>
              </w:rPr>
            </w:pPr>
            <w:r w:rsidRPr="009E48B1">
              <w:rPr>
                <w:rStyle w:val="FontStyle236"/>
                <w:sz w:val="28"/>
                <w:szCs w:val="28"/>
              </w:rPr>
              <w:t>организация работы по формированию ЗОЖ не вызывает особой тревоги</w:t>
            </w:r>
          </w:p>
        </w:tc>
        <w:tc>
          <w:tcPr>
            <w:tcW w:w="1761" w:type="dxa"/>
            <w:shd w:val="clear" w:color="auto" w:fill="auto"/>
          </w:tcPr>
          <w:p w:rsidR="009E48B1" w:rsidRPr="009E48B1" w:rsidRDefault="009E48B1" w:rsidP="001E7DC3">
            <w:pPr>
              <w:pStyle w:val="Style5"/>
              <w:widowControl/>
              <w:spacing w:line="240" w:lineRule="auto"/>
              <w:ind w:right="639" w:firstLine="0"/>
              <w:jc w:val="center"/>
              <w:rPr>
                <w:rStyle w:val="FontStyle14"/>
                <w:b w:val="0"/>
                <w:sz w:val="28"/>
                <w:szCs w:val="28"/>
              </w:rPr>
            </w:pPr>
            <w:r w:rsidRPr="009E48B1">
              <w:rPr>
                <w:rStyle w:val="FontStyle14"/>
                <w:sz w:val="28"/>
                <w:szCs w:val="28"/>
              </w:rPr>
              <w:t>-</w:t>
            </w:r>
          </w:p>
        </w:tc>
      </w:tr>
      <w:tr w:rsidR="009E48B1" w:rsidRPr="009E48B1" w:rsidTr="001E7DC3">
        <w:trPr>
          <w:jc w:val="center"/>
        </w:trPr>
        <w:tc>
          <w:tcPr>
            <w:tcW w:w="1270" w:type="dxa"/>
            <w:shd w:val="clear" w:color="auto" w:fill="auto"/>
          </w:tcPr>
          <w:p w:rsidR="009E48B1" w:rsidRPr="009E48B1" w:rsidRDefault="009E48B1" w:rsidP="001E7DC3">
            <w:pPr>
              <w:pStyle w:val="Style5"/>
              <w:widowControl/>
              <w:spacing w:line="240" w:lineRule="auto"/>
              <w:ind w:right="639" w:firstLine="0"/>
              <w:jc w:val="center"/>
              <w:rPr>
                <w:rStyle w:val="FontStyle14"/>
                <w:b w:val="0"/>
                <w:sz w:val="28"/>
                <w:szCs w:val="28"/>
              </w:rPr>
            </w:pPr>
            <w:r w:rsidRPr="009E48B1">
              <w:rPr>
                <w:rStyle w:val="FontStyle236"/>
                <w:sz w:val="28"/>
                <w:szCs w:val="28"/>
              </w:rPr>
              <w:t xml:space="preserve">менее 4 баллов </w:t>
            </w:r>
          </w:p>
        </w:tc>
        <w:tc>
          <w:tcPr>
            <w:tcW w:w="6715" w:type="dxa"/>
            <w:shd w:val="clear" w:color="auto" w:fill="auto"/>
          </w:tcPr>
          <w:p w:rsidR="009E48B1" w:rsidRPr="009E48B1" w:rsidRDefault="009E48B1" w:rsidP="001E7DC3">
            <w:pPr>
              <w:pStyle w:val="Style5"/>
              <w:widowControl/>
              <w:spacing w:line="240" w:lineRule="auto"/>
              <w:ind w:right="-75" w:firstLine="0"/>
              <w:jc w:val="center"/>
              <w:rPr>
                <w:rStyle w:val="FontStyle14"/>
                <w:b w:val="0"/>
                <w:sz w:val="28"/>
                <w:szCs w:val="28"/>
              </w:rPr>
            </w:pPr>
            <w:r w:rsidRPr="009E48B1">
              <w:rPr>
                <w:rStyle w:val="FontStyle236"/>
                <w:sz w:val="28"/>
                <w:szCs w:val="28"/>
              </w:rPr>
              <w:t xml:space="preserve">школа должна уделять больше внимания работе с учащимися по формированию у них культуры здоровья и потребности в здоровом </w:t>
            </w:r>
            <w:r w:rsidRPr="009E48B1">
              <w:rPr>
                <w:rStyle w:val="FontStyle338"/>
                <w:sz w:val="28"/>
                <w:szCs w:val="28"/>
              </w:rPr>
              <w:t>образе жизни</w:t>
            </w:r>
          </w:p>
        </w:tc>
        <w:tc>
          <w:tcPr>
            <w:tcW w:w="1761" w:type="dxa"/>
            <w:shd w:val="clear" w:color="auto" w:fill="auto"/>
          </w:tcPr>
          <w:p w:rsidR="009E48B1" w:rsidRPr="009E48B1" w:rsidRDefault="009E48B1" w:rsidP="001E7DC3">
            <w:pPr>
              <w:pStyle w:val="Style5"/>
              <w:widowControl/>
              <w:spacing w:line="240" w:lineRule="auto"/>
              <w:ind w:right="639" w:firstLine="0"/>
              <w:jc w:val="center"/>
              <w:rPr>
                <w:rStyle w:val="FontStyle14"/>
                <w:b w:val="0"/>
                <w:sz w:val="28"/>
                <w:szCs w:val="28"/>
              </w:rPr>
            </w:pPr>
            <w:r w:rsidRPr="009E48B1">
              <w:rPr>
                <w:rStyle w:val="FontStyle14"/>
                <w:sz w:val="28"/>
                <w:szCs w:val="28"/>
              </w:rPr>
              <w:t>-</w:t>
            </w:r>
          </w:p>
        </w:tc>
      </w:tr>
    </w:tbl>
    <w:p w:rsidR="009E48B1" w:rsidRPr="00AC5C40" w:rsidRDefault="009E48B1" w:rsidP="009E48B1">
      <w:pPr>
        <w:pStyle w:val="Style5"/>
        <w:widowControl/>
        <w:spacing w:line="240" w:lineRule="auto"/>
        <w:ind w:right="639" w:firstLine="567"/>
        <w:rPr>
          <w:rStyle w:val="FontStyle14"/>
          <w:b w:val="0"/>
          <w:sz w:val="20"/>
          <w:szCs w:val="20"/>
        </w:rPr>
      </w:pPr>
      <w:r w:rsidRPr="00AC5C40">
        <w:rPr>
          <w:rStyle w:val="FontStyle14"/>
          <w:sz w:val="20"/>
          <w:szCs w:val="20"/>
        </w:rPr>
        <w:t>По двум таблицам 5и 6 рассчитывается средний балл</w:t>
      </w:r>
    </w:p>
    <w:p w:rsidR="009E48B1" w:rsidRDefault="009E48B1" w:rsidP="009E48B1">
      <w:pPr>
        <w:ind w:right="639"/>
        <w:rPr>
          <w:rStyle w:val="FontStyle234"/>
          <w:sz w:val="28"/>
          <w:szCs w:val="28"/>
        </w:rPr>
      </w:pPr>
    </w:p>
    <w:p w:rsidR="009E48B1" w:rsidRPr="00412D11" w:rsidRDefault="009E48B1" w:rsidP="009E48B1">
      <w:pPr>
        <w:ind w:right="639"/>
        <w:jc w:val="center"/>
        <w:rPr>
          <w:rStyle w:val="FontStyle236"/>
          <w:b/>
          <w:bCs/>
          <w:sz w:val="28"/>
          <w:szCs w:val="28"/>
        </w:rPr>
      </w:pPr>
      <w:r>
        <w:rPr>
          <w:rStyle w:val="FontStyle234"/>
          <w:sz w:val="28"/>
          <w:szCs w:val="28"/>
        </w:rPr>
        <w:lastRenderedPageBreak/>
        <w:t>МБОУ СОШ № 16 ст. Георгиевской</w:t>
      </w:r>
    </w:p>
    <w:p w:rsidR="009E48B1" w:rsidRPr="00AC5C40" w:rsidRDefault="009E48B1" w:rsidP="009E48B1">
      <w:pPr>
        <w:ind w:right="639"/>
        <w:jc w:val="right"/>
        <w:rPr>
          <w:rStyle w:val="FontStyle236"/>
          <w:b/>
          <w:sz w:val="24"/>
          <w:szCs w:val="24"/>
        </w:rPr>
      </w:pPr>
      <w:r w:rsidRPr="00AC5C40">
        <w:rPr>
          <w:rStyle w:val="FontStyle236"/>
          <w:b/>
          <w:sz w:val="24"/>
          <w:szCs w:val="24"/>
        </w:rPr>
        <w:t>Таблица 7</w:t>
      </w:r>
    </w:p>
    <w:p w:rsidR="009E48B1" w:rsidRPr="00412D11" w:rsidRDefault="009E48B1" w:rsidP="009E48B1">
      <w:pPr>
        <w:ind w:right="639"/>
        <w:jc w:val="center"/>
        <w:rPr>
          <w:rStyle w:val="FontStyle236"/>
          <w:b/>
          <w:sz w:val="24"/>
          <w:szCs w:val="24"/>
        </w:rPr>
      </w:pPr>
      <w:r w:rsidRPr="00AC5C40">
        <w:rPr>
          <w:rStyle w:val="FontStyle236"/>
          <w:b/>
          <w:sz w:val="24"/>
          <w:szCs w:val="24"/>
        </w:rPr>
        <w:t>Медицинская профилактика и динамическое наблюдение за состоянием здоровья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6"/>
        <w:gridCol w:w="1819"/>
        <w:gridCol w:w="1663"/>
        <w:gridCol w:w="2303"/>
        <w:gridCol w:w="1546"/>
      </w:tblGrid>
      <w:tr w:rsidR="009E48B1" w:rsidRPr="00AC5C40" w:rsidTr="001E7DC3">
        <w:tc>
          <w:tcPr>
            <w:tcW w:w="2550" w:type="dxa"/>
            <w:vMerge w:val="restart"/>
          </w:tcPr>
          <w:p w:rsidR="009E48B1" w:rsidRPr="00AC5C40" w:rsidRDefault="009E48B1" w:rsidP="001E7DC3">
            <w:pPr>
              <w:ind w:right="639"/>
              <w:jc w:val="center"/>
              <w:rPr>
                <w:rStyle w:val="FontStyle236"/>
                <w:b/>
                <w:sz w:val="20"/>
                <w:szCs w:val="20"/>
              </w:rPr>
            </w:pPr>
            <w:r w:rsidRPr="00AC5C40">
              <w:rPr>
                <w:rStyle w:val="FontStyle236"/>
                <w:b/>
                <w:sz w:val="20"/>
                <w:szCs w:val="20"/>
              </w:rPr>
              <w:t>Показатели</w:t>
            </w:r>
          </w:p>
        </w:tc>
        <w:tc>
          <w:tcPr>
            <w:tcW w:w="5994" w:type="dxa"/>
            <w:gridSpan w:val="3"/>
          </w:tcPr>
          <w:p w:rsidR="009E48B1" w:rsidRPr="00412D11" w:rsidRDefault="009E48B1" w:rsidP="001E7DC3">
            <w:pPr>
              <w:ind w:right="639"/>
              <w:jc w:val="center"/>
              <w:rPr>
                <w:rStyle w:val="FontStyle236"/>
                <w:sz w:val="20"/>
                <w:szCs w:val="20"/>
              </w:rPr>
            </w:pPr>
            <w:r w:rsidRPr="00412D11">
              <w:rPr>
                <w:rStyle w:val="FontStyle236"/>
                <w:sz w:val="20"/>
                <w:szCs w:val="20"/>
              </w:rPr>
              <w:t>Критерии</w:t>
            </w:r>
          </w:p>
        </w:tc>
        <w:tc>
          <w:tcPr>
            <w:tcW w:w="1203" w:type="dxa"/>
          </w:tcPr>
          <w:p w:rsidR="009E48B1" w:rsidRPr="00AC5C40" w:rsidRDefault="009E48B1" w:rsidP="001E7DC3">
            <w:pPr>
              <w:ind w:right="639"/>
              <w:jc w:val="center"/>
              <w:rPr>
                <w:rStyle w:val="FontStyle236"/>
                <w:b/>
                <w:sz w:val="20"/>
                <w:szCs w:val="20"/>
              </w:rPr>
            </w:pPr>
            <w:r w:rsidRPr="00AC5C40">
              <w:rPr>
                <w:rStyle w:val="FontStyle236"/>
                <w:b/>
                <w:sz w:val="20"/>
                <w:szCs w:val="20"/>
              </w:rPr>
              <w:t>Оценка в баллах</w:t>
            </w:r>
          </w:p>
        </w:tc>
      </w:tr>
      <w:tr w:rsidR="009E48B1" w:rsidRPr="00AC5C40" w:rsidTr="001E7DC3">
        <w:tc>
          <w:tcPr>
            <w:tcW w:w="2550" w:type="dxa"/>
            <w:vMerge/>
          </w:tcPr>
          <w:p w:rsidR="009E48B1" w:rsidRPr="00AC5C40" w:rsidRDefault="009E48B1" w:rsidP="001E7DC3">
            <w:pPr>
              <w:ind w:right="639"/>
              <w:jc w:val="center"/>
              <w:rPr>
                <w:rStyle w:val="FontStyle236"/>
                <w:b/>
                <w:sz w:val="20"/>
                <w:szCs w:val="20"/>
              </w:rPr>
            </w:pPr>
          </w:p>
        </w:tc>
        <w:tc>
          <w:tcPr>
            <w:tcW w:w="1819" w:type="dxa"/>
          </w:tcPr>
          <w:p w:rsidR="009E48B1" w:rsidRPr="00412D11" w:rsidRDefault="009E48B1" w:rsidP="001E7DC3">
            <w:pPr>
              <w:ind w:right="639"/>
              <w:jc w:val="center"/>
              <w:rPr>
                <w:rStyle w:val="FontStyle236"/>
                <w:sz w:val="20"/>
                <w:szCs w:val="20"/>
              </w:rPr>
            </w:pPr>
            <w:r w:rsidRPr="00412D11">
              <w:rPr>
                <w:rStyle w:val="FontStyle236"/>
                <w:sz w:val="20"/>
                <w:szCs w:val="20"/>
              </w:rPr>
              <w:t>0 баллов</w:t>
            </w:r>
          </w:p>
        </w:tc>
        <w:tc>
          <w:tcPr>
            <w:tcW w:w="1738" w:type="dxa"/>
          </w:tcPr>
          <w:p w:rsidR="009E48B1" w:rsidRPr="00412D11" w:rsidRDefault="009E48B1" w:rsidP="001E7DC3">
            <w:pPr>
              <w:ind w:right="639"/>
              <w:jc w:val="center"/>
              <w:rPr>
                <w:rStyle w:val="FontStyle236"/>
                <w:sz w:val="20"/>
                <w:szCs w:val="20"/>
              </w:rPr>
            </w:pPr>
            <w:r w:rsidRPr="00412D11">
              <w:rPr>
                <w:rStyle w:val="FontStyle236"/>
                <w:sz w:val="20"/>
                <w:szCs w:val="20"/>
              </w:rPr>
              <w:t>1 балл</w:t>
            </w:r>
          </w:p>
        </w:tc>
        <w:tc>
          <w:tcPr>
            <w:tcW w:w="2437" w:type="dxa"/>
          </w:tcPr>
          <w:p w:rsidR="009E48B1" w:rsidRPr="00412D11" w:rsidRDefault="009E48B1" w:rsidP="001E7DC3">
            <w:pPr>
              <w:ind w:right="639"/>
              <w:jc w:val="center"/>
              <w:rPr>
                <w:rStyle w:val="FontStyle236"/>
                <w:sz w:val="20"/>
                <w:szCs w:val="20"/>
              </w:rPr>
            </w:pPr>
            <w:r w:rsidRPr="00412D11">
              <w:rPr>
                <w:rStyle w:val="FontStyle236"/>
                <w:sz w:val="20"/>
                <w:szCs w:val="20"/>
              </w:rPr>
              <w:t>2 балла</w:t>
            </w:r>
          </w:p>
        </w:tc>
        <w:tc>
          <w:tcPr>
            <w:tcW w:w="1203" w:type="dxa"/>
          </w:tcPr>
          <w:p w:rsidR="009E48B1" w:rsidRPr="00AC5C40" w:rsidRDefault="009E48B1" w:rsidP="001E7DC3">
            <w:pPr>
              <w:ind w:right="639"/>
              <w:jc w:val="center"/>
              <w:rPr>
                <w:rStyle w:val="FontStyle236"/>
                <w:b/>
                <w:sz w:val="20"/>
                <w:szCs w:val="20"/>
              </w:rPr>
            </w:pPr>
          </w:p>
        </w:tc>
      </w:tr>
      <w:tr w:rsidR="009E48B1" w:rsidRPr="00AC5C40" w:rsidTr="001E7DC3">
        <w:tc>
          <w:tcPr>
            <w:tcW w:w="2550" w:type="dxa"/>
          </w:tcPr>
          <w:p w:rsidR="009E48B1" w:rsidRPr="00AC5C40" w:rsidRDefault="009E48B1" w:rsidP="001E7DC3">
            <w:pPr>
              <w:ind w:right="107"/>
              <w:rPr>
                <w:rStyle w:val="FontStyle236"/>
                <w:sz w:val="20"/>
                <w:szCs w:val="20"/>
              </w:rPr>
            </w:pPr>
            <w:r w:rsidRPr="00AC5C40">
              <w:rPr>
                <w:rStyle w:val="FontStyle236"/>
                <w:sz w:val="20"/>
                <w:szCs w:val="20"/>
              </w:rPr>
              <w:t>Профилактика заболеваний (прививки, витаминизация и т.п.)</w:t>
            </w:r>
          </w:p>
        </w:tc>
        <w:tc>
          <w:tcPr>
            <w:tcW w:w="1819" w:type="dxa"/>
          </w:tcPr>
          <w:p w:rsidR="009E48B1" w:rsidRPr="00412D11" w:rsidRDefault="009E48B1" w:rsidP="001E7DC3">
            <w:pPr>
              <w:ind w:right="639"/>
              <w:rPr>
                <w:rStyle w:val="FontStyle236"/>
                <w:sz w:val="20"/>
                <w:szCs w:val="20"/>
              </w:rPr>
            </w:pPr>
            <w:r w:rsidRPr="00412D11">
              <w:rPr>
                <w:rStyle w:val="FontStyle236"/>
                <w:sz w:val="20"/>
                <w:szCs w:val="20"/>
              </w:rPr>
              <w:t>Не проводятся</w:t>
            </w:r>
          </w:p>
        </w:tc>
        <w:tc>
          <w:tcPr>
            <w:tcW w:w="1738" w:type="dxa"/>
          </w:tcPr>
          <w:p w:rsidR="009E48B1" w:rsidRPr="00412D11" w:rsidRDefault="009E48B1" w:rsidP="001E7DC3">
            <w:pPr>
              <w:rPr>
                <w:rStyle w:val="FontStyle236"/>
                <w:sz w:val="20"/>
                <w:szCs w:val="20"/>
              </w:rPr>
            </w:pPr>
            <w:r w:rsidRPr="00412D11">
              <w:rPr>
                <w:rStyle w:val="FontStyle236"/>
                <w:sz w:val="20"/>
                <w:szCs w:val="20"/>
              </w:rPr>
              <w:t>Проводятся эпизодически</w:t>
            </w:r>
          </w:p>
        </w:tc>
        <w:tc>
          <w:tcPr>
            <w:tcW w:w="2437" w:type="dxa"/>
          </w:tcPr>
          <w:p w:rsidR="009E48B1" w:rsidRPr="00412D11" w:rsidRDefault="009E48B1" w:rsidP="001E7DC3">
            <w:pPr>
              <w:ind w:right="48"/>
              <w:rPr>
                <w:rStyle w:val="FontStyle236"/>
                <w:sz w:val="20"/>
                <w:szCs w:val="20"/>
              </w:rPr>
            </w:pPr>
            <w:r w:rsidRPr="00412D11">
              <w:rPr>
                <w:rStyle w:val="FontStyle236"/>
                <w:sz w:val="20"/>
                <w:szCs w:val="20"/>
              </w:rPr>
              <w:t>Проводятся систематически с использованием рекомендованных и утвержденных методов</w:t>
            </w:r>
          </w:p>
        </w:tc>
        <w:tc>
          <w:tcPr>
            <w:tcW w:w="1203" w:type="dxa"/>
          </w:tcPr>
          <w:p w:rsidR="009E48B1" w:rsidRPr="00AC5C40" w:rsidRDefault="009E48B1" w:rsidP="001E7DC3">
            <w:pPr>
              <w:ind w:right="639"/>
              <w:rPr>
                <w:rStyle w:val="FontStyle236"/>
                <w:sz w:val="20"/>
                <w:szCs w:val="20"/>
              </w:rPr>
            </w:pPr>
            <w:r>
              <w:rPr>
                <w:rStyle w:val="FontStyle236"/>
                <w:sz w:val="20"/>
                <w:szCs w:val="20"/>
              </w:rPr>
              <w:t>2</w:t>
            </w:r>
          </w:p>
        </w:tc>
      </w:tr>
      <w:tr w:rsidR="009E48B1" w:rsidRPr="00AC5C40" w:rsidTr="001E7DC3">
        <w:tc>
          <w:tcPr>
            <w:tcW w:w="2550" w:type="dxa"/>
          </w:tcPr>
          <w:p w:rsidR="009E48B1" w:rsidRPr="00AC5C40" w:rsidRDefault="009E48B1" w:rsidP="001E7DC3">
            <w:pPr>
              <w:ind w:right="107"/>
              <w:rPr>
                <w:rStyle w:val="FontStyle236"/>
                <w:sz w:val="20"/>
                <w:szCs w:val="20"/>
              </w:rPr>
            </w:pPr>
            <w:r w:rsidRPr="00AC5C40">
              <w:rPr>
                <w:rStyle w:val="FontStyle236"/>
                <w:sz w:val="20"/>
                <w:szCs w:val="20"/>
              </w:rPr>
              <w:t xml:space="preserve">Анализ результатов динамических </w:t>
            </w:r>
            <w:proofErr w:type="gramStart"/>
            <w:r w:rsidRPr="00AC5C40">
              <w:rPr>
                <w:rStyle w:val="FontStyle236"/>
                <w:sz w:val="20"/>
                <w:szCs w:val="20"/>
              </w:rPr>
              <w:t>наблюдении</w:t>
            </w:r>
            <w:proofErr w:type="gramEnd"/>
            <w:r w:rsidRPr="00AC5C40">
              <w:rPr>
                <w:rStyle w:val="FontStyle236"/>
                <w:sz w:val="20"/>
                <w:szCs w:val="20"/>
              </w:rPr>
              <w:t xml:space="preserve"> за состоянием здоровья</w:t>
            </w:r>
          </w:p>
        </w:tc>
        <w:tc>
          <w:tcPr>
            <w:tcW w:w="1819" w:type="dxa"/>
          </w:tcPr>
          <w:p w:rsidR="009E48B1" w:rsidRPr="00412D11" w:rsidRDefault="009E48B1" w:rsidP="001E7DC3">
            <w:pPr>
              <w:ind w:right="639"/>
              <w:rPr>
                <w:rStyle w:val="FontStyle236"/>
                <w:sz w:val="20"/>
                <w:szCs w:val="20"/>
              </w:rPr>
            </w:pPr>
            <w:r w:rsidRPr="00412D11">
              <w:rPr>
                <w:rStyle w:val="FontStyle236"/>
                <w:sz w:val="20"/>
                <w:szCs w:val="20"/>
              </w:rPr>
              <w:t>Не проводятся</w:t>
            </w:r>
          </w:p>
        </w:tc>
        <w:tc>
          <w:tcPr>
            <w:tcW w:w="1738" w:type="dxa"/>
          </w:tcPr>
          <w:p w:rsidR="009E48B1" w:rsidRPr="00412D11" w:rsidRDefault="009E48B1" w:rsidP="001E7DC3">
            <w:pPr>
              <w:rPr>
                <w:rStyle w:val="FontStyle236"/>
                <w:sz w:val="20"/>
                <w:szCs w:val="20"/>
              </w:rPr>
            </w:pPr>
            <w:r w:rsidRPr="00412D11">
              <w:rPr>
                <w:rStyle w:val="FontStyle236"/>
                <w:sz w:val="20"/>
                <w:szCs w:val="20"/>
              </w:rPr>
              <w:t>Проводятся эпизодически</w:t>
            </w:r>
          </w:p>
        </w:tc>
        <w:tc>
          <w:tcPr>
            <w:tcW w:w="2437" w:type="dxa"/>
          </w:tcPr>
          <w:p w:rsidR="009E48B1" w:rsidRPr="00412D11" w:rsidRDefault="009E48B1" w:rsidP="001E7DC3">
            <w:pPr>
              <w:ind w:right="48"/>
              <w:rPr>
                <w:rStyle w:val="FontStyle236"/>
                <w:sz w:val="20"/>
                <w:szCs w:val="20"/>
              </w:rPr>
            </w:pPr>
            <w:r w:rsidRPr="00412D11">
              <w:rPr>
                <w:rStyle w:val="FontStyle236"/>
                <w:sz w:val="20"/>
                <w:szCs w:val="20"/>
              </w:rPr>
              <w:t>Проводятся систематически</w:t>
            </w:r>
          </w:p>
        </w:tc>
        <w:tc>
          <w:tcPr>
            <w:tcW w:w="1203" w:type="dxa"/>
          </w:tcPr>
          <w:p w:rsidR="009E48B1" w:rsidRPr="00AC5C40" w:rsidRDefault="009E48B1" w:rsidP="001E7DC3">
            <w:pPr>
              <w:ind w:right="639"/>
              <w:rPr>
                <w:rStyle w:val="FontStyle236"/>
                <w:sz w:val="20"/>
                <w:szCs w:val="20"/>
              </w:rPr>
            </w:pPr>
            <w:r>
              <w:rPr>
                <w:rStyle w:val="FontStyle236"/>
                <w:sz w:val="20"/>
                <w:szCs w:val="20"/>
              </w:rPr>
              <w:t>1</w:t>
            </w:r>
          </w:p>
        </w:tc>
      </w:tr>
      <w:tr w:rsidR="009E48B1" w:rsidRPr="00AC5C40" w:rsidTr="001E7DC3">
        <w:tc>
          <w:tcPr>
            <w:tcW w:w="2550" w:type="dxa"/>
          </w:tcPr>
          <w:p w:rsidR="009E48B1" w:rsidRPr="00AC5C40" w:rsidRDefault="009E48B1" w:rsidP="001E7DC3">
            <w:pPr>
              <w:ind w:right="107"/>
              <w:rPr>
                <w:rStyle w:val="FontStyle236"/>
                <w:sz w:val="20"/>
                <w:szCs w:val="20"/>
              </w:rPr>
            </w:pPr>
            <w:r w:rsidRPr="00AC5C40">
              <w:rPr>
                <w:rStyle w:val="FontStyle236"/>
                <w:sz w:val="20"/>
                <w:szCs w:val="20"/>
              </w:rPr>
              <w:t>Введение карты здоровья класса (школы)</w:t>
            </w:r>
          </w:p>
        </w:tc>
        <w:tc>
          <w:tcPr>
            <w:tcW w:w="1819" w:type="dxa"/>
          </w:tcPr>
          <w:p w:rsidR="009E48B1" w:rsidRPr="00412D11" w:rsidRDefault="009E48B1" w:rsidP="001E7DC3">
            <w:pPr>
              <w:ind w:right="639"/>
              <w:rPr>
                <w:rStyle w:val="FontStyle236"/>
                <w:sz w:val="20"/>
                <w:szCs w:val="20"/>
              </w:rPr>
            </w:pPr>
            <w:r w:rsidRPr="00412D11">
              <w:rPr>
                <w:rStyle w:val="FontStyle236"/>
                <w:sz w:val="20"/>
                <w:szCs w:val="20"/>
              </w:rPr>
              <w:t>Не вводится</w:t>
            </w:r>
          </w:p>
        </w:tc>
        <w:tc>
          <w:tcPr>
            <w:tcW w:w="1738" w:type="dxa"/>
          </w:tcPr>
          <w:p w:rsidR="009E48B1" w:rsidRPr="00412D11" w:rsidRDefault="009E48B1" w:rsidP="001E7DC3">
            <w:pPr>
              <w:rPr>
                <w:rStyle w:val="FontStyle236"/>
                <w:sz w:val="20"/>
                <w:szCs w:val="20"/>
              </w:rPr>
            </w:pPr>
            <w:r w:rsidRPr="00412D11">
              <w:rPr>
                <w:rStyle w:val="FontStyle236"/>
                <w:sz w:val="20"/>
                <w:szCs w:val="20"/>
              </w:rPr>
              <w:t>Вводятся в отдельных классах</w:t>
            </w:r>
          </w:p>
        </w:tc>
        <w:tc>
          <w:tcPr>
            <w:tcW w:w="2437" w:type="dxa"/>
          </w:tcPr>
          <w:p w:rsidR="009E48B1" w:rsidRPr="00412D11" w:rsidRDefault="009E48B1" w:rsidP="001E7DC3">
            <w:pPr>
              <w:ind w:right="48"/>
              <w:rPr>
                <w:rStyle w:val="FontStyle236"/>
                <w:sz w:val="20"/>
                <w:szCs w:val="20"/>
              </w:rPr>
            </w:pPr>
            <w:proofErr w:type="gramStart"/>
            <w:r w:rsidRPr="00412D11">
              <w:rPr>
                <w:rStyle w:val="FontStyle236"/>
                <w:sz w:val="20"/>
                <w:szCs w:val="20"/>
              </w:rPr>
              <w:t>Введена</w:t>
            </w:r>
            <w:proofErr w:type="gramEnd"/>
            <w:r w:rsidRPr="00412D11">
              <w:rPr>
                <w:rStyle w:val="FontStyle236"/>
                <w:sz w:val="20"/>
                <w:szCs w:val="20"/>
              </w:rPr>
              <w:t xml:space="preserve"> во всех классах</w:t>
            </w:r>
          </w:p>
        </w:tc>
        <w:tc>
          <w:tcPr>
            <w:tcW w:w="1203" w:type="dxa"/>
          </w:tcPr>
          <w:p w:rsidR="009E48B1" w:rsidRPr="00AC5C40" w:rsidRDefault="009E48B1" w:rsidP="001E7DC3">
            <w:pPr>
              <w:ind w:right="639"/>
              <w:rPr>
                <w:rStyle w:val="FontStyle236"/>
                <w:sz w:val="20"/>
                <w:szCs w:val="20"/>
              </w:rPr>
            </w:pPr>
            <w:r>
              <w:rPr>
                <w:rStyle w:val="FontStyle236"/>
                <w:sz w:val="20"/>
                <w:szCs w:val="20"/>
              </w:rPr>
              <w:t>1</w:t>
            </w:r>
          </w:p>
        </w:tc>
      </w:tr>
      <w:tr w:rsidR="009E48B1" w:rsidRPr="00AC5C40" w:rsidTr="001E7DC3">
        <w:tc>
          <w:tcPr>
            <w:tcW w:w="2550" w:type="dxa"/>
          </w:tcPr>
          <w:p w:rsidR="009E48B1" w:rsidRPr="00AC5C40" w:rsidRDefault="009E48B1" w:rsidP="001E7DC3">
            <w:pPr>
              <w:ind w:right="107"/>
              <w:rPr>
                <w:rStyle w:val="FontStyle236"/>
                <w:sz w:val="20"/>
                <w:szCs w:val="20"/>
              </w:rPr>
            </w:pPr>
            <w:r w:rsidRPr="00AC5C40">
              <w:rPr>
                <w:rStyle w:val="FontStyle236"/>
                <w:sz w:val="20"/>
                <w:szCs w:val="20"/>
              </w:rPr>
              <w:t>Комплексная педагогическая, психологическая и социальная помощь детям со школьными проблемами</w:t>
            </w:r>
          </w:p>
        </w:tc>
        <w:tc>
          <w:tcPr>
            <w:tcW w:w="1819" w:type="dxa"/>
          </w:tcPr>
          <w:p w:rsidR="009E48B1" w:rsidRPr="00412D11" w:rsidRDefault="009E48B1" w:rsidP="001E7DC3">
            <w:pPr>
              <w:ind w:right="639"/>
              <w:rPr>
                <w:rStyle w:val="FontStyle236"/>
                <w:sz w:val="20"/>
                <w:szCs w:val="20"/>
              </w:rPr>
            </w:pPr>
            <w:r w:rsidRPr="00412D11">
              <w:rPr>
                <w:rStyle w:val="FontStyle236"/>
                <w:sz w:val="20"/>
                <w:szCs w:val="20"/>
              </w:rPr>
              <w:t>Не проводятся</w:t>
            </w:r>
          </w:p>
        </w:tc>
        <w:tc>
          <w:tcPr>
            <w:tcW w:w="1738" w:type="dxa"/>
          </w:tcPr>
          <w:p w:rsidR="009E48B1" w:rsidRPr="00412D11" w:rsidRDefault="009E48B1" w:rsidP="001E7DC3">
            <w:pPr>
              <w:rPr>
                <w:rStyle w:val="FontStyle236"/>
                <w:sz w:val="20"/>
                <w:szCs w:val="20"/>
              </w:rPr>
            </w:pPr>
            <w:r w:rsidRPr="00412D11">
              <w:rPr>
                <w:rStyle w:val="FontStyle236"/>
                <w:sz w:val="20"/>
                <w:szCs w:val="20"/>
              </w:rPr>
              <w:t>Проводятся эпизодически</w:t>
            </w:r>
          </w:p>
        </w:tc>
        <w:tc>
          <w:tcPr>
            <w:tcW w:w="2437" w:type="dxa"/>
          </w:tcPr>
          <w:p w:rsidR="009E48B1" w:rsidRPr="00412D11" w:rsidRDefault="009E48B1" w:rsidP="001E7DC3">
            <w:pPr>
              <w:ind w:right="48"/>
              <w:rPr>
                <w:rStyle w:val="FontStyle236"/>
                <w:sz w:val="20"/>
                <w:szCs w:val="20"/>
              </w:rPr>
            </w:pPr>
            <w:r w:rsidRPr="00412D11">
              <w:rPr>
                <w:rStyle w:val="FontStyle236"/>
                <w:sz w:val="20"/>
                <w:szCs w:val="20"/>
              </w:rPr>
              <w:t>Проводятся систематически</w:t>
            </w:r>
          </w:p>
        </w:tc>
        <w:tc>
          <w:tcPr>
            <w:tcW w:w="1203" w:type="dxa"/>
          </w:tcPr>
          <w:p w:rsidR="009E48B1" w:rsidRPr="00AC5C40" w:rsidRDefault="009E48B1" w:rsidP="001E7DC3">
            <w:pPr>
              <w:ind w:right="639"/>
              <w:rPr>
                <w:rStyle w:val="FontStyle236"/>
                <w:sz w:val="20"/>
                <w:szCs w:val="20"/>
              </w:rPr>
            </w:pPr>
            <w:r>
              <w:rPr>
                <w:rStyle w:val="FontStyle236"/>
                <w:sz w:val="20"/>
                <w:szCs w:val="20"/>
              </w:rPr>
              <w:t>2</w:t>
            </w:r>
          </w:p>
        </w:tc>
      </w:tr>
      <w:tr w:rsidR="009E48B1" w:rsidRPr="00AC5C40" w:rsidTr="001E7DC3">
        <w:tc>
          <w:tcPr>
            <w:tcW w:w="2550" w:type="dxa"/>
          </w:tcPr>
          <w:p w:rsidR="009E48B1" w:rsidRPr="00AC5C40" w:rsidRDefault="009E48B1" w:rsidP="001E7DC3">
            <w:pPr>
              <w:ind w:right="107"/>
              <w:rPr>
                <w:rStyle w:val="FontStyle236"/>
                <w:sz w:val="20"/>
                <w:szCs w:val="20"/>
              </w:rPr>
            </w:pPr>
            <w:r w:rsidRPr="00AC5C40">
              <w:rPr>
                <w:rStyle w:val="FontStyle236"/>
                <w:sz w:val="20"/>
                <w:szCs w:val="20"/>
              </w:rPr>
              <w:t>Привлечение медицинских работников – специалистов к проведению медицинских осмотров в школе</w:t>
            </w:r>
          </w:p>
        </w:tc>
        <w:tc>
          <w:tcPr>
            <w:tcW w:w="1819" w:type="dxa"/>
          </w:tcPr>
          <w:p w:rsidR="009E48B1" w:rsidRPr="00412D11" w:rsidRDefault="009E48B1" w:rsidP="001E7DC3">
            <w:pPr>
              <w:ind w:right="639"/>
              <w:rPr>
                <w:rStyle w:val="FontStyle236"/>
                <w:sz w:val="20"/>
                <w:szCs w:val="20"/>
              </w:rPr>
            </w:pPr>
            <w:r w:rsidRPr="00412D11">
              <w:rPr>
                <w:rStyle w:val="FontStyle236"/>
                <w:sz w:val="20"/>
                <w:szCs w:val="20"/>
              </w:rPr>
              <w:t>Не проводятся</w:t>
            </w:r>
          </w:p>
        </w:tc>
        <w:tc>
          <w:tcPr>
            <w:tcW w:w="1738" w:type="dxa"/>
          </w:tcPr>
          <w:p w:rsidR="009E48B1" w:rsidRPr="00412D11" w:rsidRDefault="009E48B1" w:rsidP="001E7DC3">
            <w:pPr>
              <w:rPr>
                <w:rStyle w:val="FontStyle236"/>
                <w:sz w:val="20"/>
                <w:szCs w:val="20"/>
              </w:rPr>
            </w:pPr>
            <w:r w:rsidRPr="00412D11">
              <w:rPr>
                <w:rStyle w:val="FontStyle236"/>
                <w:sz w:val="20"/>
                <w:szCs w:val="20"/>
              </w:rPr>
              <w:t>Проводятся эпизодически</w:t>
            </w:r>
          </w:p>
        </w:tc>
        <w:tc>
          <w:tcPr>
            <w:tcW w:w="2437" w:type="dxa"/>
          </w:tcPr>
          <w:p w:rsidR="009E48B1" w:rsidRPr="00412D11" w:rsidRDefault="009E48B1" w:rsidP="001E7DC3">
            <w:pPr>
              <w:ind w:right="48"/>
              <w:rPr>
                <w:rStyle w:val="FontStyle236"/>
                <w:sz w:val="20"/>
                <w:szCs w:val="20"/>
              </w:rPr>
            </w:pPr>
            <w:r w:rsidRPr="00412D11">
              <w:rPr>
                <w:rStyle w:val="FontStyle236"/>
                <w:sz w:val="20"/>
                <w:szCs w:val="20"/>
              </w:rPr>
              <w:t>Помогают систематически</w:t>
            </w:r>
          </w:p>
        </w:tc>
        <w:tc>
          <w:tcPr>
            <w:tcW w:w="1203" w:type="dxa"/>
          </w:tcPr>
          <w:p w:rsidR="009E48B1" w:rsidRPr="00AC5C40" w:rsidRDefault="009E48B1" w:rsidP="001E7DC3">
            <w:pPr>
              <w:ind w:right="639"/>
              <w:rPr>
                <w:rStyle w:val="FontStyle236"/>
                <w:sz w:val="20"/>
                <w:szCs w:val="20"/>
              </w:rPr>
            </w:pPr>
            <w:r>
              <w:rPr>
                <w:rStyle w:val="FontStyle236"/>
                <w:sz w:val="20"/>
                <w:szCs w:val="20"/>
              </w:rPr>
              <w:t>2</w:t>
            </w:r>
          </w:p>
        </w:tc>
      </w:tr>
      <w:tr w:rsidR="009E48B1" w:rsidRPr="00AC5C40" w:rsidTr="001E7DC3">
        <w:trPr>
          <w:trHeight w:val="597"/>
        </w:trPr>
        <w:tc>
          <w:tcPr>
            <w:tcW w:w="9747" w:type="dxa"/>
            <w:gridSpan w:val="5"/>
          </w:tcPr>
          <w:p w:rsidR="009E48B1" w:rsidRPr="00412D11" w:rsidRDefault="009E48B1" w:rsidP="001E7DC3">
            <w:pPr>
              <w:ind w:right="639"/>
              <w:rPr>
                <w:rStyle w:val="FontStyle236"/>
                <w:sz w:val="20"/>
                <w:szCs w:val="20"/>
              </w:rPr>
            </w:pPr>
            <w:r w:rsidRPr="00412D11">
              <w:rPr>
                <w:rStyle w:val="FontStyle236"/>
                <w:sz w:val="20"/>
                <w:szCs w:val="20"/>
              </w:rPr>
              <w:t>Сумма баллов                                                                                                                                                 8</w:t>
            </w:r>
          </w:p>
        </w:tc>
      </w:tr>
    </w:tbl>
    <w:p w:rsidR="009E48B1" w:rsidRPr="00AC5C40" w:rsidRDefault="009E48B1" w:rsidP="009E48B1">
      <w:pPr>
        <w:ind w:right="639"/>
        <w:rPr>
          <w:rFonts w:ascii="Times New Roman" w:hAnsi="Times New Roman" w:cs="Times New Roman"/>
          <w:vanish/>
        </w:rPr>
      </w:pPr>
      <w:bookmarkStart w:id="0" w:name="_GoBack"/>
      <w:bookmarkEnd w:id="0"/>
    </w:p>
    <w:p w:rsidR="009E48B1" w:rsidRPr="00AC5C40" w:rsidRDefault="009E48B1" w:rsidP="009E48B1">
      <w:pPr>
        <w:ind w:right="639"/>
        <w:rPr>
          <w:rStyle w:val="FontStyle234"/>
          <w:sz w:val="24"/>
          <w:szCs w:val="24"/>
        </w:rPr>
      </w:pPr>
    </w:p>
    <w:tbl>
      <w:tblPr>
        <w:tblpPr w:leftFromText="180" w:rightFromText="180" w:vertAnchor="text" w:horzAnchor="margin" w:tblpX="-743" w:tblpY="42"/>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6872"/>
        <w:gridCol w:w="1407"/>
      </w:tblGrid>
      <w:tr w:rsidR="009E48B1" w:rsidRPr="00AC5C40" w:rsidTr="009E48B1">
        <w:tc>
          <w:tcPr>
            <w:tcW w:w="2211" w:type="dxa"/>
            <w:shd w:val="clear" w:color="auto" w:fill="auto"/>
          </w:tcPr>
          <w:p w:rsidR="009E48B1" w:rsidRPr="009E48B1" w:rsidRDefault="009E48B1" w:rsidP="009E48B1">
            <w:pPr>
              <w:pStyle w:val="Style5"/>
              <w:widowControl/>
              <w:spacing w:line="240" w:lineRule="auto"/>
              <w:ind w:right="639" w:firstLine="0"/>
              <w:rPr>
                <w:rStyle w:val="FontStyle14"/>
                <w:sz w:val="22"/>
                <w:szCs w:val="22"/>
              </w:rPr>
            </w:pPr>
            <w:r w:rsidRPr="009E48B1">
              <w:rPr>
                <w:rStyle w:val="FontStyle14"/>
                <w:sz w:val="22"/>
                <w:szCs w:val="22"/>
              </w:rPr>
              <w:t xml:space="preserve">Баллы </w:t>
            </w:r>
          </w:p>
        </w:tc>
        <w:tc>
          <w:tcPr>
            <w:tcW w:w="6872" w:type="dxa"/>
            <w:shd w:val="clear" w:color="auto" w:fill="auto"/>
          </w:tcPr>
          <w:p w:rsidR="009E48B1" w:rsidRPr="009E48B1" w:rsidRDefault="009E48B1" w:rsidP="009E48B1">
            <w:pPr>
              <w:pStyle w:val="Style5"/>
              <w:widowControl/>
              <w:spacing w:line="240" w:lineRule="auto"/>
              <w:ind w:right="639" w:firstLine="0"/>
              <w:jc w:val="center"/>
              <w:rPr>
                <w:rStyle w:val="FontStyle14"/>
                <w:sz w:val="22"/>
                <w:szCs w:val="22"/>
              </w:rPr>
            </w:pPr>
            <w:r w:rsidRPr="009E48B1">
              <w:rPr>
                <w:rStyle w:val="FontStyle14"/>
                <w:sz w:val="22"/>
                <w:szCs w:val="22"/>
              </w:rPr>
              <w:t>Интерпретация</w:t>
            </w:r>
          </w:p>
        </w:tc>
        <w:tc>
          <w:tcPr>
            <w:tcW w:w="1407" w:type="dxa"/>
            <w:shd w:val="clear" w:color="auto" w:fill="auto"/>
          </w:tcPr>
          <w:p w:rsidR="009E48B1" w:rsidRPr="009E48B1" w:rsidRDefault="009E48B1" w:rsidP="009E48B1">
            <w:pPr>
              <w:pStyle w:val="Style5"/>
              <w:widowControl/>
              <w:spacing w:line="240" w:lineRule="auto"/>
              <w:ind w:firstLine="0"/>
              <w:rPr>
                <w:rStyle w:val="FontStyle14"/>
                <w:sz w:val="22"/>
                <w:szCs w:val="22"/>
              </w:rPr>
            </w:pPr>
            <w:r w:rsidRPr="009E48B1">
              <w:rPr>
                <w:rStyle w:val="FontStyle14"/>
                <w:sz w:val="22"/>
                <w:szCs w:val="22"/>
              </w:rPr>
              <w:t>Результат</w:t>
            </w:r>
          </w:p>
          <w:p w:rsidR="009E48B1" w:rsidRPr="009E48B1" w:rsidRDefault="009E48B1" w:rsidP="009E48B1">
            <w:pPr>
              <w:pStyle w:val="Style5"/>
              <w:widowControl/>
              <w:spacing w:line="240" w:lineRule="auto"/>
              <w:ind w:firstLine="0"/>
              <w:rPr>
                <w:rStyle w:val="FontStyle14"/>
                <w:sz w:val="22"/>
                <w:szCs w:val="22"/>
              </w:rPr>
            </w:pPr>
            <w:r w:rsidRPr="009E48B1">
              <w:rPr>
                <w:rStyle w:val="FontStyle14"/>
                <w:sz w:val="22"/>
                <w:szCs w:val="22"/>
              </w:rPr>
              <w:t xml:space="preserve"> школы</w:t>
            </w:r>
          </w:p>
        </w:tc>
      </w:tr>
      <w:tr w:rsidR="009E48B1" w:rsidRPr="00AC5C40" w:rsidTr="009E48B1">
        <w:tc>
          <w:tcPr>
            <w:tcW w:w="2211" w:type="dxa"/>
            <w:shd w:val="clear" w:color="auto" w:fill="auto"/>
          </w:tcPr>
          <w:p w:rsidR="009E48B1" w:rsidRPr="009E48B1" w:rsidRDefault="009E48B1" w:rsidP="009E48B1">
            <w:pPr>
              <w:pStyle w:val="Style5"/>
              <w:widowControl/>
              <w:spacing w:line="240" w:lineRule="auto"/>
              <w:ind w:right="639" w:firstLine="0"/>
              <w:jc w:val="center"/>
              <w:rPr>
                <w:rStyle w:val="FontStyle14"/>
                <w:b w:val="0"/>
                <w:sz w:val="22"/>
                <w:szCs w:val="22"/>
              </w:rPr>
            </w:pPr>
            <w:r w:rsidRPr="009E48B1">
              <w:rPr>
                <w:rStyle w:val="FontStyle14"/>
                <w:sz w:val="22"/>
                <w:szCs w:val="22"/>
              </w:rPr>
              <w:t>Более 8 баллов</w:t>
            </w:r>
          </w:p>
        </w:tc>
        <w:tc>
          <w:tcPr>
            <w:tcW w:w="6872" w:type="dxa"/>
            <w:shd w:val="clear" w:color="auto" w:fill="auto"/>
          </w:tcPr>
          <w:p w:rsidR="009E48B1" w:rsidRPr="009E48B1" w:rsidRDefault="009E48B1" w:rsidP="009E48B1">
            <w:pPr>
              <w:pStyle w:val="Style5"/>
              <w:widowControl/>
              <w:spacing w:line="240" w:lineRule="auto"/>
              <w:ind w:right="639" w:firstLine="0"/>
              <w:jc w:val="center"/>
              <w:rPr>
                <w:rStyle w:val="FontStyle14"/>
                <w:b w:val="0"/>
                <w:sz w:val="22"/>
                <w:szCs w:val="22"/>
              </w:rPr>
            </w:pPr>
            <w:r w:rsidRPr="009E48B1">
              <w:rPr>
                <w:rStyle w:val="FontStyle236"/>
                <w:sz w:val="22"/>
                <w:szCs w:val="22"/>
              </w:rPr>
              <w:t>организация медицинской профилактики и наблюдения за состоянием здоровья детей проводится эффективно</w:t>
            </w:r>
          </w:p>
        </w:tc>
        <w:tc>
          <w:tcPr>
            <w:tcW w:w="1407" w:type="dxa"/>
            <w:shd w:val="clear" w:color="auto" w:fill="auto"/>
          </w:tcPr>
          <w:p w:rsidR="009E48B1" w:rsidRPr="009E48B1" w:rsidRDefault="009E48B1" w:rsidP="009E48B1">
            <w:pPr>
              <w:pStyle w:val="Style5"/>
              <w:widowControl/>
              <w:spacing w:line="240" w:lineRule="auto"/>
              <w:ind w:right="639" w:firstLine="0"/>
              <w:jc w:val="center"/>
              <w:rPr>
                <w:rStyle w:val="FontStyle14"/>
                <w:b w:val="0"/>
                <w:sz w:val="22"/>
                <w:szCs w:val="22"/>
              </w:rPr>
            </w:pPr>
            <w:r w:rsidRPr="009E48B1">
              <w:rPr>
                <w:rStyle w:val="FontStyle14"/>
                <w:sz w:val="22"/>
                <w:szCs w:val="22"/>
              </w:rPr>
              <w:t>8</w:t>
            </w:r>
          </w:p>
        </w:tc>
      </w:tr>
      <w:tr w:rsidR="009E48B1" w:rsidRPr="00AC5C40" w:rsidTr="009E48B1">
        <w:tc>
          <w:tcPr>
            <w:tcW w:w="2211" w:type="dxa"/>
            <w:shd w:val="clear" w:color="auto" w:fill="auto"/>
          </w:tcPr>
          <w:p w:rsidR="009E48B1" w:rsidRPr="009E48B1" w:rsidRDefault="009E48B1" w:rsidP="009E48B1">
            <w:pPr>
              <w:pStyle w:val="Style5"/>
              <w:widowControl/>
              <w:spacing w:line="240" w:lineRule="auto"/>
              <w:ind w:right="639" w:firstLine="0"/>
              <w:jc w:val="center"/>
              <w:rPr>
                <w:rStyle w:val="FontStyle14"/>
                <w:b w:val="0"/>
                <w:sz w:val="22"/>
                <w:szCs w:val="22"/>
              </w:rPr>
            </w:pPr>
            <w:r w:rsidRPr="009E48B1">
              <w:rPr>
                <w:rStyle w:val="FontStyle236"/>
                <w:sz w:val="22"/>
                <w:szCs w:val="22"/>
              </w:rPr>
              <w:t>5  -  7 баллов</w:t>
            </w:r>
          </w:p>
        </w:tc>
        <w:tc>
          <w:tcPr>
            <w:tcW w:w="6872" w:type="dxa"/>
            <w:shd w:val="clear" w:color="auto" w:fill="auto"/>
          </w:tcPr>
          <w:p w:rsidR="009E48B1" w:rsidRPr="009E48B1" w:rsidRDefault="009E48B1" w:rsidP="009E48B1">
            <w:pPr>
              <w:pStyle w:val="Style5"/>
              <w:widowControl/>
              <w:spacing w:line="240" w:lineRule="auto"/>
              <w:ind w:right="639" w:firstLine="0"/>
              <w:jc w:val="center"/>
              <w:rPr>
                <w:rStyle w:val="FontStyle14"/>
                <w:b w:val="0"/>
                <w:sz w:val="22"/>
                <w:szCs w:val="22"/>
              </w:rPr>
            </w:pPr>
            <w:r w:rsidRPr="009E48B1">
              <w:rPr>
                <w:rStyle w:val="FontStyle236"/>
                <w:sz w:val="22"/>
                <w:szCs w:val="22"/>
              </w:rPr>
              <w:t>организация медицинской профилактики и наблюдения за состоянием здоровья детей не вызывает особой тревоги</w:t>
            </w:r>
          </w:p>
        </w:tc>
        <w:tc>
          <w:tcPr>
            <w:tcW w:w="1407" w:type="dxa"/>
            <w:shd w:val="clear" w:color="auto" w:fill="auto"/>
          </w:tcPr>
          <w:p w:rsidR="009E48B1" w:rsidRPr="009E48B1" w:rsidRDefault="009E48B1" w:rsidP="009E48B1">
            <w:pPr>
              <w:pStyle w:val="Style5"/>
              <w:widowControl/>
              <w:spacing w:line="240" w:lineRule="auto"/>
              <w:ind w:right="639" w:firstLine="0"/>
              <w:jc w:val="center"/>
              <w:rPr>
                <w:rStyle w:val="FontStyle14"/>
                <w:b w:val="0"/>
                <w:sz w:val="22"/>
                <w:szCs w:val="22"/>
              </w:rPr>
            </w:pPr>
            <w:r w:rsidRPr="009E48B1">
              <w:rPr>
                <w:rStyle w:val="FontStyle14"/>
                <w:sz w:val="22"/>
                <w:szCs w:val="22"/>
              </w:rPr>
              <w:t>-</w:t>
            </w:r>
          </w:p>
        </w:tc>
      </w:tr>
      <w:tr w:rsidR="009E48B1" w:rsidRPr="00AC5C40" w:rsidTr="009E48B1">
        <w:tc>
          <w:tcPr>
            <w:tcW w:w="2211" w:type="dxa"/>
            <w:shd w:val="clear" w:color="auto" w:fill="auto"/>
          </w:tcPr>
          <w:p w:rsidR="009E48B1" w:rsidRPr="009E48B1" w:rsidRDefault="009E48B1" w:rsidP="009E48B1">
            <w:pPr>
              <w:pStyle w:val="Style5"/>
              <w:widowControl/>
              <w:spacing w:line="240" w:lineRule="auto"/>
              <w:ind w:right="639" w:firstLine="0"/>
              <w:jc w:val="center"/>
              <w:rPr>
                <w:rStyle w:val="FontStyle14"/>
                <w:b w:val="0"/>
                <w:sz w:val="22"/>
                <w:szCs w:val="22"/>
              </w:rPr>
            </w:pPr>
            <w:r w:rsidRPr="009E48B1">
              <w:rPr>
                <w:rStyle w:val="FontStyle236"/>
                <w:sz w:val="22"/>
                <w:szCs w:val="22"/>
              </w:rPr>
              <w:t xml:space="preserve">менее 4 баллов </w:t>
            </w:r>
          </w:p>
        </w:tc>
        <w:tc>
          <w:tcPr>
            <w:tcW w:w="6872" w:type="dxa"/>
            <w:shd w:val="clear" w:color="auto" w:fill="auto"/>
          </w:tcPr>
          <w:p w:rsidR="009E48B1" w:rsidRPr="009E48B1" w:rsidRDefault="009E48B1" w:rsidP="009E48B1">
            <w:pPr>
              <w:pStyle w:val="Style5"/>
              <w:widowControl/>
              <w:spacing w:line="240" w:lineRule="auto"/>
              <w:ind w:right="639" w:firstLine="0"/>
              <w:jc w:val="center"/>
              <w:rPr>
                <w:rStyle w:val="FontStyle14"/>
                <w:b w:val="0"/>
                <w:sz w:val="22"/>
                <w:szCs w:val="22"/>
              </w:rPr>
            </w:pPr>
            <w:r w:rsidRPr="009E48B1">
              <w:rPr>
                <w:rStyle w:val="FontStyle236"/>
                <w:sz w:val="22"/>
                <w:szCs w:val="22"/>
              </w:rPr>
              <w:t>школа должна уделить больше внимания организации медицинской профилактики и наблюдению за состоянием здоровья школьников</w:t>
            </w:r>
          </w:p>
        </w:tc>
        <w:tc>
          <w:tcPr>
            <w:tcW w:w="1407" w:type="dxa"/>
            <w:shd w:val="clear" w:color="auto" w:fill="auto"/>
          </w:tcPr>
          <w:p w:rsidR="009E48B1" w:rsidRPr="009E48B1" w:rsidRDefault="009E48B1" w:rsidP="009E48B1">
            <w:pPr>
              <w:pStyle w:val="Style5"/>
              <w:widowControl/>
              <w:spacing w:line="240" w:lineRule="auto"/>
              <w:ind w:right="639" w:firstLine="0"/>
              <w:jc w:val="center"/>
              <w:rPr>
                <w:rStyle w:val="FontStyle14"/>
                <w:b w:val="0"/>
                <w:sz w:val="22"/>
                <w:szCs w:val="22"/>
              </w:rPr>
            </w:pPr>
            <w:r w:rsidRPr="009E48B1">
              <w:rPr>
                <w:rStyle w:val="FontStyle14"/>
                <w:sz w:val="22"/>
                <w:szCs w:val="22"/>
              </w:rPr>
              <w:t>-</w:t>
            </w:r>
          </w:p>
        </w:tc>
      </w:tr>
    </w:tbl>
    <w:p w:rsidR="009E48B1" w:rsidRDefault="009E48B1" w:rsidP="009E48B1">
      <w:pPr>
        <w:ind w:right="639"/>
        <w:jc w:val="center"/>
        <w:rPr>
          <w:rStyle w:val="FontStyle234"/>
          <w:sz w:val="28"/>
          <w:szCs w:val="28"/>
        </w:rPr>
      </w:pPr>
      <w:r>
        <w:rPr>
          <w:rStyle w:val="FontStyle234"/>
          <w:sz w:val="28"/>
          <w:szCs w:val="28"/>
        </w:rPr>
        <w:lastRenderedPageBreak/>
        <w:t>МБОУ СОШ № 16 ст. Георгиевской</w:t>
      </w:r>
    </w:p>
    <w:p w:rsidR="009E48B1" w:rsidRPr="00AC5C40" w:rsidRDefault="009E48B1" w:rsidP="009E48B1">
      <w:pPr>
        <w:ind w:right="-2"/>
        <w:jc w:val="right"/>
        <w:rPr>
          <w:rFonts w:ascii="Times New Roman" w:hAnsi="Times New Roman" w:cs="Times New Roman"/>
          <w:b/>
          <w:bCs/>
        </w:rPr>
      </w:pPr>
      <w:r w:rsidRPr="00AC5C40">
        <w:rPr>
          <w:rFonts w:ascii="Times New Roman" w:hAnsi="Times New Roman" w:cs="Times New Roman"/>
          <w:b/>
          <w:bCs/>
        </w:rPr>
        <w:t>Таблица 8</w:t>
      </w:r>
    </w:p>
    <w:p w:rsidR="009E48B1" w:rsidRPr="00AC5C40" w:rsidRDefault="009E48B1" w:rsidP="009E48B1">
      <w:pPr>
        <w:ind w:right="639"/>
        <w:jc w:val="center"/>
        <w:rPr>
          <w:rStyle w:val="FontStyle234"/>
          <w:sz w:val="24"/>
          <w:szCs w:val="24"/>
        </w:rPr>
      </w:pPr>
    </w:p>
    <w:p w:rsidR="009E48B1" w:rsidRPr="009F0833" w:rsidRDefault="009E48B1" w:rsidP="009E48B1">
      <w:pPr>
        <w:ind w:right="639"/>
        <w:jc w:val="center"/>
        <w:rPr>
          <w:rStyle w:val="FontStyle234"/>
          <w:sz w:val="28"/>
          <w:szCs w:val="28"/>
        </w:rPr>
      </w:pPr>
      <w:r w:rsidRPr="009F0833">
        <w:rPr>
          <w:rStyle w:val="FontStyle234"/>
          <w:sz w:val="28"/>
          <w:szCs w:val="28"/>
        </w:rPr>
        <w:t xml:space="preserve">Общая оценка </w:t>
      </w:r>
      <w:proofErr w:type="spellStart"/>
      <w:r w:rsidRPr="009F0833">
        <w:rPr>
          <w:rStyle w:val="FontStyle234"/>
          <w:sz w:val="28"/>
          <w:szCs w:val="28"/>
        </w:rPr>
        <w:t>здоровьесберегающей</w:t>
      </w:r>
      <w:proofErr w:type="spellEnd"/>
      <w:r w:rsidRPr="009F0833">
        <w:rPr>
          <w:rStyle w:val="FontStyle234"/>
          <w:sz w:val="28"/>
          <w:szCs w:val="28"/>
        </w:rPr>
        <w:t xml:space="preserve">  инфраструктуры образовательного учреждения</w:t>
      </w:r>
    </w:p>
    <w:p w:rsidR="009E48B1" w:rsidRPr="00AC5C40" w:rsidRDefault="009E48B1" w:rsidP="009E48B1">
      <w:pPr>
        <w:ind w:right="639"/>
        <w:jc w:val="center"/>
        <w:rPr>
          <w:rStyle w:val="FontStyle234"/>
          <w:sz w:val="24"/>
          <w:szCs w:val="24"/>
        </w:rPr>
      </w:pPr>
    </w:p>
    <w:p w:rsidR="009E48B1" w:rsidRPr="00AC5C40" w:rsidRDefault="009E48B1" w:rsidP="009E48B1">
      <w:pPr>
        <w:ind w:right="-2"/>
        <w:jc w:val="center"/>
        <w:rPr>
          <w:rFonts w:ascii="Times New Roman" w:hAnsi="Times New Roman" w:cs="Times New Roman"/>
          <w:b/>
          <w:bCs/>
          <w:sz w:val="28"/>
          <w:szCs w:val="28"/>
        </w:rPr>
      </w:pPr>
    </w:p>
    <w:tbl>
      <w:tblPr>
        <w:tblpPr w:leftFromText="180" w:rightFromText="180" w:vertAnchor="text" w:horzAnchor="margin" w:tblpXSpec="center" w:tblpY="-68"/>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1"/>
        <w:gridCol w:w="4860"/>
        <w:gridCol w:w="1230"/>
      </w:tblGrid>
      <w:tr w:rsidR="009E48B1" w:rsidRPr="00AC5C40" w:rsidTr="001E7DC3">
        <w:tc>
          <w:tcPr>
            <w:tcW w:w="3061" w:type="dxa"/>
            <w:shd w:val="clear" w:color="auto" w:fill="auto"/>
          </w:tcPr>
          <w:p w:rsidR="009E48B1" w:rsidRPr="009F0833" w:rsidRDefault="009E48B1" w:rsidP="001E7DC3">
            <w:pPr>
              <w:pStyle w:val="Style5"/>
              <w:widowControl/>
              <w:spacing w:line="240" w:lineRule="auto"/>
              <w:ind w:firstLine="0"/>
              <w:rPr>
                <w:rStyle w:val="FontStyle14"/>
                <w:sz w:val="28"/>
                <w:szCs w:val="28"/>
              </w:rPr>
            </w:pPr>
            <w:r w:rsidRPr="009F0833">
              <w:rPr>
                <w:rStyle w:val="FontStyle14"/>
                <w:sz w:val="28"/>
                <w:szCs w:val="28"/>
              </w:rPr>
              <w:t xml:space="preserve">Баллы </w:t>
            </w:r>
          </w:p>
        </w:tc>
        <w:tc>
          <w:tcPr>
            <w:tcW w:w="4860" w:type="dxa"/>
            <w:shd w:val="clear" w:color="auto" w:fill="auto"/>
          </w:tcPr>
          <w:p w:rsidR="009E48B1" w:rsidRPr="009F0833" w:rsidRDefault="009E48B1" w:rsidP="001E7DC3">
            <w:pPr>
              <w:pStyle w:val="Style5"/>
              <w:widowControl/>
              <w:spacing w:line="240" w:lineRule="auto"/>
              <w:ind w:right="639" w:firstLine="0"/>
              <w:jc w:val="center"/>
              <w:rPr>
                <w:rStyle w:val="FontStyle14"/>
                <w:sz w:val="28"/>
                <w:szCs w:val="28"/>
              </w:rPr>
            </w:pPr>
            <w:r w:rsidRPr="009F0833">
              <w:rPr>
                <w:rStyle w:val="FontStyle14"/>
                <w:sz w:val="28"/>
                <w:szCs w:val="28"/>
              </w:rPr>
              <w:t>Интерпретация</w:t>
            </w:r>
          </w:p>
        </w:tc>
        <w:tc>
          <w:tcPr>
            <w:tcW w:w="1230" w:type="dxa"/>
            <w:shd w:val="clear" w:color="auto" w:fill="auto"/>
          </w:tcPr>
          <w:p w:rsidR="009E48B1" w:rsidRPr="009F0833" w:rsidRDefault="009E48B1" w:rsidP="001E7DC3">
            <w:pPr>
              <w:pStyle w:val="Style5"/>
              <w:widowControl/>
              <w:spacing w:line="240" w:lineRule="auto"/>
              <w:ind w:firstLine="0"/>
              <w:rPr>
                <w:rStyle w:val="FontStyle14"/>
                <w:sz w:val="28"/>
                <w:szCs w:val="28"/>
              </w:rPr>
            </w:pPr>
            <w:r w:rsidRPr="009F0833">
              <w:rPr>
                <w:rStyle w:val="FontStyle14"/>
                <w:sz w:val="28"/>
                <w:szCs w:val="28"/>
              </w:rPr>
              <w:t>Результат</w:t>
            </w:r>
          </w:p>
          <w:p w:rsidR="009E48B1" w:rsidRPr="009F0833" w:rsidRDefault="009E48B1" w:rsidP="001E7DC3">
            <w:pPr>
              <w:pStyle w:val="Style5"/>
              <w:widowControl/>
              <w:spacing w:line="240" w:lineRule="auto"/>
              <w:ind w:firstLine="0"/>
              <w:rPr>
                <w:rStyle w:val="FontStyle14"/>
                <w:sz w:val="28"/>
                <w:szCs w:val="28"/>
              </w:rPr>
            </w:pPr>
            <w:r w:rsidRPr="009F0833">
              <w:rPr>
                <w:rStyle w:val="FontStyle14"/>
                <w:sz w:val="28"/>
                <w:szCs w:val="28"/>
              </w:rPr>
              <w:t xml:space="preserve"> школы</w:t>
            </w:r>
          </w:p>
        </w:tc>
      </w:tr>
      <w:tr w:rsidR="009E48B1" w:rsidRPr="00AC5C40" w:rsidTr="001E7DC3">
        <w:tc>
          <w:tcPr>
            <w:tcW w:w="3061" w:type="dxa"/>
            <w:shd w:val="clear" w:color="auto" w:fill="auto"/>
          </w:tcPr>
          <w:p w:rsidR="009E48B1" w:rsidRPr="009F0833" w:rsidRDefault="009E48B1" w:rsidP="001E7DC3">
            <w:pPr>
              <w:pStyle w:val="Style5"/>
              <w:widowControl/>
              <w:spacing w:line="240" w:lineRule="auto"/>
              <w:ind w:firstLine="0"/>
              <w:jc w:val="center"/>
              <w:rPr>
                <w:rStyle w:val="FontStyle14"/>
                <w:b w:val="0"/>
                <w:sz w:val="28"/>
                <w:szCs w:val="28"/>
              </w:rPr>
            </w:pPr>
            <w:r w:rsidRPr="009F0833">
              <w:rPr>
                <w:rStyle w:val="FontStyle14"/>
                <w:sz w:val="28"/>
                <w:szCs w:val="28"/>
              </w:rPr>
              <w:t>120 и более баллов</w:t>
            </w:r>
          </w:p>
        </w:tc>
        <w:tc>
          <w:tcPr>
            <w:tcW w:w="4860" w:type="dxa"/>
            <w:shd w:val="clear" w:color="auto" w:fill="auto"/>
          </w:tcPr>
          <w:p w:rsidR="009E48B1" w:rsidRPr="009F0833" w:rsidRDefault="009E48B1" w:rsidP="001E7DC3">
            <w:pPr>
              <w:pStyle w:val="Style5"/>
              <w:widowControl/>
              <w:spacing w:line="240" w:lineRule="auto"/>
              <w:ind w:firstLine="0"/>
              <w:jc w:val="center"/>
              <w:rPr>
                <w:rStyle w:val="FontStyle14"/>
                <w:b w:val="0"/>
                <w:sz w:val="28"/>
                <w:szCs w:val="28"/>
              </w:rPr>
            </w:pPr>
            <w:r w:rsidRPr="009F0833">
              <w:rPr>
                <w:rStyle w:val="FontStyle236"/>
                <w:sz w:val="28"/>
                <w:szCs w:val="28"/>
              </w:rPr>
              <w:t xml:space="preserve">Состояние </w:t>
            </w:r>
            <w:proofErr w:type="spellStart"/>
            <w:r w:rsidRPr="009F0833">
              <w:rPr>
                <w:rStyle w:val="FontStyle236"/>
                <w:sz w:val="28"/>
                <w:szCs w:val="28"/>
              </w:rPr>
              <w:t>здоровьесберегающей</w:t>
            </w:r>
            <w:proofErr w:type="spellEnd"/>
            <w:r w:rsidRPr="009F0833">
              <w:rPr>
                <w:rStyle w:val="FontStyle236"/>
                <w:sz w:val="28"/>
                <w:szCs w:val="28"/>
              </w:rPr>
              <w:t xml:space="preserve"> инфраструктуры образовательного учреждения  отвечает всем требованиям</w:t>
            </w:r>
          </w:p>
        </w:tc>
        <w:tc>
          <w:tcPr>
            <w:tcW w:w="1230" w:type="dxa"/>
            <w:shd w:val="clear" w:color="auto" w:fill="auto"/>
          </w:tcPr>
          <w:p w:rsidR="009E48B1" w:rsidRPr="009F0833" w:rsidRDefault="009E48B1" w:rsidP="001E7DC3">
            <w:pPr>
              <w:pStyle w:val="Style5"/>
              <w:widowControl/>
              <w:spacing w:line="240" w:lineRule="auto"/>
              <w:ind w:right="639" w:firstLine="0"/>
              <w:jc w:val="center"/>
              <w:rPr>
                <w:rStyle w:val="FontStyle14"/>
                <w:b w:val="0"/>
                <w:sz w:val="28"/>
                <w:szCs w:val="28"/>
              </w:rPr>
            </w:pPr>
            <w:r w:rsidRPr="009F0833">
              <w:rPr>
                <w:rStyle w:val="FontStyle14"/>
                <w:sz w:val="28"/>
                <w:szCs w:val="28"/>
              </w:rPr>
              <w:t>-</w:t>
            </w:r>
          </w:p>
        </w:tc>
      </w:tr>
      <w:tr w:rsidR="009E48B1" w:rsidRPr="00AC5C40" w:rsidTr="001E7DC3">
        <w:tc>
          <w:tcPr>
            <w:tcW w:w="3061" w:type="dxa"/>
            <w:shd w:val="clear" w:color="auto" w:fill="auto"/>
          </w:tcPr>
          <w:p w:rsidR="009E48B1" w:rsidRPr="009F0833" w:rsidRDefault="009E48B1" w:rsidP="001E7DC3">
            <w:pPr>
              <w:pStyle w:val="Style5"/>
              <w:widowControl/>
              <w:spacing w:line="240" w:lineRule="auto"/>
              <w:ind w:firstLine="0"/>
              <w:jc w:val="center"/>
              <w:rPr>
                <w:rStyle w:val="FontStyle14"/>
                <w:b w:val="0"/>
                <w:sz w:val="28"/>
                <w:szCs w:val="28"/>
              </w:rPr>
            </w:pPr>
            <w:r w:rsidRPr="009F0833">
              <w:rPr>
                <w:rStyle w:val="FontStyle236"/>
                <w:sz w:val="28"/>
                <w:szCs w:val="28"/>
              </w:rPr>
              <w:t>71-119 баллов</w:t>
            </w:r>
          </w:p>
        </w:tc>
        <w:tc>
          <w:tcPr>
            <w:tcW w:w="4860" w:type="dxa"/>
            <w:shd w:val="clear" w:color="auto" w:fill="auto"/>
          </w:tcPr>
          <w:p w:rsidR="009E48B1" w:rsidRPr="009F0833" w:rsidRDefault="009E48B1" w:rsidP="001E7DC3">
            <w:pPr>
              <w:pStyle w:val="Style5"/>
              <w:widowControl/>
              <w:spacing w:line="240" w:lineRule="auto"/>
              <w:ind w:firstLine="0"/>
              <w:jc w:val="center"/>
              <w:rPr>
                <w:rStyle w:val="FontStyle14"/>
                <w:b w:val="0"/>
                <w:sz w:val="28"/>
                <w:szCs w:val="28"/>
              </w:rPr>
            </w:pPr>
            <w:r w:rsidRPr="009F0833">
              <w:rPr>
                <w:rStyle w:val="FontStyle236"/>
                <w:sz w:val="28"/>
                <w:szCs w:val="28"/>
              </w:rPr>
              <w:t xml:space="preserve">Состояние </w:t>
            </w:r>
            <w:proofErr w:type="spellStart"/>
            <w:r w:rsidRPr="009F0833">
              <w:rPr>
                <w:rStyle w:val="FontStyle236"/>
                <w:sz w:val="28"/>
                <w:szCs w:val="28"/>
              </w:rPr>
              <w:t>здоровьесберегающей</w:t>
            </w:r>
            <w:proofErr w:type="spellEnd"/>
            <w:r w:rsidRPr="009F0833">
              <w:rPr>
                <w:rStyle w:val="FontStyle236"/>
                <w:sz w:val="28"/>
                <w:szCs w:val="28"/>
              </w:rPr>
              <w:t xml:space="preserve"> инфраструктуры образовательного учреждения  не вызывает особой тревоги</w:t>
            </w:r>
          </w:p>
        </w:tc>
        <w:tc>
          <w:tcPr>
            <w:tcW w:w="1230" w:type="dxa"/>
            <w:shd w:val="clear" w:color="auto" w:fill="auto"/>
          </w:tcPr>
          <w:p w:rsidR="009E48B1" w:rsidRPr="009F0833" w:rsidRDefault="009E48B1" w:rsidP="001E7DC3">
            <w:pPr>
              <w:pStyle w:val="Style5"/>
              <w:widowControl/>
              <w:spacing w:line="240" w:lineRule="auto"/>
              <w:ind w:right="639" w:firstLine="0"/>
              <w:jc w:val="center"/>
              <w:rPr>
                <w:rStyle w:val="FontStyle14"/>
                <w:b w:val="0"/>
                <w:sz w:val="28"/>
                <w:szCs w:val="28"/>
              </w:rPr>
            </w:pPr>
            <w:r w:rsidRPr="009F0833">
              <w:rPr>
                <w:rStyle w:val="FontStyle14"/>
                <w:sz w:val="28"/>
                <w:szCs w:val="28"/>
              </w:rPr>
              <w:t>95</w:t>
            </w:r>
          </w:p>
        </w:tc>
      </w:tr>
      <w:tr w:rsidR="009E48B1" w:rsidRPr="00AC5C40" w:rsidTr="001E7DC3">
        <w:tc>
          <w:tcPr>
            <w:tcW w:w="3061" w:type="dxa"/>
            <w:shd w:val="clear" w:color="auto" w:fill="auto"/>
          </w:tcPr>
          <w:p w:rsidR="009E48B1" w:rsidRPr="009F0833" w:rsidRDefault="009E48B1" w:rsidP="001E7DC3">
            <w:pPr>
              <w:pStyle w:val="Style5"/>
              <w:widowControl/>
              <w:spacing w:line="240" w:lineRule="auto"/>
              <w:ind w:firstLine="0"/>
              <w:jc w:val="center"/>
              <w:rPr>
                <w:rStyle w:val="FontStyle236"/>
                <w:sz w:val="28"/>
                <w:szCs w:val="28"/>
              </w:rPr>
            </w:pPr>
            <w:r w:rsidRPr="009F0833">
              <w:rPr>
                <w:rStyle w:val="FontStyle236"/>
                <w:sz w:val="28"/>
                <w:szCs w:val="28"/>
              </w:rPr>
              <w:t>50-70</w:t>
            </w:r>
          </w:p>
          <w:p w:rsidR="009E48B1" w:rsidRPr="009F0833" w:rsidRDefault="009E48B1" w:rsidP="001E7DC3">
            <w:pPr>
              <w:pStyle w:val="Style5"/>
              <w:widowControl/>
              <w:spacing w:line="240" w:lineRule="auto"/>
              <w:ind w:firstLine="0"/>
              <w:jc w:val="center"/>
              <w:rPr>
                <w:rStyle w:val="FontStyle14"/>
                <w:b w:val="0"/>
                <w:sz w:val="28"/>
                <w:szCs w:val="28"/>
              </w:rPr>
            </w:pPr>
            <w:r w:rsidRPr="009F0833">
              <w:rPr>
                <w:rStyle w:val="FontStyle236"/>
                <w:sz w:val="28"/>
                <w:szCs w:val="28"/>
              </w:rPr>
              <w:t xml:space="preserve">баллов </w:t>
            </w:r>
          </w:p>
        </w:tc>
        <w:tc>
          <w:tcPr>
            <w:tcW w:w="4860" w:type="dxa"/>
            <w:shd w:val="clear" w:color="auto" w:fill="auto"/>
          </w:tcPr>
          <w:p w:rsidR="009E48B1" w:rsidRPr="009F0833" w:rsidRDefault="009E48B1" w:rsidP="001E7DC3">
            <w:pPr>
              <w:pStyle w:val="Style5"/>
              <w:widowControl/>
              <w:spacing w:line="240" w:lineRule="auto"/>
              <w:ind w:firstLine="0"/>
              <w:jc w:val="center"/>
              <w:rPr>
                <w:rStyle w:val="FontStyle14"/>
                <w:b w:val="0"/>
                <w:sz w:val="28"/>
                <w:szCs w:val="28"/>
              </w:rPr>
            </w:pPr>
            <w:r w:rsidRPr="009F0833">
              <w:rPr>
                <w:rStyle w:val="FontStyle236"/>
                <w:sz w:val="28"/>
                <w:szCs w:val="28"/>
              </w:rPr>
              <w:t xml:space="preserve">Школа должна уделить больше внимания  созданию  </w:t>
            </w:r>
            <w:proofErr w:type="spellStart"/>
            <w:r w:rsidRPr="009F0833">
              <w:rPr>
                <w:rStyle w:val="FontStyle236"/>
                <w:sz w:val="28"/>
                <w:szCs w:val="28"/>
              </w:rPr>
              <w:t>здоровьесберегающей</w:t>
            </w:r>
            <w:proofErr w:type="spellEnd"/>
            <w:r w:rsidRPr="009F0833">
              <w:rPr>
                <w:rStyle w:val="FontStyle236"/>
                <w:sz w:val="28"/>
                <w:szCs w:val="28"/>
              </w:rPr>
              <w:t xml:space="preserve"> инфраструктуры образовательного учреждения  </w:t>
            </w:r>
          </w:p>
        </w:tc>
        <w:tc>
          <w:tcPr>
            <w:tcW w:w="1230" w:type="dxa"/>
            <w:shd w:val="clear" w:color="auto" w:fill="auto"/>
          </w:tcPr>
          <w:p w:rsidR="009E48B1" w:rsidRPr="009F0833" w:rsidRDefault="009E48B1" w:rsidP="001E7DC3">
            <w:pPr>
              <w:pStyle w:val="Style5"/>
              <w:widowControl/>
              <w:spacing w:line="240" w:lineRule="auto"/>
              <w:ind w:right="639" w:firstLine="0"/>
              <w:jc w:val="center"/>
              <w:rPr>
                <w:rStyle w:val="FontStyle14"/>
                <w:b w:val="0"/>
                <w:sz w:val="28"/>
                <w:szCs w:val="28"/>
              </w:rPr>
            </w:pPr>
            <w:r w:rsidRPr="009F0833">
              <w:rPr>
                <w:rStyle w:val="FontStyle14"/>
                <w:sz w:val="28"/>
                <w:szCs w:val="28"/>
              </w:rPr>
              <w:t>-</w:t>
            </w:r>
          </w:p>
        </w:tc>
      </w:tr>
      <w:tr w:rsidR="009E48B1" w:rsidRPr="00AC5C40" w:rsidTr="001E7DC3">
        <w:tc>
          <w:tcPr>
            <w:tcW w:w="3061" w:type="dxa"/>
            <w:shd w:val="clear" w:color="auto" w:fill="auto"/>
          </w:tcPr>
          <w:p w:rsidR="009E48B1" w:rsidRPr="009F0833" w:rsidRDefault="009E48B1" w:rsidP="001E7DC3">
            <w:pPr>
              <w:pStyle w:val="Style5"/>
              <w:widowControl/>
              <w:spacing w:line="240" w:lineRule="auto"/>
              <w:ind w:firstLine="0"/>
              <w:jc w:val="center"/>
              <w:rPr>
                <w:rStyle w:val="FontStyle236"/>
                <w:sz w:val="28"/>
                <w:szCs w:val="28"/>
              </w:rPr>
            </w:pPr>
            <w:r w:rsidRPr="009F0833">
              <w:rPr>
                <w:rStyle w:val="FontStyle236"/>
                <w:sz w:val="28"/>
                <w:szCs w:val="28"/>
              </w:rPr>
              <w:t>Менее 50 баллов</w:t>
            </w:r>
          </w:p>
        </w:tc>
        <w:tc>
          <w:tcPr>
            <w:tcW w:w="4860" w:type="dxa"/>
            <w:shd w:val="clear" w:color="auto" w:fill="auto"/>
          </w:tcPr>
          <w:p w:rsidR="009E48B1" w:rsidRPr="009F0833" w:rsidRDefault="009E48B1" w:rsidP="001E7DC3">
            <w:pPr>
              <w:pStyle w:val="Style5"/>
              <w:widowControl/>
              <w:spacing w:line="240" w:lineRule="auto"/>
              <w:ind w:firstLine="0"/>
              <w:jc w:val="center"/>
              <w:rPr>
                <w:rStyle w:val="FontStyle236"/>
                <w:sz w:val="28"/>
                <w:szCs w:val="28"/>
              </w:rPr>
            </w:pPr>
            <w:r w:rsidRPr="009F0833">
              <w:rPr>
                <w:rStyle w:val="FontStyle236"/>
                <w:sz w:val="28"/>
                <w:szCs w:val="28"/>
              </w:rPr>
              <w:t xml:space="preserve">Состояние </w:t>
            </w:r>
            <w:proofErr w:type="spellStart"/>
            <w:r w:rsidRPr="009F0833">
              <w:rPr>
                <w:rStyle w:val="FontStyle236"/>
                <w:sz w:val="28"/>
                <w:szCs w:val="28"/>
              </w:rPr>
              <w:t>здоровьесберегающей</w:t>
            </w:r>
            <w:proofErr w:type="spellEnd"/>
            <w:r w:rsidRPr="009F0833">
              <w:rPr>
                <w:rStyle w:val="FontStyle236"/>
                <w:sz w:val="28"/>
                <w:szCs w:val="28"/>
              </w:rPr>
              <w:t xml:space="preserve"> инфраструктуры образовательного учреждения  не соответствует  требованиям</w:t>
            </w:r>
          </w:p>
        </w:tc>
        <w:tc>
          <w:tcPr>
            <w:tcW w:w="1230" w:type="dxa"/>
            <w:shd w:val="clear" w:color="auto" w:fill="auto"/>
          </w:tcPr>
          <w:p w:rsidR="009E48B1" w:rsidRPr="009F0833" w:rsidRDefault="009E48B1" w:rsidP="001E7DC3">
            <w:pPr>
              <w:pStyle w:val="Style5"/>
              <w:widowControl/>
              <w:spacing w:line="240" w:lineRule="auto"/>
              <w:ind w:right="639" w:firstLine="0"/>
              <w:jc w:val="center"/>
              <w:rPr>
                <w:rStyle w:val="FontStyle14"/>
                <w:b w:val="0"/>
                <w:sz w:val="28"/>
                <w:szCs w:val="28"/>
              </w:rPr>
            </w:pPr>
            <w:r w:rsidRPr="009F0833">
              <w:rPr>
                <w:rStyle w:val="FontStyle14"/>
                <w:sz w:val="28"/>
                <w:szCs w:val="28"/>
              </w:rPr>
              <w:t>-</w:t>
            </w:r>
          </w:p>
        </w:tc>
      </w:tr>
    </w:tbl>
    <w:p w:rsidR="00172702" w:rsidRPr="00AE6865" w:rsidRDefault="00172702" w:rsidP="0068260B">
      <w:pPr>
        <w:jc w:val="both"/>
        <w:rPr>
          <w:rFonts w:ascii="Times New Roman" w:hAnsi="Times New Roman" w:cs="Times New Roman"/>
          <w:sz w:val="28"/>
          <w:szCs w:val="28"/>
        </w:rPr>
      </w:pPr>
    </w:p>
    <w:sectPr w:rsidR="00172702" w:rsidRPr="00AE6865" w:rsidSect="008974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E5F"/>
    <w:multiLevelType w:val="hybridMultilevel"/>
    <w:tmpl w:val="76FC34FC"/>
    <w:lvl w:ilvl="0" w:tplc="CE7AC54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5660B6"/>
    <w:multiLevelType w:val="hybridMultilevel"/>
    <w:tmpl w:val="DA4E9A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88091D"/>
    <w:multiLevelType w:val="hybridMultilevel"/>
    <w:tmpl w:val="B09860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917055"/>
    <w:multiLevelType w:val="hybridMultilevel"/>
    <w:tmpl w:val="8D2697BC"/>
    <w:lvl w:ilvl="0" w:tplc="0419000F">
      <w:start w:val="1"/>
      <w:numFmt w:val="decimal"/>
      <w:lvlText w:val="%1."/>
      <w:lvlJc w:val="left"/>
      <w:pPr>
        <w:ind w:left="720" w:hanging="360"/>
      </w:pPr>
      <w:rPr>
        <w:rFonts w:hint="default"/>
        <w:b w:val="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8E1743"/>
    <w:multiLevelType w:val="hybridMultilevel"/>
    <w:tmpl w:val="BAF4A2EA"/>
    <w:lvl w:ilvl="0" w:tplc="1520E9D8">
      <w:start w:val="1"/>
      <w:numFmt w:val="decimal"/>
      <w:lvlText w:val="%1."/>
      <w:lvlJc w:val="left"/>
      <w:pPr>
        <w:ind w:left="720" w:hanging="360"/>
      </w:pPr>
      <w:rPr>
        <w:rFonts w:hint="default"/>
        <w:b w:val="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E6865"/>
    <w:rsid w:val="000149B9"/>
    <w:rsid w:val="0005088D"/>
    <w:rsid w:val="000E3EED"/>
    <w:rsid w:val="00134E3E"/>
    <w:rsid w:val="00172702"/>
    <w:rsid w:val="001C5277"/>
    <w:rsid w:val="00211D7B"/>
    <w:rsid w:val="00225253"/>
    <w:rsid w:val="00253914"/>
    <w:rsid w:val="00295137"/>
    <w:rsid w:val="002C52DB"/>
    <w:rsid w:val="00380EE2"/>
    <w:rsid w:val="003F20C6"/>
    <w:rsid w:val="0045387F"/>
    <w:rsid w:val="004704D7"/>
    <w:rsid w:val="004A0222"/>
    <w:rsid w:val="00560177"/>
    <w:rsid w:val="006810FA"/>
    <w:rsid w:val="0068260B"/>
    <w:rsid w:val="006B1452"/>
    <w:rsid w:val="007002C5"/>
    <w:rsid w:val="00737454"/>
    <w:rsid w:val="007E22D2"/>
    <w:rsid w:val="007E3531"/>
    <w:rsid w:val="007F3AB0"/>
    <w:rsid w:val="00810100"/>
    <w:rsid w:val="00816BEA"/>
    <w:rsid w:val="008176A8"/>
    <w:rsid w:val="00833527"/>
    <w:rsid w:val="008974F5"/>
    <w:rsid w:val="009B6BF4"/>
    <w:rsid w:val="009E48B1"/>
    <w:rsid w:val="00AA4A23"/>
    <w:rsid w:val="00AC04DE"/>
    <w:rsid w:val="00AC45D7"/>
    <w:rsid w:val="00AE6865"/>
    <w:rsid w:val="00AF3309"/>
    <w:rsid w:val="00B7273A"/>
    <w:rsid w:val="00BC047D"/>
    <w:rsid w:val="00D452DF"/>
    <w:rsid w:val="00D8591C"/>
    <w:rsid w:val="00E95272"/>
    <w:rsid w:val="00F37FBC"/>
    <w:rsid w:val="00F75E4B"/>
    <w:rsid w:val="00F86D84"/>
    <w:rsid w:val="00FB1F48"/>
    <w:rsid w:val="00FB5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4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6BF4"/>
    <w:pPr>
      <w:spacing w:after="0" w:line="240" w:lineRule="auto"/>
    </w:pPr>
  </w:style>
  <w:style w:type="paragraph" w:styleId="a4">
    <w:name w:val="Balloon Text"/>
    <w:basedOn w:val="a"/>
    <w:link w:val="a5"/>
    <w:uiPriority w:val="99"/>
    <w:semiHidden/>
    <w:unhideWhenUsed/>
    <w:rsid w:val="00211D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1D7B"/>
    <w:rPr>
      <w:rFonts w:ascii="Tahoma" w:hAnsi="Tahoma" w:cs="Tahoma"/>
      <w:sz w:val="16"/>
      <w:szCs w:val="16"/>
    </w:rPr>
  </w:style>
  <w:style w:type="paragraph" w:styleId="a6">
    <w:name w:val="List Paragraph"/>
    <w:basedOn w:val="a"/>
    <w:uiPriority w:val="34"/>
    <w:qFormat/>
    <w:rsid w:val="00F75E4B"/>
    <w:pPr>
      <w:ind w:left="720"/>
      <w:contextualSpacing/>
    </w:pPr>
  </w:style>
  <w:style w:type="character" w:styleId="a7">
    <w:name w:val="Hyperlink"/>
    <w:basedOn w:val="a0"/>
    <w:uiPriority w:val="99"/>
    <w:unhideWhenUsed/>
    <w:rsid w:val="00134E3E"/>
    <w:rPr>
      <w:color w:val="0000FF" w:themeColor="hyperlink"/>
      <w:u w:val="single"/>
    </w:rPr>
  </w:style>
  <w:style w:type="paragraph" w:styleId="a8">
    <w:name w:val="Normal (Web)"/>
    <w:basedOn w:val="a"/>
    <w:rsid w:val="00F86D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34">
    <w:name w:val="Font Style234"/>
    <w:rsid w:val="00BC047D"/>
    <w:rPr>
      <w:rFonts w:ascii="Times New Roman" w:hAnsi="Times New Roman" w:cs="Times New Roman"/>
      <w:b/>
      <w:bCs/>
      <w:sz w:val="16"/>
      <w:szCs w:val="16"/>
    </w:rPr>
  </w:style>
  <w:style w:type="paragraph" w:customStyle="1" w:styleId="Style5">
    <w:name w:val="Style5"/>
    <w:basedOn w:val="a"/>
    <w:rsid w:val="009E48B1"/>
    <w:pPr>
      <w:widowControl w:val="0"/>
      <w:autoSpaceDE w:val="0"/>
      <w:autoSpaceDN w:val="0"/>
      <w:adjustRightInd w:val="0"/>
      <w:spacing w:after="0" w:line="240" w:lineRule="exact"/>
      <w:ind w:firstLine="394"/>
      <w:jc w:val="both"/>
    </w:pPr>
    <w:rPr>
      <w:rFonts w:ascii="Times New Roman" w:eastAsia="Times New Roman" w:hAnsi="Times New Roman" w:cs="Times New Roman"/>
      <w:sz w:val="24"/>
      <w:szCs w:val="24"/>
    </w:rPr>
  </w:style>
  <w:style w:type="character" w:customStyle="1" w:styleId="FontStyle14">
    <w:name w:val="Font Style14"/>
    <w:rsid w:val="009E48B1"/>
    <w:rPr>
      <w:rFonts w:ascii="Times New Roman" w:hAnsi="Times New Roman" w:cs="Times New Roman" w:hint="default"/>
      <w:b/>
      <w:bCs/>
      <w:sz w:val="16"/>
      <w:szCs w:val="16"/>
    </w:rPr>
  </w:style>
  <w:style w:type="character" w:customStyle="1" w:styleId="FontStyle236">
    <w:name w:val="Font Style236"/>
    <w:rsid w:val="009E48B1"/>
    <w:rPr>
      <w:rFonts w:ascii="Times New Roman" w:hAnsi="Times New Roman" w:cs="Times New Roman"/>
      <w:sz w:val="16"/>
      <w:szCs w:val="16"/>
    </w:rPr>
  </w:style>
  <w:style w:type="character" w:customStyle="1" w:styleId="FontStyle251">
    <w:name w:val="Font Style251"/>
    <w:rsid w:val="009E48B1"/>
    <w:rPr>
      <w:rFonts w:ascii="Times New Roman" w:hAnsi="Times New Roman" w:cs="Times New Roman"/>
      <w:b/>
      <w:bCs/>
      <w:smallCaps/>
      <w:sz w:val="14"/>
      <w:szCs w:val="14"/>
    </w:rPr>
  </w:style>
  <w:style w:type="character" w:customStyle="1" w:styleId="FontStyle328">
    <w:name w:val="Font Style328"/>
    <w:rsid w:val="009E48B1"/>
    <w:rPr>
      <w:rFonts w:ascii="Times New Roman" w:hAnsi="Times New Roman" w:cs="Times New Roman"/>
      <w:sz w:val="20"/>
      <w:szCs w:val="20"/>
    </w:rPr>
  </w:style>
  <w:style w:type="paragraph" w:customStyle="1" w:styleId="Style2">
    <w:name w:val="Style2"/>
    <w:basedOn w:val="a"/>
    <w:rsid w:val="009E48B1"/>
    <w:pPr>
      <w:widowControl w:val="0"/>
      <w:autoSpaceDE w:val="0"/>
      <w:autoSpaceDN w:val="0"/>
      <w:adjustRightInd w:val="0"/>
      <w:spacing w:after="0" w:line="227" w:lineRule="exact"/>
      <w:ind w:firstLine="379"/>
      <w:jc w:val="both"/>
    </w:pPr>
    <w:rPr>
      <w:rFonts w:ascii="Times New Roman" w:eastAsia="Times New Roman" w:hAnsi="Times New Roman" w:cs="Times New Roman"/>
      <w:sz w:val="24"/>
      <w:szCs w:val="24"/>
    </w:rPr>
  </w:style>
  <w:style w:type="character" w:customStyle="1" w:styleId="FontStyle12">
    <w:name w:val="Font Style12"/>
    <w:rsid w:val="009E48B1"/>
    <w:rPr>
      <w:rFonts w:ascii="Times New Roman" w:hAnsi="Times New Roman" w:cs="Times New Roman" w:hint="default"/>
      <w:sz w:val="16"/>
      <w:szCs w:val="16"/>
    </w:rPr>
  </w:style>
  <w:style w:type="character" w:customStyle="1" w:styleId="FontStyle329">
    <w:name w:val="Font Style329"/>
    <w:rsid w:val="009E48B1"/>
    <w:rPr>
      <w:rFonts w:ascii="Times New Roman" w:hAnsi="Times New Roman" w:cs="Times New Roman"/>
      <w:sz w:val="10"/>
      <w:szCs w:val="10"/>
    </w:rPr>
  </w:style>
  <w:style w:type="character" w:customStyle="1" w:styleId="FontStyle231">
    <w:name w:val="Font Style231"/>
    <w:rsid w:val="009E48B1"/>
    <w:rPr>
      <w:rFonts w:ascii="Times New Roman" w:hAnsi="Times New Roman" w:cs="Times New Roman"/>
      <w:b/>
      <w:bCs/>
      <w:sz w:val="16"/>
      <w:szCs w:val="16"/>
    </w:rPr>
  </w:style>
  <w:style w:type="paragraph" w:customStyle="1" w:styleId="Style3">
    <w:name w:val="Style3"/>
    <w:basedOn w:val="a"/>
    <w:rsid w:val="009E48B1"/>
    <w:pPr>
      <w:widowControl w:val="0"/>
      <w:autoSpaceDE w:val="0"/>
      <w:autoSpaceDN w:val="0"/>
      <w:adjustRightInd w:val="0"/>
      <w:spacing w:after="0" w:line="226" w:lineRule="exact"/>
      <w:ind w:firstLine="389"/>
      <w:jc w:val="both"/>
    </w:pPr>
    <w:rPr>
      <w:rFonts w:ascii="Times New Roman" w:eastAsia="Times New Roman" w:hAnsi="Times New Roman" w:cs="Times New Roman"/>
      <w:sz w:val="24"/>
      <w:szCs w:val="24"/>
    </w:rPr>
  </w:style>
  <w:style w:type="character" w:customStyle="1" w:styleId="FontStyle338">
    <w:name w:val="Font Style338"/>
    <w:rsid w:val="009E48B1"/>
    <w:rPr>
      <w:rFonts w:ascii="Cambria" w:hAnsi="Cambria" w:cs="Cambria"/>
      <w:sz w:val="14"/>
      <w:szCs w:val="14"/>
    </w:rPr>
  </w:style>
  <w:style w:type="character" w:customStyle="1" w:styleId="FontStyle259">
    <w:name w:val="Font Style259"/>
    <w:rsid w:val="009E48B1"/>
    <w:rPr>
      <w:rFonts w:ascii="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EXP;n=422989;fld=134;dst=100005" TargetMode="External"/><Relationship Id="rId3" Type="http://schemas.openxmlformats.org/officeDocument/2006/relationships/styles" Target="styles.xml"/><Relationship Id="rId7" Type="http://schemas.openxmlformats.org/officeDocument/2006/relationships/hyperlink" Target="http://www.zavuch.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111395;fld=134;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C2DD8-BBB5-46C2-84A5-F01CCE564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35</Pages>
  <Words>6301</Words>
  <Characters>35918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Директор</cp:lastModifiedBy>
  <cp:revision>34</cp:revision>
  <cp:lastPrinted>2013-11-30T06:40:00Z</cp:lastPrinted>
  <dcterms:created xsi:type="dcterms:W3CDTF">2013-11-25T18:56:00Z</dcterms:created>
  <dcterms:modified xsi:type="dcterms:W3CDTF">2013-11-30T09:43:00Z</dcterms:modified>
</cp:coreProperties>
</file>