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C" w:rsidRPr="003F7FBC" w:rsidRDefault="003F7FBC" w:rsidP="003F7FBC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F7FBC">
        <w:rPr>
          <w:rFonts w:ascii="Times New Roman" w:eastAsia="Calibri" w:hAnsi="Times New Roman" w:cs="Times New Roman"/>
          <w:sz w:val="32"/>
          <w:szCs w:val="32"/>
        </w:rPr>
        <w:t>Муниципальное бюджетное общеобразовательное учреждение «Средняя общеобразовательная школа №16 ст. Георгиевской»</w:t>
      </w:r>
    </w:p>
    <w:tbl>
      <w:tblPr>
        <w:tblStyle w:val="1"/>
        <w:tblW w:w="9923" w:type="dxa"/>
        <w:tblInd w:w="-176" w:type="dxa"/>
        <w:tblLook w:val="04A0" w:firstRow="1" w:lastRow="0" w:firstColumn="1" w:lastColumn="0" w:noHBand="0" w:noVBand="1"/>
      </w:tblPr>
      <w:tblGrid>
        <w:gridCol w:w="3366"/>
        <w:gridCol w:w="3190"/>
        <w:gridCol w:w="3367"/>
      </w:tblGrid>
      <w:tr w:rsidR="003F7FBC" w:rsidRPr="003F7FBC" w:rsidTr="003F7FBC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BC" w:rsidRPr="003F7FBC" w:rsidRDefault="003F7FBC" w:rsidP="003F7FBC">
            <w:pPr>
              <w:rPr>
                <w:rFonts w:ascii="Times New Roman" w:hAnsi="Times New Roman"/>
                <w:sz w:val="24"/>
                <w:szCs w:val="24"/>
              </w:rPr>
            </w:pPr>
            <w:r w:rsidRPr="003F7FBC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3F7FBC" w:rsidRPr="003F7FBC" w:rsidRDefault="003F7FBC" w:rsidP="003F7FBC">
            <w:pPr>
              <w:rPr>
                <w:rFonts w:ascii="Times New Roman" w:hAnsi="Times New Roman"/>
                <w:sz w:val="24"/>
                <w:szCs w:val="24"/>
              </w:rPr>
            </w:pPr>
            <w:r w:rsidRPr="003F7FBC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3F7FBC" w:rsidRPr="003F7FBC" w:rsidRDefault="003F7FBC" w:rsidP="003F7FBC">
            <w:pPr>
              <w:rPr>
                <w:rFonts w:ascii="Times New Roman" w:hAnsi="Times New Roman"/>
                <w:sz w:val="24"/>
                <w:szCs w:val="24"/>
              </w:rPr>
            </w:pPr>
            <w:r w:rsidRPr="003F7FBC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  <w:p w:rsidR="003F7FBC" w:rsidRPr="003F7FBC" w:rsidRDefault="003F7FBC" w:rsidP="003F7FBC">
            <w:pPr>
              <w:rPr>
                <w:rFonts w:ascii="Times New Roman" w:hAnsi="Times New Roman"/>
                <w:sz w:val="24"/>
                <w:szCs w:val="24"/>
              </w:rPr>
            </w:pPr>
            <w:r w:rsidRPr="003F7FBC">
              <w:rPr>
                <w:rFonts w:ascii="Times New Roman" w:hAnsi="Times New Roman"/>
                <w:sz w:val="24"/>
                <w:szCs w:val="24"/>
              </w:rPr>
              <w:t>___________ Е.В. Фурманова</w:t>
            </w:r>
          </w:p>
          <w:p w:rsidR="003F7FBC" w:rsidRPr="003F7FBC" w:rsidRDefault="003F7FBC" w:rsidP="003F7FBC">
            <w:pPr>
              <w:rPr>
                <w:rFonts w:ascii="Times New Roman" w:hAnsi="Times New Roman"/>
                <w:sz w:val="24"/>
                <w:szCs w:val="24"/>
              </w:rPr>
            </w:pPr>
            <w:r w:rsidRPr="003F7FBC">
              <w:rPr>
                <w:rFonts w:ascii="Times New Roman" w:hAnsi="Times New Roman"/>
                <w:sz w:val="24"/>
                <w:szCs w:val="24"/>
              </w:rPr>
              <w:t xml:space="preserve">Протокол №____ </w:t>
            </w:r>
          </w:p>
          <w:p w:rsidR="003F7FBC" w:rsidRPr="003F7FBC" w:rsidRDefault="003F7FBC" w:rsidP="003F7FB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7FBC">
              <w:rPr>
                <w:rFonts w:ascii="Times New Roman" w:hAnsi="Times New Roman"/>
                <w:sz w:val="24"/>
                <w:szCs w:val="24"/>
              </w:rPr>
              <w:t>от  «</w:t>
            </w:r>
            <w:proofErr w:type="gramEnd"/>
            <w:r w:rsidRPr="003F7FBC">
              <w:rPr>
                <w:rFonts w:ascii="Times New Roman" w:hAnsi="Times New Roman"/>
                <w:sz w:val="24"/>
                <w:szCs w:val="24"/>
              </w:rPr>
              <w:t>_____»___________2016</w:t>
            </w:r>
          </w:p>
          <w:p w:rsidR="003F7FBC" w:rsidRPr="003F7FBC" w:rsidRDefault="003F7FBC" w:rsidP="003F7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7FBC" w:rsidRPr="003F7FBC" w:rsidRDefault="003F7FBC" w:rsidP="003F7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BC" w:rsidRPr="003F7FBC" w:rsidRDefault="003F7FBC" w:rsidP="003F7FBC">
            <w:pPr>
              <w:rPr>
                <w:rFonts w:ascii="Times New Roman" w:hAnsi="Times New Roman"/>
                <w:sz w:val="24"/>
                <w:szCs w:val="24"/>
              </w:rPr>
            </w:pPr>
            <w:r w:rsidRPr="003F7FBC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3F7FBC" w:rsidRPr="003F7FBC" w:rsidRDefault="003F7FBC" w:rsidP="003F7FBC">
            <w:pPr>
              <w:rPr>
                <w:rFonts w:ascii="Times New Roman" w:hAnsi="Times New Roman"/>
                <w:sz w:val="24"/>
                <w:szCs w:val="24"/>
              </w:rPr>
            </w:pPr>
            <w:r w:rsidRPr="003F7FBC">
              <w:rPr>
                <w:rFonts w:ascii="Times New Roman" w:hAnsi="Times New Roman"/>
                <w:sz w:val="24"/>
                <w:szCs w:val="24"/>
              </w:rPr>
              <w:t xml:space="preserve">Заседание методического совета школы </w:t>
            </w:r>
          </w:p>
          <w:p w:rsidR="003F7FBC" w:rsidRPr="003F7FBC" w:rsidRDefault="003F7FBC" w:rsidP="003F7FB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7FBC"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gramEnd"/>
            <w:r w:rsidRPr="003F7FBC">
              <w:rPr>
                <w:rFonts w:ascii="Times New Roman" w:hAnsi="Times New Roman"/>
                <w:sz w:val="24"/>
                <w:szCs w:val="24"/>
              </w:rPr>
              <w:t xml:space="preserve"> №1 от 31.08.2016 г</w:t>
            </w:r>
          </w:p>
          <w:p w:rsidR="003F7FBC" w:rsidRPr="003F7FBC" w:rsidRDefault="003F7FBC" w:rsidP="003F7FBC">
            <w:pPr>
              <w:rPr>
                <w:rFonts w:ascii="Times New Roman" w:hAnsi="Times New Roman"/>
                <w:sz w:val="24"/>
                <w:szCs w:val="24"/>
              </w:rPr>
            </w:pPr>
            <w:r w:rsidRPr="003F7FBC">
              <w:rPr>
                <w:rFonts w:ascii="Times New Roman" w:hAnsi="Times New Roman"/>
                <w:sz w:val="24"/>
                <w:szCs w:val="24"/>
              </w:rPr>
              <w:t xml:space="preserve">___________/Г.Д. </w:t>
            </w:r>
            <w:proofErr w:type="spellStart"/>
            <w:r w:rsidRPr="003F7FBC">
              <w:rPr>
                <w:rFonts w:ascii="Times New Roman" w:hAnsi="Times New Roman"/>
                <w:sz w:val="24"/>
                <w:szCs w:val="24"/>
              </w:rPr>
              <w:t>Копцева</w:t>
            </w:r>
            <w:proofErr w:type="spellEnd"/>
            <w:r w:rsidRPr="003F7FBC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BC" w:rsidRPr="003F7FBC" w:rsidRDefault="003F7FBC" w:rsidP="003F7FBC">
            <w:pPr>
              <w:rPr>
                <w:rFonts w:ascii="Times New Roman" w:hAnsi="Times New Roman"/>
                <w:sz w:val="24"/>
                <w:szCs w:val="24"/>
              </w:rPr>
            </w:pPr>
            <w:r w:rsidRPr="003F7FBC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3F7FBC" w:rsidRPr="003F7FBC" w:rsidRDefault="003F7FBC" w:rsidP="003F7FBC">
            <w:pPr>
              <w:rPr>
                <w:rFonts w:ascii="Times New Roman" w:hAnsi="Times New Roman"/>
                <w:sz w:val="24"/>
                <w:szCs w:val="24"/>
              </w:rPr>
            </w:pPr>
            <w:r w:rsidRPr="003F7FBC">
              <w:rPr>
                <w:rFonts w:ascii="Times New Roman" w:hAnsi="Times New Roman"/>
                <w:sz w:val="24"/>
                <w:szCs w:val="24"/>
              </w:rPr>
              <w:t>Директор МБОУ СОШ №16 ст. Георгиевской</w:t>
            </w:r>
          </w:p>
          <w:p w:rsidR="003F7FBC" w:rsidRPr="003F7FBC" w:rsidRDefault="003F7FBC" w:rsidP="003F7FBC">
            <w:pPr>
              <w:rPr>
                <w:rFonts w:ascii="Times New Roman" w:hAnsi="Times New Roman"/>
                <w:sz w:val="24"/>
                <w:szCs w:val="24"/>
              </w:rPr>
            </w:pPr>
            <w:r w:rsidRPr="003F7FBC">
              <w:rPr>
                <w:rFonts w:ascii="Times New Roman" w:hAnsi="Times New Roman"/>
                <w:sz w:val="24"/>
                <w:szCs w:val="24"/>
              </w:rPr>
              <w:t>____________/</w:t>
            </w:r>
            <w:proofErr w:type="spellStart"/>
            <w:r w:rsidRPr="003F7FBC">
              <w:rPr>
                <w:rFonts w:ascii="Times New Roman" w:hAnsi="Times New Roman"/>
                <w:sz w:val="24"/>
                <w:szCs w:val="24"/>
              </w:rPr>
              <w:t>Л.Н.Богданова</w:t>
            </w:r>
            <w:proofErr w:type="spellEnd"/>
            <w:r w:rsidRPr="003F7FB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F7FBC" w:rsidRPr="003F7FBC" w:rsidRDefault="003F7FBC" w:rsidP="003F7FBC">
            <w:pPr>
              <w:rPr>
                <w:rFonts w:ascii="Times New Roman" w:hAnsi="Times New Roman"/>
                <w:sz w:val="24"/>
                <w:szCs w:val="24"/>
              </w:rPr>
            </w:pPr>
            <w:r w:rsidRPr="003F7FBC">
              <w:rPr>
                <w:rFonts w:ascii="Times New Roman" w:hAnsi="Times New Roman"/>
                <w:sz w:val="24"/>
                <w:szCs w:val="24"/>
              </w:rPr>
              <w:t>Приказ № 58 от 31.08.2016 г</w:t>
            </w:r>
          </w:p>
        </w:tc>
      </w:tr>
    </w:tbl>
    <w:p w:rsidR="003F7FBC" w:rsidRPr="003F7FBC" w:rsidRDefault="003F7FBC" w:rsidP="003F7FB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3F7FBC" w:rsidRPr="003F7FBC" w:rsidRDefault="003F7FBC" w:rsidP="003F7F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F7FBC">
        <w:rPr>
          <w:rFonts w:ascii="Times New Roman" w:eastAsia="Calibri" w:hAnsi="Times New Roman" w:cs="Times New Roman"/>
          <w:b/>
          <w:sz w:val="32"/>
          <w:szCs w:val="32"/>
        </w:rPr>
        <w:t>Рабочая программа</w:t>
      </w:r>
    </w:p>
    <w:p w:rsidR="003F7FBC" w:rsidRPr="003F7FBC" w:rsidRDefault="003F7FBC" w:rsidP="003F7F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3F7FBC">
        <w:rPr>
          <w:rFonts w:ascii="Times New Roman" w:eastAsia="Calibri" w:hAnsi="Times New Roman" w:cs="Times New Roman"/>
          <w:b/>
          <w:sz w:val="32"/>
          <w:szCs w:val="32"/>
        </w:rPr>
        <w:t>по</w:t>
      </w:r>
      <w:proofErr w:type="gramEnd"/>
      <w:r w:rsidRPr="003F7FBC">
        <w:rPr>
          <w:rFonts w:ascii="Times New Roman" w:eastAsia="Calibri" w:hAnsi="Times New Roman" w:cs="Times New Roman"/>
          <w:b/>
          <w:sz w:val="32"/>
          <w:szCs w:val="32"/>
        </w:rPr>
        <w:t xml:space="preserve"> спецкурс</w:t>
      </w:r>
      <w:r>
        <w:rPr>
          <w:rFonts w:ascii="Times New Roman" w:eastAsia="Calibri" w:hAnsi="Times New Roman" w:cs="Times New Roman"/>
          <w:b/>
          <w:sz w:val="32"/>
          <w:szCs w:val="32"/>
        </w:rPr>
        <w:t>у «Экономика для младших  школьников»</w:t>
      </w:r>
    </w:p>
    <w:p w:rsidR="003F7FBC" w:rsidRPr="003F7FBC" w:rsidRDefault="003F7FBC" w:rsidP="003F7F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для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обучающихся  2 «б</w:t>
      </w:r>
      <w:r w:rsidRPr="003F7FBC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3F7FBC" w:rsidRPr="003F7FBC" w:rsidRDefault="003F7FBC" w:rsidP="003F7F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3F7FBC">
        <w:rPr>
          <w:rFonts w:ascii="Times New Roman" w:eastAsia="Calibri" w:hAnsi="Times New Roman" w:cs="Times New Roman"/>
          <w:b/>
          <w:sz w:val="32"/>
          <w:szCs w:val="32"/>
        </w:rPr>
        <w:t>на</w:t>
      </w:r>
      <w:proofErr w:type="gramEnd"/>
      <w:r w:rsidRPr="003F7FBC">
        <w:rPr>
          <w:rFonts w:ascii="Times New Roman" w:eastAsia="Calibri" w:hAnsi="Times New Roman" w:cs="Times New Roman"/>
          <w:b/>
          <w:sz w:val="32"/>
          <w:szCs w:val="32"/>
        </w:rPr>
        <w:t xml:space="preserve"> 2016-2017 учебный год</w:t>
      </w:r>
    </w:p>
    <w:p w:rsidR="003F7FBC" w:rsidRPr="003F7FBC" w:rsidRDefault="003F7FBC" w:rsidP="003F7FBC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3F7FBC" w:rsidRDefault="003F7FBC" w:rsidP="003F7FBC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3F7FBC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</w:t>
      </w:r>
      <w:r w:rsidR="00BB1FBA">
        <w:rPr>
          <w:rFonts w:ascii="Times New Roman" w:eastAsia="Calibri" w:hAnsi="Times New Roman" w:cs="Times New Roman"/>
          <w:sz w:val="32"/>
          <w:szCs w:val="32"/>
        </w:rPr>
        <w:t xml:space="preserve">                               </w:t>
      </w:r>
    </w:p>
    <w:p w:rsidR="003F7FBC" w:rsidRPr="003F7FBC" w:rsidRDefault="003F7FBC" w:rsidP="003F7FBC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</w:t>
      </w:r>
      <w:r w:rsidR="00BB1FBA">
        <w:rPr>
          <w:rFonts w:ascii="Times New Roman" w:eastAsia="Calibri" w:hAnsi="Times New Roman" w:cs="Times New Roman"/>
          <w:sz w:val="32"/>
          <w:szCs w:val="32"/>
        </w:rPr>
        <w:t xml:space="preserve">  Составители</w:t>
      </w:r>
      <w:r w:rsidRPr="003F7FBC">
        <w:rPr>
          <w:rFonts w:ascii="Times New Roman" w:eastAsia="Calibri" w:hAnsi="Times New Roman" w:cs="Times New Roman"/>
          <w:sz w:val="32"/>
          <w:szCs w:val="32"/>
        </w:rPr>
        <w:t>:</w:t>
      </w:r>
    </w:p>
    <w:p w:rsidR="003F7FBC" w:rsidRPr="003F7FBC" w:rsidRDefault="00BB1FBA" w:rsidP="003F7FB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Учителя</w:t>
      </w:r>
      <w:r w:rsidR="003F7FBC" w:rsidRPr="003F7FBC">
        <w:rPr>
          <w:rFonts w:ascii="Times New Roman" w:eastAsia="Calibri" w:hAnsi="Times New Roman" w:cs="Times New Roman"/>
          <w:sz w:val="28"/>
          <w:szCs w:val="28"/>
        </w:rPr>
        <w:t xml:space="preserve"> начальных классов</w:t>
      </w:r>
    </w:p>
    <w:p w:rsidR="003F7FBC" w:rsidRPr="003F7FBC" w:rsidRDefault="003F7FBC" w:rsidP="003F7FB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7FBC">
        <w:rPr>
          <w:rFonts w:ascii="Times New Roman" w:eastAsia="Calibri" w:hAnsi="Times New Roman" w:cs="Times New Roman"/>
          <w:sz w:val="28"/>
          <w:szCs w:val="28"/>
        </w:rPr>
        <w:t>первой</w:t>
      </w:r>
      <w:proofErr w:type="gramEnd"/>
      <w:r w:rsidRPr="003F7FBC">
        <w:rPr>
          <w:rFonts w:ascii="Times New Roman" w:eastAsia="Calibri" w:hAnsi="Times New Roman" w:cs="Times New Roman"/>
          <w:sz w:val="28"/>
          <w:szCs w:val="28"/>
        </w:rPr>
        <w:t xml:space="preserve"> квалификационной категории</w:t>
      </w:r>
    </w:p>
    <w:p w:rsidR="003F7FBC" w:rsidRDefault="003F7FBC" w:rsidP="003F7FB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7FBC">
        <w:rPr>
          <w:rFonts w:ascii="Times New Roman" w:eastAsia="Calibri" w:hAnsi="Times New Roman" w:cs="Times New Roman"/>
          <w:sz w:val="28"/>
          <w:szCs w:val="28"/>
        </w:rPr>
        <w:t>Цитлидзе Е.Г.</w:t>
      </w:r>
    </w:p>
    <w:p w:rsidR="00BB1FBA" w:rsidRDefault="00BB1FBA" w:rsidP="003F7FB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Коскина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Н.Д.</w:t>
      </w:r>
    </w:p>
    <w:p w:rsidR="00BB1FBA" w:rsidRPr="003F7FBC" w:rsidRDefault="00BB1FBA" w:rsidP="003F7FB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7FBC" w:rsidRPr="003F7FBC" w:rsidRDefault="003F7FBC" w:rsidP="003F7FB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7FBC" w:rsidRPr="003F7FBC" w:rsidRDefault="003F7FBC" w:rsidP="003F7F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F7FBC" w:rsidRPr="003F7FBC" w:rsidRDefault="003F7FBC" w:rsidP="003F7F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F7FBC" w:rsidRPr="003F7FBC" w:rsidRDefault="003F7FBC" w:rsidP="003F7FBC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F7FBC" w:rsidRDefault="00884C91" w:rsidP="00CE503F">
      <w:pPr>
        <w:pStyle w:val="Standard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C9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BB1FBA" w:rsidRDefault="00BB1FBA" w:rsidP="00CE503F">
      <w:pPr>
        <w:pStyle w:val="Standard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E503F" w:rsidRPr="00CE503F" w:rsidRDefault="00CE503F" w:rsidP="00CE503F">
      <w:pPr>
        <w:pStyle w:val="Standard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0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Рабочая программа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спецкурсу "Экономика для младших школьников</w:t>
      </w:r>
      <w:r w:rsidRPr="00CE503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"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E503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2 класс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b/>
          <w:i/>
          <w:kern w:val="3"/>
          <w:sz w:val="24"/>
          <w:lang w:eastAsia="ru-RU"/>
        </w:rPr>
        <w:t>Кол-во часов: за год – 34 ч           в неделю – 1 ч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Программа разработана на основе программы непрерывного социально-экономического образования и воспитания учащихся 1-8 классов общеобразовательных школ (редактор программы </w:t>
      </w:r>
      <w:proofErr w:type="spellStart"/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И.А.Сасо</w:t>
      </w:r>
      <w:r w:rsidR="000909FE">
        <w:rPr>
          <w:rFonts w:ascii="Times New Roman" w:eastAsia="Times New Roman" w:hAnsi="Times New Roman" w:cs="Times New Roman"/>
          <w:kern w:val="3"/>
          <w:sz w:val="24"/>
          <w:lang w:eastAsia="ru-RU"/>
        </w:rPr>
        <w:t>ва</w:t>
      </w:r>
      <w:proofErr w:type="spellEnd"/>
      <w:r w:rsidR="000909FE">
        <w:rPr>
          <w:rFonts w:ascii="Times New Roman" w:eastAsia="Times New Roman" w:hAnsi="Times New Roman" w:cs="Times New Roman"/>
          <w:kern w:val="3"/>
          <w:sz w:val="24"/>
          <w:lang w:eastAsia="ru-RU"/>
        </w:rPr>
        <w:t>). Изд. «Вита Пресс»: М., 2007</w:t>
      </w:r>
      <w:r w:rsidR="000909FE" w:rsidRPr="0009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E503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Пояснительная записка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         Одной из важнейших потребностей современной школы является воспитание делового человека, личности с развитым экономическим мышлением, готовой к жизни и хозяйственной деятельности в условиях рыночных отношений. Если раньше экономические проблемы искусственно отодвигались от школьника и он порою до окончания школы оставался в стороне от них, то сегодня жизнь настоятельно требует, чтобы даже ученик начальной школы знал, что такое потребности и ограниченность возможностей их удовлетворения; умел делать выбор; представлял назначение денег; понимал, из чего складывается бюджет семьи и школы, что такое цена товара и от чего она зависит, как создаётся богатство и каковы его источники.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b/>
          <w:i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b/>
          <w:i/>
          <w:kern w:val="3"/>
          <w:sz w:val="24"/>
          <w:lang w:eastAsia="ru-RU"/>
        </w:rPr>
        <w:t>Цель:                                                                                                                                                   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- формирование элементарных экономических представлений, необходимых в практической деятельности, и начала экономической культуры.        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CE503F">
        <w:rPr>
          <w:rFonts w:ascii="Times New Roman" w:eastAsia="Times New Roman" w:hAnsi="Times New Roman" w:cs="Times New Roman"/>
          <w:b/>
          <w:i/>
          <w:kern w:val="3"/>
          <w:sz w:val="24"/>
          <w:lang w:eastAsia="ru-RU"/>
        </w:rPr>
        <w:t>Задачи: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- формирование у учащихся представления об экономике как сфере деятельности человека, связанной с проблемой удовлетворения потребностей с учётом ограниченности возможностей;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- освоение простейших приёмов выбора;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- овладение элементарными экономическими расчётами;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- воспитание бережливости, аккуратности, ответственности за порученное дело; умение доводить начатое дело до конца; рационально использовать различные ресурсы; бережно относится к личному, семейному, школьному и другому имуществу.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E503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Таблица тематического распределения часов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0"/>
        <w:gridCol w:w="2835"/>
        <w:gridCol w:w="2977"/>
      </w:tblGrid>
      <w:tr w:rsidR="00CE503F" w:rsidRPr="00CE503F" w:rsidTr="00CE50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SimSun" w:hAnsi="Times New Roman" w:cs="Tahoma"/>
                <w:kern w:val="3"/>
                <w:sz w:val="24"/>
                <w:szCs w:val="24"/>
                <w:lang w:eastAsia="ru-RU"/>
              </w:rPr>
            </w:pPr>
            <w:r w:rsidRPr="00CE503F">
              <w:rPr>
                <w:rFonts w:ascii="Times New Roman" w:eastAsia="Segoe UI Symbol" w:hAnsi="Times New Roman" w:cs="Segoe UI Symbol"/>
                <w:kern w:val="3"/>
                <w:sz w:val="24"/>
                <w:szCs w:val="24"/>
                <w:lang w:eastAsia="ru-RU"/>
              </w:rPr>
              <w:t>№</w:t>
            </w:r>
            <w:r w:rsidRPr="00CE503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CE503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разделы</w:t>
            </w:r>
            <w:proofErr w:type="gramEnd"/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E503F" w:rsidRPr="00CE503F" w:rsidTr="00CE50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3F" w:rsidRPr="00CE503F" w:rsidRDefault="00CE503F" w:rsidP="00CE503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3F" w:rsidRPr="00CE503F" w:rsidRDefault="00CE503F" w:rsidP="00CE503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Примерная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CE503F" w:rsidRPr="00CE503F" w:rsidTr="00CE50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Проблемы выбора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</w:tr>
      <w:tr w:rsidR="00CE503F" w:rsidRPr="00CE503F" w:rsidTr="00CE50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Деньги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</w:t>
            </w:r>
          </w:p>
        </w:tc>
      </w:tr>
      <w:tr w:rsidR="00CE503F" w:rsidRPr="00CE503F" w:rsidTr="00CE50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Доходы и расходы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</w:t>
            </w:r>
          </w:p>
        </w:tc>
      </w:tr>
      <w:tr w:rsidR="00CE503F" w:rsidRPr="00CE503F" w:rsidTr="00CE50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Покупатель и продавец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</w:t>
            </w:r>
          </w:p>
        </w:tc>
      </w:tr>
      <w:tr w:rsidR="00CE503F" w:rsidRPr="00CE503F" w:rsidTr="00CE50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3F" w:rsidRPr="00CE503F" w:rsidRDefault="00CE503F" w:rsidP="00CE503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34 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34час.</w:t>
            </w:r>
          </w:p>
        </w:tc>
      </w:tr>
    </w:tbl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E503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Содержание программы</w:t>
      </w:r>
    </w:p>
    <w:p w:rsidR="00CE503F" w:rsidRPr="00CE503F" w:rsidRDefault="00CE503F" w:rsidP="00CE503F">
      <w:pPr>
        <w:widowControl w:val="0"/>
        <w:numPr>
          <w:ilvl w:val="0"/>
          <w:numId w:val="11"/>
        </w:numPr>
        <w:tabs>
          <w:tab w:val="left" w:pos="1440"/>
        </w:tabs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b/>
          <w:i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b/>
          <w:i/>
          <w:kern w:val="3"/>
          <w:sz w:val="24"/>
          <w:lang w:eastAsia="ru-RU"/>
        </w:rPr>
        <w:t>Проблема выбора 8 ч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Ограниченность ресурсов. Возможности удовлетворения потребностей человека с помощью тех или иных ресурсов. Выбор. Выгодный вариант. Без чего человеку не обойтись. Хочу и могу. Вещи первой необходимости в вашем доме.</w:t>
      </w:r>
    </w:p>
    <w:p w:rsidR="00CE503F" w:rsidRPr="00CE503F" w:rsidRDefault="00CE503F" w:rsidP="00CE503F">
      <w:pPr>
        <w:widowControl w:val="0"/>
        <w:numPr>
          <w:ilvl w:val="0"/>
          <w:numId w:val="13"/>
        </w:numPr>
        <w:tabs>
          <w:tab w:val="left" w:pos="1440"/>
        </w:tabs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b/>
          <w:i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b/>
          <w:i/>
          <w:kern w:val="3"/>
          <w:sz w:val="24"/>
          <w:lang w:eastAsia="ru-RU"/>
        </w:rPr>
        <w:t>Деньги 7 ч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Происхождение денег. Что такое деньги. Зачем нужны деньги. Потребность людей в деньгах. Деньги в твоей семье. Где хранят деньги. Деньги в разных странах.</w:t>
      </w:r>
    </w:p>
    <w:p w:rsidR="00CE503F" w:rsidRPr="00CE503F" w:rsidRDefault="00CE503F" w:rsidP="00CE503F">
      <w:pPr>
        <w:widowControl w:val="0"/>
        <w:numPr>
          <w:ilvl w:val="0"/>
          <w:numId w:val="15"/>
        </w:numPr>
        <w:tabs>
          <w:tab w:val="left" w:pos="1440"/>
        </w:tabs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b/>
          <w:i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b/>
          <w:i/>
          <w:kern w:val="3"/>
          <w:sz w:val="24"/>
          <w:lang w:eastAsia="ru-RU"/>
        </w:rPr>
        <w:t>Доходы и расходы 10 ч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Доходы семьи: зарплата, пенсия, стипендия, пособия и другие источники доходов. Твой вклад в приумножении доходов семьи.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Расходы семьи: на питание, одежду, одежду, оплату коммунальных услуг, транспортные расходы, расходы на образование.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Что сколько стоит. Что значит экономить. Бюджет.</w:t>
      </w:r>
    </w:p>
    <w:p w:rsidR="00CE503F" w:rsidRPr="00CE503F" w:rsidRDefault="00CE503F" w:rsidP="00CE503F">
      <w:pPr>
        <w:widowControl w:val="0"/>
        <w:numPr>
          <w:ilvl w:val="0"/>
          <w:numId w:val="17"/>
        </w:numPr>
        <w:tabs>
          <w:tab w:val="left" w:pos="1440"/>
        </w:tabs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b/>
          <w:i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b/>
          <w:i/>
          <w:kern w:val="3"/>
          <w:sz w:val="24"/>
          <w:lang w:eastAsia="ru-RU"/>
        </w:rPr>
        <w:t>Покупатель и продавец 9 ч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Покупатель. Продавец. Где можно купить необходимые вещи. Где можно купить продукты питания. Мы идём за покупками. Магазины. Ярмарки. Рынки. Как вам известны цены на продукты, вещи, школьно-письменные принадлежности. Почему они разные? Конкуренция.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E503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Тематическое планирование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223"/>
        <w:gridCol w:w="2424"/>
      </w:tblGrid>
      <w:tr w:rsidR="00CE503F" w:rsidRPr="00CE503F" w:rsidTr="00CE503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№ п/п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Тема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b/>
                <w:kern w:val="3"/>
                <w:sz w:val="24"/>
                <w:lang w:eastAsia="ru-RU"/>
              </w:rPr>
              <w:t>Количество часов</w:t>
            </w:r>
          </w:p>
        </w:tc>
      </w:tr>
      <w:tr w:rsidR="00CE503F" w:rsidRPr="00CE503F" w:rsidTr="00CE503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lang w:eastAsia="ru-RU"/>
              </w:rPr>
              <w:t>Проблема выбора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lang w:eastAsia="ru-RU"/>
              </w:rPr>
              <w:t>8</w:t>
            </w:r>
          </w:p>
        </w:tc>
      </w:tr>
      <w:tr w:rsidR="00CE503F" w:rsidRPr="00CE503F" w:rsidTr="00CE503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lang w:eastAsia="ru-RU"/>
              </w:rPr>
              <w:t>Деньги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lang w:eastAsia="ru-RU"/>
              </w:rPr>
              <w:t>7</w:t>
            </w:r>
          </w:p>
        </w:tc>
      </w:tr>
      <w:tr w:rsidR="00CE503F" w:rsidRPr="00CE503F" w:rsidTr="00CE503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lang w:eastAsia="ru-RU"/>
              </w:rPr>
              <w:t>Доходы и расходы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lang w:eastAsia="ru-RU"/>
              </w:rPr>
              <w:t>10</w:t>
            </w:r>
          </w:p>
        </w:tc>
      </w:tr>
      <w:tr w:rsidR="00CE503F" w:rsidRPr="00CE503F" w:rsidTr="00CE503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lang w:eastAsia="ru-RU"/>
              </w:rPr>
              <w:t>Покупатель и продавец.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lang w:eastAsia="ru-RU"/>
              </w:rPr>
              <w:t>9</w:t>
            </w:r>
          </w:p>
        </w:tc>
      </w:tr>
      <w:tr w:rsidR="00CE503F" w:rsidRPr="00CE503F" w:rsidTr="00CE503F">
        <w:tc>
          <w:tcPr>
            <w:tcW w:w="7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lang w:eastAsia="ru-RU"/>
              </w:rPr>
              <w:t>Итого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3F" w:rsidRPr="00CE503F" w:rsidRDefault="00CE503F" w:rsidP="00CE503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lang w:eastAsia="ru-RU"/>
              </w:rPr>
            </w:pPr>
            <w:r w:rsidRPr="00CE503F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lang w:eastAsia="ru-RU"/>
              </w:rPr>
              <w:t>34</w:t>
            </w:r>
          </w:p>
        </w:tc>
      </w:tr>
    </w:tbl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3F7FBC" w:rsidRDefault="003F7FBC" w:rsidP="00CE503F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E503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lastRenderedPageBreak/>
        <w:t>Требования к подготовке учащихся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Основные знания и умения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b/>
          <w:i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b/>
          <w:i/>
          <w:kern w:val="3"/>
          <w:sz w:val="24"/>
          <w:lang w:eastAsia="ru-RU"/>
        </w:rPr>
        <w:t>Знать: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- какие бывают потребности;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- каковы источники удовлетворения потребностей;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- почему все потребности нельзя удовлетворить;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- необходимость выбора;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- деньги и их роль в жизни человека и общества;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- доходы и расходы в семье;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- где можно приобрести товары и услуги;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- права потребителя;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- взаимоотношения покупателя и продавца;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- значение труда в удовлетворении потребностей;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- что такое собственность;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- представление о школьном хозяйстве;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- представление о домашнем хозяйстве;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- представление об особенностях регионального хозяйства;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- возможности местного хозяйства в удовлетворении потребности людей.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b/>
          <w:i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b/>
          <w:i/>
          <w:kern w:val="3"/>
          <w:sz w:val="24"/>
          <w:lang w:eastAsia="ru-RU"/>
        </w:rPr>
        <w:t>Уметь: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- анализировать свои потребности;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- выделять жизненно важные потребности;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- определять источники удовлетворения жизненно важных потребностей;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- пользоваться деньгами;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- определять источники доходов и расходов;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- объяснять значение труда в удовлетворении потребностей;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- совершать элементарные покупки в магазине;</w:t>
      </w:r>
    </w:p>
    <w:p w:rsidR="00CE503F" w:rsidRPr="00CE503F" w:rsidRDefault="00CE503F" w:rsidP="00CE503F">
      <w:pPr>
        <w:widowControl w:val="0"/>
        <w:numPr>
          <w:ilvl w:val="0"/>
          <w:numId w:val="18"/>
        </w:num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gramStart"/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анализировать</w:t>
      </w:r>
      <w:proofErr w:type="gramEnd"/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возможности домашнего, местного хозяйства в удовлетворении потребностей людей.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E503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Список используемой литературы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Сасова И.А., </w:t>
      </w:r>
      <w:proofErr w:type="spellStart"/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Землянская</w:t>
      </w:r>
      <w:proofErr w:type="spellEnd"/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Е.Н. Экономика 2 класс: Тетрадь творческих заданий. – М.: Вита-Пресс, 2013г.  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Сасова И.А., </w:t>
      </w:r>
      <w:proofErr w:type="spellStart"/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Землянская</w:t>
      </w:r>
      <w:proofErr w:type="spellEnd"/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Е.Н. Экономика для младших школьников. 2 класс: Пособие для учителя. – М.: Вита-Пресс, 2013г.  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503F">
        <w:rPr>
          <w:rFonts w:ascii="Times New Roman" w:eastAsia="Times New Roman" w:hAnsi="Times New Roman" w:cs="Times New Roman"/>
          <w:kern w:val="3"/>
          <w:sz w:val="24"/>
          <w:lang w:eastAsia="ru-RU"/>
        </w:rPr>
        <w:t>Смирнова Т.В. Экономический сказочный словарь. – Самара: Издательский дом «Фёдоров». Издательство «Учебная литература», 2013</w:t>
      </w:r>
    </w:p>
    <w:p w:rsidR="00CE503F" w:rsidRPr="00CE503F" w:rsidRDefault="00CE503F" w:rsidP="00CE503F">
      <w:pPr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4C0D0C" w:rsidRDefault="004C0D0C" w:rsidP="00CE503F">
      <w:pPr>
        <w:rPr>
          <w:rFonts w:ascii="Times New Roman" w:hAnsi="Times New Roman" w:cs="Times New Roman"/>
          <w:sz w:val="28"/>
          <w:szCs w:val="28"/>
        </w:rPr>
      </w:pPr>
    </w:p>
    <w:p w:rsidR="001015E1" w:rsidRPr="0083658A" w:rsidRDefault="00D729C8" w:rsidP="00D72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58A">
        <w:rPr>
          <w:rFonts w:ascii="Times New Roman" w:hAnsi="Times New Roman" w:cs="Times New Roman"/>
          <w:b/>
          <w:sz w:val="28"/>
          <w:szCs w:val="28"/>
        </w:rPr>
        <w:lastRenderedPageBreak/>
        <w:t>Календарно- тематическое планирование спецкурса «Экономика для младших школьников»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7073"/>
        <w:gridCol w:w="1411"/>
      </w:tblGrid>
      <w:tr w:rsidR="00D729C8" w:rsidTr="00D729C8">
        <w:tc>
          <w:tcPr>
            <w:tcW w:w="861" w:type="dxa"/>
          </w:tcPr>
          <w:p w:rsidR="00D729C8" w:rsidRDefault="00D729C8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7073" w:type="dxa"/>
          </w:tcPr>
          <w:p w:rsidR="00D729C8" w:rsidRDefault="00D729C8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1" w:type="dxa"/>
          </w:tcPr>
          <w:p w:rsidR="00D729C8" w:rsidRDefault="00D729C8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gramEnd"/>
          </w:p>
        </w:tc>
      </w:tr>
      <w:tr w:rsidR="00D729C8" w:rsidTr="00BE580F">
        <w:tc>
          <w:tcPr>
            <w:tcW w:w="9345" w:type="dxa"/>
            <w:gridSpan w:val="3"/>
          </w:tcPr>
          <w:p w:rsidR="00D729C8" w:rsidRDefault="00D729C8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Раздел.1. Проблема выбора</w:t>
            </w:r>
          </w:p>
        </w:tc>
      </w:tr>
      <w:tr w:rsidR="00D729C8" w:rsidTr="00D729C8">
        <w:tc>
          <w:tcPr>
            <w:tcW w:w="861" w:type="dxa"/>
          </w:tcPr>
          <w:p w:rsidR="00D729C8" w:rsidRDefault="00D729C8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73" w:type="dxa"/>
          </w:tcPr>
          <w:p w:rsidR="00D729C8" w:rsidRDefault="00D729C8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 удовлетворения потребностей.</w:t>
            </w:r>
          </w:p>
        </w:tc>
        <w:tc>
          <w:tcPr>
            <w:tcW w:w="1411" w:type="dxa"/>
          </w:tcPr>
          <w:p w:rsidR="00D729C8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</w:tr>
      <w:tr w:rsidR="00D729C8" w:rsidTr="00D729C8">
        <w:tc>
          <w:tcPr>
            <w:tcW w:w="861" w:type="dxa"/>
          </w:tcPr>
          <w:p w:rsidR="00D729C8" w:rsidRDefault="00D729C8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3" w:type="dxa"/>
          </w:tcPr>
          <w:p w:rsidR="00D729C8" w:rsidRDefault="00D729C8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Ограниченность ресурсов.</w:t>
            </w:r>
          </w:p>
        </w:tc>
        <w:tc>
          <w:tcPr>
            <w:tcW w:w="1411" w:type="dxa"/>
          </w:tcPr>
          <w:p w:rsidR="00D729C8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</w:tr>
      <w:tr w:rsidR="00D729C8" w:rsidTr="00D729C8">
        <w:tc>
          <w:tcPr>
            <w:tcW w:w="861" w:type="dxa"/>
          </w:tcPr>
          <w:p w:rsidR="00D729C8" w:rsidRDefault="00D729C8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73" w:type="dxa"/>
          </w:tcPr>
          <w:p w:rsidR="00D729C8" w:rsidRDefault="00D729C8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Ограниченность времени.</w:t>
            </w:r>
          </w:p>
        </w:tc>
        <w:tc>
          <w:tcPr>
            <w:tcW w:w="1411" w:type="dxa"/>
          </w:tcPr>
          <w:p w:rsidR="00D729C8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D729C8" w:rsidTr="00D729C8">
        <w:tc>
          <w:tcPr>
            <w:tcW w:w="861" w:type="dxa"/>
          </w:tcPr>
          <w:p w:rsidR="00D729C8" w:rsidRDefault="00D729C8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73" w:type="dxa"/>
          </w:tcPr>
          <w:p w:rsidR="00D729C8" w:rsidRDefault="00D729C8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Выбор.</w:t>
            </w:r>
          </w:p>
        </w:tc>
        <w:tc>
          <w:tcPr>
            <w:tcW w:w="1411" w:type="dxa"/>
          </w:tcPr>
          <w:p w:rsidR="00D729C8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</w:tr>
      <w:tr w:rsidR="00D729C8" w:rsidTr="00D729C8">
        <w:tc>
          <w:tcPr>
            <w:tcW w:w="861" w:type="dxa"/>
          </w:tcPr>
          <w:p w:rsidR="00D729C8" w:rsidRDefault="00D729C8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73" w:type="dxa"/>
          </w:tcPr>
          <w:p w:rsidR="00D729C8" w:rsidRDefault="00D729C8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Выгодный вариант</w:t>
            </w:r>
          </w:p>
        </w:tc>
        <w:tc>
          <w:tcPr>
            <w:tcW w:w="1411" w:type="dxa"/>
          </w:tcPr>
          <w:p w:rsidR="00D729C8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</w:tr>
      <w:tr w:rsidR="00D729C8" w:rsidTr="00D729C8">
        <w:tc>
          <w:tcPr>
            <w:tcW w:w="861" w:type="dxa"/>
          </w:tcPr>
          <w:p w:rsidR="00D729C8" w:rsidRDefault="00D729C8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3" w:type="dxa"/>
          </w:tcPr>
          <w:p w:rsidR="00D729C8" w:rsidRDefault="00D729C8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чего человеку не обойтись?</w:t>
            </w:r>
          </w:p>
        </w:tc>
        <w:tc>
          <w:tcPr>
            <w:tcW w:w="1411" w:type="dxa"/>
          </w:tcPr>
          <w:p w:rsidR="00D729C8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</w:tr>
      <w:tr w:rsidR="00D729C8" w:rsidTr="00D729C8">
        <w:tc>
          <w:tcPr>
            <w:tcW w:w="861" w:type="dxa"/>
          </w:tcPr>
          <w:p w:rsidR="00D729C8" w:rsidRDefault="00D729C8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73" w:type="dxa"/>
          </w:tcPr>
          <w:p w:rsidR="00D729C8" w:rsidRDefault="00D729C8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«Хочу» и «могу»</w:t>
            </w:r>
          </w:p>
        </w:tc>
        <w:tc>
          <w:tcPr>
            <w:tcW w:w="1411" w:type="dxa"/>
          </w:tcPr>
          <w:p w:rsidR="00D729C8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</w:tr>
      <w:tr w:rsidR="00D729C8" w:rsidTr="00D729C8">
        <w:tc>
          <w:tcPr>
            <w:tcW w:w="861" w:type="dxa"/>
          </w:tcPr>
          <w:p w:rsidR="00D729C8" w:rsidRDefault="00D729C8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73" w:type="dxa"/>
          </w:tcPr>
          <w:p w:rsidR="00D729C8" w:rsidRDefault="00D729C8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Вещи первой необходимости в доме.</w:t>
            </w:r>
          </w:p>
        </w:tc>
        <w:tc>
          <w:tcPr>
            <w:tcW w:w="1411" w:type="dxa"/>
          </w:tcPr>
          <w:p w:rsidR="00D729C8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</w:tr>
      <w:tr w:rsidR="00D729C8" w:rsidTr="00D729C8">
        <w:tc>
          <w:tcPr>
            <w:tcW w:w="861" w:type="dxa"/>
          </w:tcPr>
          <w:p w:rsidR="00D729C8" w:rsidRDefault="00D729C8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73" w:type="dxa"/>
          </w:tcPr>
          <w:p w:rsidR="00D729C8" w:rsidRDefault="00D729C8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411" w:type="dxa"/>
          </w:tcPr>
          <w:p w:rsidR="00D729C8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</w:tr>
      <w:tr w:rsidR="00D729C8" w:rsidTr="005F1BCB">
        <w:tc>
          <w:tcPr>
            <w:tcW w:w="9345" w:type="dxa"/>
            <w:gridSpan w:val="3"/>
          </w:tcPr>
          <w:p w:rsidR="00D729C8" w:rsidRDefault="00D729C8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2. Деньги.</w:t>
            </w:r>
          </w:p>
        </w:tc>
      </w:tr>
      <w:tr w:rsidR="00D729C8" w:rsidTr="00D729C8">
        <w:tc>
          <w:tcPr>
            <w:tcW w:w="861" w:type="dxa"/>
          </w:tcPr>
          <w:p w:rsidR="00D729C8" w:rsidRDefault="00D729C8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73" w:type="dxa"/>
          </w:tcPr>
          <w:p w:rsidR="00D729C8" w:rsidRDefault="00D729C8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деньги, их происхождение.</w:t>
            </w:r>
          </w:p>
        </w:tc>
        <w:tc>
          <w:tcPr>
            <w:tcW w:w="1411" w:type="dxa"/>
          </w:tcPr>
          <w:p w:rsidR="00D729C8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</w:tr>
      <w:tr w:rsidR="00D729C8" w:rsidTr="00D729C8">
        <w:tc>
          <w:tcPr>
            <w:tcW w:w="861" w:type="dxa"/>
          </w:tcPr>
          <w:p w:rsidR="00D729C8" w:rsidRDefault="00D729C8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73" w:type="dxa"/>
          </w:tcPr>
          <w:p w:rsidR="00D729C8" w:rsidRDefault="00D729C8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нужны деньги.</w:t>
            </w:r>
          </w:p>
        </w:tc>
        <w:tc>
          <w:tcPr>
            <w:tcW w:w="1411" w:type="dxa"/>
          </w:tcPr>
          <w:p w:rsidR="00D729C8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</w:tr>
      <w:tr w:rsidR="00D729C8" w:rsidTr="00D729C8">
        <w:tc>
          <w:tcPr>
            <w:tcW w:w="861" w:type="dxa"/>
          </w:tcPr>
          <w:p w:rsidR="00D729C8" w:rsidRDefault="00D729C8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73" w:type="dxa"/>
          </w:tcPr>
          <w:p w:rsidR="00D729C8" w:rsidRDefault="00D729C8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Потребности людей в деньгах.</w:t>
            </w:r>
          </w:p>
        </w:tc>
        <w:tc>
          <w:tcPr>
            <w:tcW w:w="1411" w:type="dxa"/>
          </w:tcPr>
          <w:p w:rsidR="00D729C8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</w:tr>
      <w:tr w:rsidR="00D729C8" w:rsidTr="00D729C8">
        <w:tc>
          <w:tcPr>
            <w:tcW w:w="861" w:type="dxa"/>
          </w:tcPr>
          <w:p w:rsidR="00D729C8" w:rsidRDefault="00D729C8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73" w:type="dxa"/>
          </w:tcPr>
          <w:p w:rsidR="00D729C8" w:rsidRDefault="00D729C8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 в семье.</w:t>
            </w:r>
          </w:p>
        </w:tc>
        <w:tc>
          <w:tcPr>
            <w:tcW w:w="1411" w:type="dxa"/>
          </w:tcPr>
          <w:p w:rsidR="00D729C8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</w:tr>
      <w:tr w:rsidR="00D729C8" w:rsidTr="00D729C8">
        <w:tc>
          <w:tcPr>
            <w:tcW w:w="861" w:type="dxa"/>
          </w:tcPr>
          <w:p w:rsidR="00D729C8" w:rsidRDefault="00D729C8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73" w:type="dxa"/>
          </w:tcPr>
          <w:p w:rsidR="00D729C8" w:rsidRDefault="00D729C8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 где хранят деньги.</w:t>
            </w:r>
          </w:p>
        </w:tc>
        <w:tc>
          <w:tcPr>
            <w:tcW w:w="1411" w:type="dxa"/>
          </w:tcPr>
          <w:p w:rsidR="00D729C8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</w:tr>
      <w:tr w:rsidR="00D729C8" w:rsidTr="00D729C8">
        <w:tc>
          <w:tcPr>
            <w:tcW w:w="861" w:type="dxa"/>
          </w:tcPr>
          <w:p w:rsidR="00D729C8" w:rsidRDefault="00D729C8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073" w:type="dxa"/>
          </w:tcPr>
          <w:p w:rsidR="00D729C8" w:rsidRDefault="00D729C8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 в разных странах.</w:t>
            </w:r>
          </w:p>
        </w:tc>
        <w:tc>
          <w:tcPr>
            <w:tcW w:w="1411" w:type="dxa"/>
          </w:tcPr>
          <w:p w:rsidR="00D729C8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</w:tr>
      <w:tr w:rsidR="00D729C8" w:rsidTr="00D729C8">
        <w:tc>
          <w:tcPr>
            <w:tcW w:w="861" w:type="dxa"/>
          </w:tcPr>
          <w:p w:rsidR="00D729C8" w:rsidRDefault="00D729C8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073" w:type="dxa"/>
          </w:tcPr>
          <w:p w:rsidR="00D729C8" w:rsidRDefault="00D729C8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411" w:type="dxa"/>
          </w:tcPr>
          <w:p w:rsidR="00D729C8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D729C8" w:rsidTr="001A7FBB">
        <w:tc>
          <w:tcPr>
            <w:tcW w:w="9345" w:type="dxa"/>
            <w:gridSpan w:val="3"/>
          </w:tcPr>
          <w:p w:rsidR="00D729C8" w:rsidRDefault="00D729C8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 Доходы и расходы</w:t>
            </w:r>
          </w:p>
        </w:tc>
      </w:tr>
      <w:tr w:rsidR="00D729C8" w:rsidTr="00D729C8">
        <w:tc>
          <w:tcPr>
            <w:tcW w:w="861" w:type="dxa"/>
          </w:tcPr>
          <w:p w:rsidR="00D729C8" w:rsidRDefault="00D729C8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073" w:type="dxa"/>
          </w:tcPr>
          <w:p w:rsidR="00D729C8" w:rsidRDefault="003D6181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семьи</w:t>
            </w:r>
          </w:p>
        </w:tc>
        <w:tc>
          <w:tcPr>
            <w:tcW w:w="1411" w:type="dxa"/>
          </w:tcPr>
          <w:p w:rsidR="00D729C8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</w:tr>
      <w:tr w:rsidR="00D729C8" w:rsidTr="00D729C8">
        <w:tc>
          <w:tcPr>
            <w:tcW w:w="861" w:type="dxa"/>
          </w:tcPr>
          <w:p w:rsidR="00D729C8" w:rsidRDefault="003D6181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073" w:type="dxa"/>
          </w:tcPr>
          <w:p w:rsidR="00D729C8" w:rsidRDefault="003D6181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Твой вклад в доход семьи.</w:t>
            </w:r>
          </w:p>
        </w:tc>
        <w:tc>
          <w:tcPr>
            <w:tcW w:w="1411" w:type="dxa"/>
          </w:tcPr>
          <w:p w:rsidR="00D729C8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</w:tr>
      <w:tr w:rsidR="003D6181" w:rsidTr="00D729C8">
        <w:tc>
          <w:tcPr>
            <w:tcW w:w="861" w:type="dxa"/>
          </w:tcPr>
          <w:p w:rsidR="003D6181" w:rsidRDefault="003D6181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073" w:type="dxa"/>
          </w:tcPr>
          <w:p w:rsidR="003D6181" w:rsidRDefault="003D6181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предприятий и государства.</w:t>
            </w:r>
          </w:p>
        </w:tc>
        <w:tc>
          <w:tcPr>
            <w:tcW w:w="1411" w:type="dxa"/>
          </w:tcPr>
          <w:p w:rsidR="003D6181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</w:tr>
      <w:tr w:rsidR="003D6181" w:rsidTr="00D729C8">
        <w:tc>
          <w:tcPr>
            <w:tcW w:w="861" w:type="dxa"/>
          </w:tcPr>
          <w:p w:rsidR="003D6181" w:rsidRDefault="003D6181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073" w:type="dxa"/>
          </w:tcPr>
          <w:p w:rsidR="003D6181" w:rsidRDefault="003D6181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семьи.</w:t>
            </w:r>
          </w:p>
        </w:tc>
        <w:tc>
          <w:tcPr>
            <w:tcW w:w="1411" w:type="dxa"/>
          </w:tcPr>
          <w:p w:rsidR="003D6181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</w:tr>
      <w:tr w:rsidR="003D6181" w:rsidTr="00D729C8">
        <w:tc>
          <w:tcPr>
            <w:tcW w:w="861" w:type="dxa"/>
          </w:tcPr>
          <w:p w:rsidR="003D6181" w:rsidRDefault="003D6181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073" w:type="dxa"/>
          </w:tcPr>
          <w:p w:rsidR="003D6181" w:rsidRDefault="003D6181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предприятий и государства.</w:t>
            </w:r>
          </w:p>
        </w:tc>
        <w:tc>
          <w:tcPr>
            <w:tcW w:w="1411" w:type="dxa"/>
          </w:tcPr>
          <w:p w:rsidR="003D6181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</w:tr>
      <w:tr w:rsidR="003D6181" w:rsidTr="00D729C8">
        <w:tc>
          <w:tcPr>
            <w:tcW w:w="861" w:type="dxa"/>
          </w:tcPr>
          <w:p w:rsidR="003D6181" w:rsidRDefault="003D6181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073" w:type="dxa"/>
          </w:tcPr>
          <w:p w:rsidR="003D6181" w:rsidRDefault="003D6181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Бюджет.</w:t>
            </w:r>
          </w:p>
        </w:tc>
        <w:tc>
          <w:tcPr>
            <w:tcW w:w="1411" w:type="dxa"/>
          </w:tcPr>
          <w:p w:rsidR="003D6181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</w:tr>
      <w:tr w:rsidR="003D6181" w:rsidTr="00D729C8">
        <w:tc>
          <w:tcPr>
            <w:tcW w:w="861" w:type="dxa"/>
          </w:tcPr>
          <w:p w:rsidR="003D6181" w:rsidRDefault="003D6181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073" w:type="dxa"/>
          </w:tcPr>
          <w:p w:rsidR="003D6181" w:rsidRDefault="003D6181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значит экономить.</w:t>
            </w:r>
          </w:p>
        </w:tc>
        <w:tc>
          <w:tcPr>
            <w:tcW w:w="1411" w:type="dxa"/>
          </w:tcPr>
          <w:p w:rsidR="003D6181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</w:tr>
      <w:tr w:rsidR="003D6181" w:rsidTr="00D729C8">
        <w:tc>
          <w:tcPr>
            <w:tcW w:w="861" w:type="dxa"/>
          </w:tcPr>
          <w:p w:rsidR="003D6181" w:rsidRDefault="003D6181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073" w:type="dxa"/>
          </w:tcPr>
          <w:p w:rsidR="003D6181" w:rsidRDefault="003D6181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важно вести учёт доходов и расходов.</w:t>
            </w:r>
          </w:p>
        </w:tc>
        <w:tc>
          <w:tcPr>
            <w:tcW w:w="1411" w:type="dxa"/>
          </w:tcPr>
          <w:p w:rsidR="003D6181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</w:tr>
      <w:tr w:rsidR="003D6181" w:rsidTr="00D729C8">
        <w:tc>
          <w:tcPr>
            <w:tcW w:w="861" w:type="dxa"/>
          </w:tcPr>
          <w:p w:rsidR="003D6181" w:rsidRDefault="003D6181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073" w:type="dxa"/>
          </w:tcPr>
          <w:p w:rsidR="003D6181" w:rsidRDefault="003D6181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411" w:type="dxa"/>
          </w:tcPr>
          <w:p w:rsidR="003D6181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</w:tr>
      <w:tr w:rsidR="003D6181" w:rsidTr="00E742E4">
        <w:tc>
          <w:tcPr>
            <w:tcW w:w="9345" w:type="dxa"/>
            <w:gridSpan w:val="3"/>
          </w:tcPr>
          <w:p w:rsidR="003D6181" w:rsidRDefault="003D6181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Раздел.4. Покупатель и продавец.</w:t>
            </w:r>
          </w:p>
        </w:tc>
      </w:tr>
      <w:tr w:rsidR="003D6181" w:rsidTr="00D729C8">
        <w:tc>
          <w:tcPr>
            <w:tcW w:w="861" w:type="dxa"/>
          </w:tcPr>
          <w:p w:rsidR="003D6181" w:rsidRDefault="003D6181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073" w:type="dxa"/>
          </w:tcPr>
          <w:p w:rsidR="003D6181" w:rsidRDefault="003D6181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Покупатель.</w:t>
            </w:r>
          </w:p>
        </w:tc>
        <w:tc>
          <w:tcPr>
            <w:tcW w:w="1411" w:type="dxa"/>
          </w:tcPr>
          <w:p w:rsidR="003D6181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3D6181" w:rsidTr="00D729C8">
        <w:tc>
          <w:tcPr>
            <w:tcW w:w="861" w:type="dxa"/>
          </w:tcPr>
          <w:p w:rsidR="003D6181" w:rsidRDefault="003D6181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073" w:type="dxa"/>
          </w:tcPr>
          <w:p w:rsidR="003D6181" w:rsidRDefault="003D6181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Продавец.</w:t>
            </w:r>
          </w:p>
        </w:tc>
        <w:tc>
          <w:tcPr>
            <w:tcW w:w="1411" w:type="dxa"/>
          </w:tcPr>
          <w:p w:rsidR="003D6181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</w:tr>
      <w:tr w:rsidR="003D6181" w:rsidTr="00D729C8">
        <w:tc>
          <w:tcPr>
            <w:tcW w:w="861" w:type="dxa"/>
          </w:tcPr>
          <w:p w:rsidR="003D6181" w:rsidRDefault="003D6181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073" w:type="dxa"/>
          </w:tcPr>
          <w:p w:rsidR="003D6181" w:rsidRDefault="003D6181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покупают товары.</w:t>
            </w:r>
          </w:p>
        </w:tc>
        <w:tc>
          <w:tcPr>
            <w:tcW w:w="1411" w:type="dxa"/>
          </w:tcPr>
          <w:p w:rsidR="003D6181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</w:tr>
      <w:tr w:rsidR="003D6181" w:rsidTr="00D729C8">
        <w:tc>
          <w:tcPr>
            <w:tcW w:w="861" w:type="dxa"/>
          </w:tcPr>
          <w:p w:rsidR="003D6181" w:rsidRDefault="003D6181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073" w:type="dxa"/>
          </w:tcPr>
          <w:p w:rsidR="003D6181" w:rsidRDefault="003D6181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цены разные.</w:t>
            </w:r>
          </w:p>
        </w:tc>
        <w:tc>
          <w:tcPr>
            <w:tcW w:w="1411" w:type="dxa"/>
          </w:tcPr>
          <w:p w:rsidR="003D6181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3D6181" w:rsidTr="00D729C8">
        <w:tc>
          <w:tcPr>
            <w:tcW w:w="861" w:type="dxa"/>
          </w:tcPr>
          <w:p w:rsidR="003D6181" w:rsidRDefault="003D6181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073" w:type="dxa"/>
          </w:tcPr>
          <w:p w:rsidR="003D6181" w:rsidRDefault="003D6181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Конкуренция.</w:t>
            </w:r>
          </w:p>
        </w:tc>
        <w:tc>
          <w:tcPr>
            <w:tcW w:w="1411" w:type="dxa"/>
          </w:tcPr>
          <w:p w:rsidR="003D6181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3D6181" w:rsidTr="00D729C8">
        <w:tc>
          <w:tcPr>
            <w:tcW w:w="861" w:type="dxa"/>
          </w:tcPr>
          <w:p w:rsidR="003D6181" w:rsidRDefault="003D6181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073" w:type="dxa"/>
          </w:tcPr>
          <w:p w:rsidR="003D6181" w:rsidRDefault="003D6181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идём за покупками.</w:t>
            </w:r>
          </w:p>
        </w:tc>
        <w:tc>
          <w:tcPr>
            <w:tcW w:w="1411" w:type="dxa"/>
          </w:tcPr>
          <w:p w:rsidR="003D6181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3D6181" w:rsidTr="00D729C8">
        <w:tc>
          <w:tcPr>
            <w:tcW w:w="861" w:type="dxa"/>
          </w:tcPr>
          <w:p w:rsidR="003D6181" w:rsidRDefault="003D6181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073" w:type="dxa"/>
          </w:tcPr>
          <w:p w:rsidR="003D6181" w:rsidRDefault="003D6181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«Магазин» (игра)</w:t>
            </w:r>
          </w:p>
        </w:tc>
        <w:tc>
          <w:tcPr>
            <w:tcW w:w="1411" w:type="dxa"/>
          </w:tcPr>
          <w:p w:rsidR="003D6181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</w:tr>
      <w:tr w:rsidR="003D6181" w:rsidTr="00D729C8">
        <w:tc>
          <w:tcPr>
            <w:tcW w:w="861" w:type="dxa"/>
          </w:tcPr>
          <w:p w:rsidR="003D6181" w:rsidRDefault="003D6181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073" w:type="dxa"/>
          </w:tcPr>
          <w:p w:rsidR="003D6181" w:rsidRDefault="003D6181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411" w:type="dxa"/>
          </w:tcPr>
          <w:p w:rsidR="003D6181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3D6181" w:rsidTr="00D729C8">
        <w:tc>
          <w:tcPr>
            <w:tcW w:w="861" w:type="dxa"/>
          </w:tcPr>
          <w:p w:rsidR="003D6181" w:rsidRDefault="003D6181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073" w:type="dxa"/>
          </w:tcPr>
          <w:p w:rsidR="003D6181" w:rsidRDefault="003D6181" w:rsidP="00D7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игра «Экономическое поле чудес»</w:t>
            </w:r>
          </w:p>
        </w:tc>
        <w:tc>
          <w:tcPr>
            <w:tcW w:w="1411" w:type="dxa"/>
          </w:tcPr>
          <w:p w:rsidR="003D6181" w:rsidRDefault="0083658A" w:rsidP="00D7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</w:tbl>
    <w:p w:rsidR="0083658A" w:rsidRDefault="0083658A" w:rsidP="008365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83658A" w:rsidRDefault="0083658A" w:rsidP="008365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D729C8" w:rsidRPr="00D729C8" w:rsidRDefault="00D729C8" w:rsidP="00D729C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9C8" w:rsidRPr="00D7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62D89"/>
    <w:multiLevelType w:val="multilevel"/>
    <w:tmpl w:val="29E6D2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906D3"/>
    <w:multiLevelType w:val="multilevel"/>
    <w:tmpl w:val="E818A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04C90"/>
    <w:multiLevelType w:val="multilevel"/>
    <w:tmpl w:val="E6FCE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234CB"/>
    <w:multiLevelType w:val="multilevel"/>
    <w:tmpl w:val="2AD0E09A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2D0C584A"/>
    <w:multiLevelType w:val="multilevel"/>
    <w:tmpl w:val="B48E1F52"/>
    <w:styleLink w:val="WWNum4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">
    <w:nsid w:val="44F65914"/>
    <w:multiLevelType w:val="multilevel"/>
    <w:tmpl w:val="463263C0"/>
    <w:styleLink w:val="WWNum3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6">
    <w:nsid w:val="469D4B03"/>
    <w:multiLevelType w:val="multilevel"/>
    <w:tmpl w:val="DD28E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35118C"/>
    <w:multiLevelType w:val="multilevel"/>
    <w:tmpl w:val="97343C6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8716CD5"/>
    <w:multiLevelType w:val="multilevel"/>
    <w:tmpl w:val="EFEA66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AD7E19"/>
    <w:multiLevelType w:val="multilevel"/>
    <w:tmpl w:val="C30C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D80981"/>
    <w:multiLevelType w:val="multilevel"/>
    <w:tmpl w:val="8B549C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F4052F"/>
    <w:multiLevelType w:val="multilevel"/>
    <w:tmpl w:val="0E1C9FE4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5D8D3E2D"/>
    <w:multiLevelType w:val="multilevel"/>
    <w:tmpl w:val="1B1427E6"/>
    <w:styleLink w:val="WWNum1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3">
    <w:nsid w:val="7ECF1475"/>
    <w:multiLevelType w:val="multilevel"/>
    <w:tmpl w:val="06BCBB9A"/>
    <w:styleLink w:val="WWNum2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6"/>
  </w:num>
  <w:num w:numId="5">
    <w:abstractNumId w:val="9"/>
  </w:num>
  <w:num w:numId="6">
    <w:abstractNumId w:val="1"/>
  </w:num>
  <w:num w:numId="7">
    <w:abstractNumId w:val="8"/>
  </w:num>
  <w:num w:numId="8">
    <w:abstractNumId w:val="10"/>
  </w:num>
  <w:num w:numId="9">
    <w:abstractNumId w:val="0"/>
  </w:num>
  <w:num w:numId="10">
    <w:abstractNumId w:val="12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C8"/>
    <w:rsid w:val="000909FE"/>
    <w:rsid w:val="001015E1"/>
    <w:rsid w:val="003D6181"/>
    <w:rsid w:val="003F7FBC"/>
    <w:rsid w:val="004C0D0C"/>
    <w:rsid w:val="0083658A"/>
    <w:rsid w:val="00884C91"/>
    <w:rsid w:val="00BB1FBA"/>
    <w:rsid w:val="00CE503F"/>
    <w:rsid w:val="00D7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BC5DF8-4239-4BE8-96D9-64CD0156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18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E503F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numbering" w:customStyle="1" w:styleId="WWNum1">
    <w:name w:val="WWNum1"/>
    <w:rsid w:val="00CE503F"/>
    <w:pPr>
      <w:numPr>
        <w:numId w:val="10"/>
      </w:numPr>
    </w:pPr>
  </w:style>
  <w:style w:type="numbering" w:customStyle="1" w:styleId="WWNum2">
    <w:name w:val="WWNum2"/>
    <w:rsid w:val="00CE503F"/>
    <w:pPr>
      <w:numPr>
        <w:numId w:val="12"/>
      </w:numPr>
    </w:pPr>
  </w:style>
  <w:style w:type="numbering" w:customStyle="1" w:styleId="WWNum3">
    <w:name w:val="WWNum3"/>
    <w:rsid w:val="00CE503F"/>
    <w:pPr>
      <w:numPr>
        <w:numId w:val="14"/>
      </w:numPr>
    </w:pPr>
  </w:style>
  <w:style w:type="numbering" w:customStyle="1" w:styleId="WWNum4">
    <w:name w:val="WWNum4"/>
    <w:rsid w:val="00CE503F"/>
    <w:pPr>
      <w:numPr>
        <w:numId w:val="16"/>
      </w:numPr>
    </w:pPr>
  </w:style>
  <w:style w:type="table" w:customStyle="1" w:styleId="1">
    <w:name w:val="Сетка таблицы1"/>
    <w:basedOn w:val="a1"/>
    <w:next w:val="a3"/>
    <w:uiPriority w:val="59"/>
    <w:rsid w:val="003F7F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12</cp:revision>
  <cp:lastPrinted>2016-11-23T08:13:00Z</cp:lastPrinted>
  <dcterms:created xsi:type="dcterms:W3CDTF">2016-10-24T13:20:00Z</dcterms:created>
  <dcterms:modified xsi:type="dcterms:W3CDTF">2016-11-23T12:38:00Z</dcterms:modified>
</cp:coreProperties>
</file>