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190"/>
        <w:gridCol w:w="2872"/>
        <w:gridCol w:w="318"/>
        <w:gridCol w:w="3190"/>
      </w:tblGrid>
      <w:tr w:rsidR="009314E1" w:rsidRPr="00D20335" w:rsidTr="005B1D1F">
        <w:tc>
          <w:tcPr>
            <w:tcW w:w="9570" w:type="dxa"/>
            <w:gridSpan w:val="4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  <w:t>Муниципальное бюджетное общеобразовательное учреждение</w:t>
            </w:r>
          </w:p>
        </w:tc>
      </w:tr>
      <w:tr w:rsidR="009314E1" w:rsidRPr="00D20335" w:rsidTr="005B1D1F">
        <w:tc>
          <w:tcPr>
            <w:tcW w:w="9570" w:type="dxa"/>
            <w:gridSpan w:val="4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  <w:t xml:space="preserve">«Средняя общеобразовательная школа №16 ст. </w:t>
            </w:r>
            <w:proofErr w:type="gramStart"/>
            <w:r w:rsidRPr="00D2033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  <w:t>Георгиевской</w:t>
            </w:r>
            <w:proofErr w:type="gramEnd"/>
            <w:r w:rsidRPr="00D2033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  <w:t>»</w:t>
            </w: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РАССМОТРЕНА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СОГЛАСОВАНА</w:t>
            </w: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УТВЕРЖДАЮ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на заседании </w:t>
            </w:r>
            <w:proofErr w:type="gramStart"/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методического</w:t>
            </w:r>
            <w:proofErr w:type="gramEnd"/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Директор МБОУ СОШ № 16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объединения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по УВР</w:t>
            </w: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________ Богданова Л.Н.</w:t>
            </w:r>
          </w:p>
        </w:tc>
      </w:tr>
      <w:tr w:rsidR="009314E1" w:rsidRPr="00D20335" w:rsidTr="005B1D1F">
        <w:trPr>
          <w:trHeight w:val="274"/>
        </w:trPr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Протокол  от «__ » ___20_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№ 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________ </w:t>
            </w:r>
            <w:proofErr w:type="spellStart"/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Бочарова</w:t>
            </w:r>
            <w:proofErr w:type="spellEnd"/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 М.В.</w:t>
            </w: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Приказ от «___»____20__ г.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Руководитель ШМО_________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«__ » ________20___г.</w:t>
            </w: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№ ___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rPr>
          <w:trHeight w:val="1631"/>
        </w:trPr>
        <w:tc>
          <w:tcPr>
            <w:tcW w:w="9570" w:type="dxa"/>
            <w:gridSpan w:val="4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32"/>
                <w:szCs w:val="32"/>
                <w:lang w:eastAsia="zh-CN"/>
              </w:rPr>
              <w:t>РАБОЧАЯ ПРОГРАММА</w:t>
            </w:r>
          </w:p>
        </w:tc>
      </w:tr>
      <w:tr w:rsidR="009314E1" w:rsidRPr="00D20335" w:rsidTr="005B1D1F">
        <w:tc>
          <w:tcPr>
            <w:tcW w:w="9570" w:type="dxa"/>
            <w:gridSpan w:val="4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32"/>
                <w:szCs w:val="32"/>
                <w:lang w:eastAsia="zh-CN"/>
              </w:rPr>
              <w:t>элективного курса «Удивительные животные»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314E1" w:rsidRPr="00C92ABF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32"/>
                <w:szCs w:val="32"/>
                <w:lang w:eastAsia="zh-CN"/>
              </w:rPr>
            </w:pPr>
            <w:r w:rsidRPr="00C92ABF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32"/>
                <w:szCs w:val="32"/>
                <w:lang w:eastAsia="zh-CN"/>
              </w:rPr>
              <w:t>7 класс</w:t>
            </w:r>
          </w:p>
        </w:tc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9570" w:type="dxa"/>
            <w:gridSpan w:val="4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sz w:val="32"/>
                <w:szCs w:val="32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  <w:t>Разработана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  <w:t>Литовченко П.И.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1D1B11" w:themeColor="background2" w:themeShade="1A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  <w:t>учителем химии</w:t>
            </w: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  <w:t>ст. Георгиевская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  <w:tr w:rsidR="009314E1" w:rsidRPr="00D20335" w:rsidTr="005B1D1F">
        <w:tc>
          <w:tcPr>
            <w:tcW w:w="3190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  <w:tc>
          <w:tcPr>
            <w:tcW w:w="2872" w:type="dxa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D20335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zh-CN"/>
              </w:rPr>
              <w:t>2016 год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  <w:p w:rsidR="009314E1" w:rsidRPr="00D20335" w:rsidRDefault="009314E1" w:rsidP="005B1D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</w:p>
        </w:tc>
      </w:tr>
    </w:tbl>
    <w:p w:rsidR="009314E1" w:rsidRPr="008F6AFD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рассчитаны на 34 часа для учащихся 7 класса основной школы.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занятий с сентября по май.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 раз в неделю по 1 часу или через неделю по 2 часа.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 – </w:t>
      </w: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интереса к изучению животных, так как много интересной информации о животных остается за страницами учебника. Логика изучения животных основана на схеме: среда обитания, особенности строения, уникальные особенности строения, уникальные особенности поведения, значение в жизни человека (животные – символы). В процессе реализации программы курса предполагается активная поисковая деятельность учащихся при работе с различными источниками информации (фильмы, экскурсии, книги, рассказы ученых и т.д.).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у учащихся систему представлений о мире </w:t>
      </w:r>
      <w:proofErr w:type="gramStart"/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родной страны, так и планеты в целом;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познавательный интерес и любовь к животным;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систему представлений об экологически грамотном взаимодействии между человеком и животными, о мерах по сохранению животного мира.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освоения курса изучается в процессе педагогического наблюдения за поисковой деятельностью учащихся, работой с информацией, ее интерпретацией и представлением. Актуальность поисковой деятельности может быть усилена предложением подготовить викторины, конкурсы, вопросы для олимпиад, биологические задачи на основании собранной информации. Эти творческие работы будут свидетельствовать о результативности освоения программы курса.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способствует: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познавательных навыков учащихся, умений, самостоятельно конструировать знания и ориентироваться в информационном пространстве;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форм творческой, исследовательской активности учащихся;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творческой среды для проявления и реализации способностей каждого ребенка, стимулированию и выявлению достижений одаренных школьников.</w:t>
      </w:r>
    </w:p>
    <w:p w:rsidR="009314E1" w:rsidRPr="008F6AFD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lastRenderedPageBreak/>
        <w:t>Рекомендуемые формы и методы проведения занятий</w:t>
      </w:r>
    </w:p>
    <w:p w:rsidR="009314E1" w:rsidRPr="008F6AFD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Факультативные занятия предполагают, наряду с теоретическими уроками, широкое использование экскурсий, наблюдений, практических работ по определению животных и следов их обитания, а также проведение природоохранных мероприятий.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Главными целями факультативного курса являются:</w:t>
      </w:r>
    </w:p>
    <w:p w:rsidR="009314E1" w:rsidRPr="008F6AFD" w:rsidRDefault="009314E1" w:rsidP="0093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Воспитание гражданственности, развитие мировоззренческих научных убеждений учащихся на основе осмысления ими этических норм и правил отношения к природе, человеку более широкому практическому применению биологических знаний как научной основы отдельных отраслей современного производства, рационального природопользования.</w:t>
      </w:r>
    </w:p>
    <w:p w:rsidR="009314E1" w:rsidRPr="008F6AFD" w:rsidRDefault="009314E1" w:rsidP="0093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Овладение умениями и навыками самостоятельного поиска, систематизации и комплексного анализа биологической информации;</w:t>
      </w:r>
    </w:p>
    <w:p w:rsidR="009314E1" w:rsidRPr="008F6AFD" w:rsidRDefault="009314E1" w:rsidP="0093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Формирование экологического мышления – способности рассматривать события и явления с точки зрения их целостной картины взаимосвязи человека и природы, сопоставлять различные версии и оценки последствий взаимодействия природы и общества, определять собственное, отношение к проблемам прошлого и современности; проявлять личное отношение к сохранению окружающей среды</w:t>
      </w:r>
    </w:p>
    <w:p w:rsidR="009314E1" w:rsidRPr="008F6AFD" w:rsidRDefault="009314E1" w:rsidP="0093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Воспитание у учащихся активной жизненной позиции любви к родному краю, к своей земле, к родному дому;</w:t>
      </w:r>
    </w:p>
    <w:p w:rsidR="009314E1" w:rsidRPr="008F6AFD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Ожидаемые результаты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Результаты изучения факультативного курса направлены на реализацию </w:t>
      </w:r>
      <w:proofErr w:type="spellStart"/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деятельностного</w:t>
      </w:r>
      <w:proofErr w:type="spellEnd"/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личностно -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быть востребованными в повседневной жизни.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Учащиеся овладеют следующими способами деятельности:</w:t>
      </w:r>
    </w:p>
    <w:p w:rsidR="009314E1" w:rsidRPr="008F6AFD" w:rsidRDefault="009314E1" w:rsidP="00931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Работать с дополнительной литературой;</w:t>
      </w:r>
    </w:p>
    <w:p w:rsidR="009314E1" w:rsidRPr="008F6AFD" w:rsidRDefault="009314E1" w:rsidP="00931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Самостоятельно готовить доклады и сообщения;</w:t>
      </w:r>
    </w:p>
    <w:p w:rsidR="009314E1" w:rsidRPr="008F6AFD" w:rsidRDefault="009314E1" w:rsidP="00931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Работать с определителем животных;</w:t>
      </w:r>
    </w:p>
    <w:p w:rsidR="009314E1" w:rsidRPr="008F6AFD" w:rsidRDefault="009314E1" w:rsidP="00931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Изготавливать гербарии;</w:t>
      </w:r>
    </w:p>
    <w:p w:rsidR="009314E1" w:rsidRPr="008F6AFD" w:rsidRDefault="009314E1" w:rsidP="00931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8F6A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Подводить итоги и делать выводы.</w:t>
      </w:r>
    </w:p>
    <w:p w:rsidR="009314E1" w:rsidRPr="008F6AFD" w:rsidRDefault="009314E1" w:rsidP="009314E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</w:p>
    <w:p w:rsidR="009314E1" w:rsidRDefault="009314E1" w:rsidP="009314E1">
      <w:pPr>
        <w:tabs>
          <w:tab w:val="left" w:pos="32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14E1" w:rsidRPr="008F6AFD" w:rsidRDefault="009314E1" w:rsidP="009314E1">
      <w:pPr>
        <w:tabs>
          <w:tab w:val="left" w:pos="3240"/>
        </w:tabs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</w:pPr>
      <w:r w:rsidRPr="008F6AFD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1417"/>
        <w:gridCol w:w="8"/>
        <w:gridCol w:w="1268"/>
      </w:tblGrid>
      <w:tr w:rsidR="009314E1" w:rsidRPr="008F6AFD" w:rsidTr="005B1D1F">
        <w:trPr>
          <w:trHeight w:val="948"/>
        </w:trPr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 xml:space="preserve">№ </w:t>
            </w:r>
            <w:proofErr w:type="gramStart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/п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Название темы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Кол-во занятий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Дата</w:t>
            </w: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1. Среды жизни и  их обитатели.</w:t>
            </w: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Среды жизни и  их обитатели.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Викторина</w:t>
            </w: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«Знаете ли вы животных?»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2. Гиганты моря и карлики в мире животных.</w:t>
            </w: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Гиганты моря. Акулы и киты.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Гиганты суши. Слоны, жирафы, медведи, бегемоты, носороги.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– карлики. Колибри, камышовая мышь, простейшие,  насекомые.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6.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карлики. Простейшие,  насекомые.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 xml:space="preserve">3. </w:t>
            </w:r>
            <w:proofErr w:type="gramStart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Одетые</w:t>
            </w:r>
            <w:proofErr w:type="gramEnd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 xml:space="preserve"> в броню. </w:t>
            </w:r>
            <w:proofErr w:type="gramStart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Рождающие</w:t>
            </w:r>
            <w:proofErr w:type="gramEnd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 xml:space="preserve"> мел.</w:t>
            </w: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7.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Рождающие</w:t>
            </w:r>
            <w:proofErr w:type="gramEnd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 xml:space="preserve"> мел. Моллюски.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8.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Одетые</w:t>
            </w:r>
            <w:proofErr w:type="gramEnd"/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 xml:space="preserve"> в броню. Броненосцы, черепахи, рыбы.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9.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Защитные покровы животных.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10.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Надежность и уязвимость защиты.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4. Ядовитые животные.</w:t>
            </w: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11.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Ядовитые и опасные животные планеты.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12.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Видеоэкскурсия</w:t>
            </w:r>
            <w:proofErr w:type="spellEnd"/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«Самые опасные животные на планете».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13.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– переносчики опасных заболеваний, меры предосторожности.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14.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«Опасные и ядовитые животные Ставропольского края».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5. Животные – рекордсмены.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15.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Самые сильные и быстрые  животные планеты.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16.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Спортивные рекорды животных.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6. Животные-строители.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17.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строители, многообразие используемого материала.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Практическая  работа №2</w:t>
            </w: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«Изучение свой</w:t>
            </w:r>
            <w:proofErr w:type="gramStart"/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ств пр</w:t>
            </w:r>
            <w:proofErr w:type="gramEnd"/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иродного строительного материала животных»  (воска, гнезд птиц, домика ручейников, плотины бобров и т. д.) с просмотром фильма.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7. Заботливые родители.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19.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Забота о потомстве у животных. Типы заботы о потомстве.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20.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Забота о потомстве и плодовитость.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8. Язык животных.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21.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Язык и общение животных.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22.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Видеоэкскурсия</w:t>
            </w:r>
            <w:proofErr w:type="spellEnd"/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«Звуковая сигнализация в жизни животных».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23.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Викторина</w:t>
            </w: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 использованием звукозаписи «Чей голос?»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24.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Способность животных к символизации.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9. Животные - понятливые ученики.</w:t>
            </w: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25.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Интеллект животных. Способность к обучению.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26.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Практическая работа №3</w:t>
            </w: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«Исследование поведения животного» (кошки, собаки).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27.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Видеоэкскурсия</w:t>
            </w:r>
            <w:proofErr w:type="spellEnd"/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«Талантливые животные», «Сверхъестественные способности животных».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10. Животные - герои песен, сказок и легенд.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</w:t>
            </w: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28.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– герои народных сказок.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29.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– герои песен и легенд.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30.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Концерт.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rPr>
          <w:trHeight w:val="720"/>
        </w:trPr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11. Животные – символы.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9314E1" w:rsidRPr="008F6AFD" w:rsidTr="005B1D1F">
        <w:trPr>
          <w:trHeight w:val="720"/>
        </w:trPr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31.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Животные на гербах и флагах стран мира.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rPr>
          <w:trHeight w:val="720"/>
        </w:trPr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32.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 xml:space="preserve">Конкурс </w:t>
            </w: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знатоков пословиц и поговорок с упоминанием животных.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rPr>
          <w:trHeight w:val="385"/>
        </w:trPr>
        <w:tc>
          <w:tcPr>
            <w:tcW w:w="7230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12. Бионика – перспективы развития.</w:t>
            </w:r>
          </w:p>
        </w:tc>
        <w:tc>
          <w:tcPr>
            <w:tcW w:w="2693" w:type="dxa"/>
            <w:gridSpan w:val="3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9314E1" w:rsidRPr="008F6AFD" w:rsidTr="005B1D1F">
        <w:trPr>
          <w:trHeight w:val="385"/>
        </w:trPr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33.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Конференция «Бионика – перспективы развития».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rPr>
          <w:trHeight w:val="385"/>
        </w:trPr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34.</w:t>
            </w: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Итоговое занятие. Викторина «Удивительные животные».</w:t>
            </w:r>
          </w:p>
        </w:tc>
        <w:tc>
          <w:tcPr>
            <w:tcW w:w="1425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9314E1" w:rsidRPr="008F6AFD" w:rsidTr="005B1D1F">
        <w:trPr>
          <w:trHeight w:val="536"/>
        </w:trPr>
        <w:tc>
          <w:tcPr>
            <w:tcW w:w="6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6613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</w:tcPr>
          <w:p w:rsidR="009314E1" w:rsidRPr="008F6AFD" w:rsidRDefault="009314E1" w:rsidP="005B1D1F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9314E1" w:rsidRPr="008F6AFD" w:rsidRDefault="009314E1" w:rsidP="009314E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ectPr w:rsidR="009314E1" w:rsidRPr="008F6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lastRenderedPageBreak/>
        <w:t>Содержание курса «Удивительные животные», 7 класс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Общее количество – 34 часов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1. Среды жизни и их обитатели (2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Обитатели водной,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наземно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–воздушной, почвенной сред. Разнообразие форм животного мира.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Викторина 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«Знаете ли вы животных?»</w:t>
      </w:r>
    </w:p>
    <w:p w:rsidR="00C5205A" w:rsidRPr="009314E1" w:rsidRDefault="009314E1" w:rsidP="00931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Экскурсия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«Среды жизни животных Ульяновской области»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2. Гиганты моря и карлики в мире животных (4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gram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Гиганты океана (акулы и киты) и суши (слоны, жирафы, бегемоты, носороги, медведи, страусы, белуга).</w:t>
      </w:r>
      <w:proofErr w:type="gram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Коловратки, жук-водолюб, жук-олень, жук-носорог, уссурийский усач, дальневосточные кальмары. Животные </w:t>
      </w:r>
      <w:proofErr w:type="gram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–к</w:t>
      </w:r>
      <w:proofErr w:type="gram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арлики: простейшие, колибри, королек, камышовая мышь, насекомые.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«Обитатели морей и океанов».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Тема 3. </w:t>
      </w:r>
      <w:proofErr w:type="gramStart"/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Одетые</w:t>
      </w:r>
      <w:proofErr w:type="gramEnd"/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в броню. </w:t>
      </w:r>
      <w:proofErr w:type="gramStart"/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Рождающие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мел (4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Перья, иглы и броня. Моллюски, броненосцы, черепахи, рыбы. Защитные покровы животных. Значение разнообразных внешних покровов. Надежность и уязвимость защиты.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«Защитные покровы животных».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4. Ядовитые животные (4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«Самые опасные животные на планете».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Практическая работа №1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«Опасные и ядовитые животные Ульяновской области».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br/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br/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ема 5. Животные – рекордсмены (2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Самые сильные и быстрые животные планеты. Сокол, кенгуру, муравей, кузнечик, гепард. Спортивные рекорды в сравнении с рекордами животных.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«Животные – рекордсмены»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br/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6. Животные – строители (2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Многообразие используемого животными строительного материала. Пауки, пчелы, птицы, бобры.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Практическая работа №2 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«Изучение свой</w:t>
      </w:r>
      <w:proofErr w:type="gram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ств пр</w:t>
      </w:r>
      <w:proofErr w:type="gram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иродного строительного материала животных»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7. Заботливые родители (2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Забота о потомстве у животных. Типы заботы о потомстве. Взаимосвязь заботы о потомстве и плодовитости. Колюшка,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пипа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«Забота о потомстве у животных»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8. Язык животных (4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«Звуковая сигнализация в жизни животных».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Викторина 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 использованием звукозаписи «Чей голос?».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9. Животные – понятливые ученики (3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Практическая работа №3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«Исследование поведения у домашних животных. Выработка условного рефлекса».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lastRenderedPageBreak/>
        <w:t>Видеоэкскурсия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«Талантливые животные», «Сверхъестественные способности у животных».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Животные - герои песен, сказок и легенд (3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Животные – герои народных сказок. Животные – герои легенд и русско-народных песен.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11. Животные – символы (2 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Изображение животных на гербах и флагах стран мира.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Конкурс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знатоков пословиц и поговорок с упоминанием животных.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Презентация</w:t>
      </w: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«Животные – символы стран»</w:t>
      </w:r>
    </w:p>
    <w:p w:rsidR="009314E1" w:rsidRPr="009314E1" w:rsidRDefault="009314E1" w:rsidP="009314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Тема 12. Бионика – перспективы развития (2</w:t>
      </w: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ч)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Вымершие и редкие животные нашей планеты, причины сокращения численности и вымирания животных. </w:t>
      </w:r>
      <w:proofErr w:type="gram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Государственная</w:t>
      </w:r>
      <w:proofErr w:type="gram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политики по охране животных. Красная книга МСОП.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Итоговое занятие, заслушивание докладов и сообщений.</w:t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9314E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br/>
      </w:r>
    </w:p>
    <w:p w:rsidR="009314E1" w:rsidRPr="009314E1" w:rsidRDefault="009314E1" w:rsidP="009314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  <w:br/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</w:p>
    <w:p w:rsid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  <w:bookmarkStart w:id="0" w:name="_GoBack"/>
      <w:bookmarkEnd w:id="0"/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  <w:lastRenderedPageBreak/>
        <w:t>Список литературы</w:t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1.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Гричик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, В. В. Осенняя экологическая экскурсия в сосновый лес для учащихся 7 класса / В. В. 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Гричик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, М. А. Джус, М. Ю. Немчинов //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Б</w:t>
      </w:r>
      <w:proofErr w:type="gram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i</w:t>
      </w:r>
      <w:proofErr w:type="gram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ялогiя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: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праблемы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выкладання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. – 2008. – № 4. – С. 44–54.</w:t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2. В. Калашников. Загадки живой природы. Животный мир.- М.: Белый город, 2011г. – 189с.</w:t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3. Козлов, М. А. Школьный атлас-определитель беспозвоночных / М. А. Козлов, И. М. 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Олигер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. – М.: Просвещение, 1991.</w:t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4. 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Конюшко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, В. С. Страницы экологического краеведения / В. С. 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Конюшко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, А. А. Лешко, С. В.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Чубаро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. – Минск: НИО, 2009.</w:t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5. Тихонов А.В. Животные мира. Красная книга. Евразия. Млекопитающие. Птицы/ А.В. Тихонов – Москва: РОСМЭН-ПРЕСС, 2012г.- 176с.</w:t>
      </w:r>
    </w:p>
    <w:p w:rsidR="009314E1" w:rsidRPr="009314E1" w:rsidRDefault="009314E1" w:rsidP="009314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1B11" w:themeColor="background2" w:themeShade="1A"/>
          <w:sz w:val="18"/>
          <w:szCs w:val="18"/>
          <w:lang w:eastAsia="ru-RU"/>
        </w:rPr>
      </w:pPr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9. Экологические игры от АПБ / сост. А. Е. 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Винчевский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 [и др.]. – Минск</w:t>
      </w:r>
      <w:proofErr w:type="gram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 :</w:t>
      </w:r>
      <w:proofErr w:type="gram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 xml:space="preserve"> </w:t>
      </w:r>
      <w:proofErr w:type="spellStart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ЭкоЛоджик</w:t>
      </w:r>
      <w:proofErr w:type="spellEnd"/>
      <w:r w:rsidRPr="009314E1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t>, 2006.</w:t>
      </w:r>
    </w:p>
    <w:p w:rsidR="00465214" w:rsidRDefault="00465214"/>
    <w:sectPr w:rsidR="0046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3A9"/>
    <w:multiLevelType w:val="multilevel"/>
    <w:tmpl w:val="2BE0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97FDE"/>
    <w:multiLevelType w:val="multilevel"/>
    <w:tmpl w:val="60D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69"/>
    <w:rsid w:val="00465214"/>
    <w:rsid w:val="00650E69"/>
    <w:rsid w:val="0083328A"/>
    <w:rsid w:val="009314E1"/>
    <w:rsid w:val="00C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2016-11-22T19:33:00Z</cp:lastPrinted>
  <dcterms:created xsi:type="dcterms:W3CDTF">2016-11-22T19:25:00Z</dcterms:created>
  <dcterms:modified xsi:type="dcterms:W3CDTF">2016-11-22T19:52:00Z</dcterms:modified>
</cp:coreProperties>
</file>